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7373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0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按照湖南省及桃江县相关文件精神，我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资金的使用，认真组织开展了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考评工作。现将考评工作自查如下:</w:t>
      </w:r>
    </w:p>
    <w:p w14:paraId="0E720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绩效目标分解下达情况</w:t>
      </w:r>
    </w:p>
    <w:p w14:paraId="5354E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）乡村振兴资金下达预算及项目情况</w:t>
      </w:r>
    </w:p>
    <w:p w14:paraId="377F9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2023年森林公园乡村振兴资金120万元整，其中80万为桃花江林场，40万为浮邱山林场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074F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（二）植被恢复费下达预算及项目情况</w:t>
      </w:r>
    </w:p>
    <w:p w14:paraId="0CB30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2023年植被恢复费资金15万元整，属于上级专款，益环资指{2023}341号2023年第二批升级林业生态修复及发展资金。其中4万为桃花江林场，4万为浮邱山林场，4万为石井头林场，3万为林科所。</w:t>
      </w:r>
    </w:p>
    <w:p w14:paraId="774D9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（三）森林防火补助下达预算及项目情况</w:t>
      </w:r>
    </w:p>
    <w:p w14:paraId="4CB2D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2023年森林公园森林防火补助资金10万元整，属于湘财预{2023}146号湖南省财政厅关于下达2023年第二批中央草原改革发展资金。其中10万为桃花江林场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79B8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（四）停伐补助下达预算及项目情况</w:t>
      </w:r>
    </w:p>
    <w:p w14:paraId="6A381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2023年森林公园停伐补助资金8万元整，属于湘财预{2022}365号2022年中央林业草原生态保护恢复资金（第二批全面停止天然林商业性采伐补助）。其中8万为桃花江林场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729D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（五）退役军人医社保补助下达预算及项目情况</w:t>
      </w:r>
    </w:p>
    <w:p w14:paraId="5A4E0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2023年森林公园退役军人医社保补助20.62万元，全为林科所资金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071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（六）引进人才生活补贴下达预算及项目情况</w:t>
      </w:r>
    </w:p>
    <w:p w14:paraId="5E957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2023年森林公园引进人才生活补贴1.43万元，为2022年引进人才补贴专用经费。</w:t>
      </w:r>
    </w:p>
    <w:p w14:paraId="14E5A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（七）丧葬抚恤费下达预算及项目情况</w:t>
      </w:r>
    </w:p>
    <w:p w14:paraId="24A3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2023年森林公园丧葬抚恤费2.65万元，为桃花江林场张桂花丧葬抚恤费专用经费。</w:t>
      </w:r>
    </w:p>
    <w:p w14:paraId="5F710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（八）非税收入下达预算及项目情况</w:t>
      </w:r>
    </w:p>
    <w:p w14:paraId="1850F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2023年森林公园非税收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137.18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万元，为2023年非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税收入体制结算。</w:t>
      </w:r>
    </w:p>
    <w:p w14:paraId="553EF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二、项目资金绩效目标设定情况</w:t>
      </w:r>
    </w:p>
    <w:p w14:paraId="6EDC3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1、加强森林资源管护职能和提升森林防火的能力。</w:t>
      </w:r>
    </w:p>
    <w:p w14:paraId="06DCC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2、提升森林公园的整体形象，可持续产生生态效益和社会效益。</w:t>
      </w:r>
    </w:p>
    <w:p w14:paraId="1DF3D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3B86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C97B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2B12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2023年桃花江国家森林公园管理处项目资金明细表</w:t>
      </w:r>
    </w:p>
    <w:p w14:paraId="2E4C6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单位：万元</w:t>
      </w:r>
    </w:p>
    <w:tbl>
      <w:tblPr>
        <w:tblStyle w:val="7"/>
        <w:tblW w:w="10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365"/>
        <w:gridCol w:w="1381"/>
        <w:gridCol w:w="1907"/>
        <w:gridCol w:w="2449"/>
        <w:gridCol w:w="1907"/>
      </w:tblGrid>
      <w:tr w14:paraId="3415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484B6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上级资金文号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5972B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资金性质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704E5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D151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0BFC7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0B558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</w:tc>
      </w:tr>
      <w:tr w14:paraId="1FADB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29ABF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湘财{2022}365号2022年中央林业草原生态保护恢复资金（第二批全面停止天然林商业性采伐补助）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51B1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27D46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6C4E5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BABF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全面停止天然林商业性采伐补助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EE16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用于支持全面停止天然林商业性采伐相关工作。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3D6F5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林业草原生态</w:t>
            </w:r>
          </w:p>
          <w:p w14:paraId="74BD8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保护恢复</w:t>
            </w:r>
          </w:p>
        </w:tc>
      </w:tr>
      <w:tr w14:paraId="07BEE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5BB8A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益环资指{202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3}341号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2023年第二批升级林业生态修复及发展资金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5F1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3FA36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3E95F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BA2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林业生态</w:t>
            </w:r>
          </w:p>
          <w:p w14:paraId="08E21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修复资金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46CBC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防火基础设施建设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6F205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生态修复</w:t>
            </w:r>
          </w:p>
        </w:tc>
      </w:tr>
      <w:tr w14:paraId="43B77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74E81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湘财{2023}146号湖南省财政厅关于下达2023年第二批中央草原改革发展资金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C327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71D8F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19545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55C67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林业草原改革</w:t>
            </w:r>
          </w:p>
          <w:p w14:paraId="52C55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发展资金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65DA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消防队伍建设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16C5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森林火灾预防、火情早期处置</w:t>
            </w:r>
          </w:p>
        </w:tc>
      </w:tr>
      <w:tr w14:paraId="253B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5FB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乡村振兴</w:t>
            </w:r>
          </w:p>
          <w:p w14:paraId="21BDA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衔接资金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7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1DE8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86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B51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生物防火</w:t>
            </w:r>
          </w:p>
          <w:p w14:paraId="113C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林带建设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15E9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浮邱山林场修建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4.5公里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生物防火林带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1E2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森林消防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杜绝森林火灾发生</w:t>
            </w:r>
          </w:p>
        </w:tc>
      </w:tr>
      <w:tr w14:paraId="372CE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D3F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85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7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515F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采购设备</w:t>
            </w:r>
          </w:p>
          <w:p w14:paraId="0608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器材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7E08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浮邱山林场购入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无人机1架、消防蓄水260个立方、油锯四台及其他相关器材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70DD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提升消防</w:t>
            </w:r>
          </w:p>
          <w:p w14:paraId="0DAA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机动能力</w:t>
            </w:r>
          </w:p>
        </w:tc>
      </w:tr>
      <w:tr w14:paraId="5DB6F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C0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B0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6A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651BC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山峰洞饮水安全建设项目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4EB96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桃花江林场维修加固取水坝2座，水坝长15米、高3米、下底宽2 .5米、上底宽1.5米。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5F1D7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解决林场及周边72户220人饮水安全问题。</w:t>
            </w:r>
          </w:p>
        </w:tc>
      </w:tr>
      <w:tr w14:paraId="65689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97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7A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66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13EA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竹笋丰产示范林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1E88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桃花江林场竹笋丰产示范林1000亩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2FA2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改善林分结构，稳定和恢复森林植被。</w:t>
            </w:r>
          </w:p>
        </w:tc>
      </w:tr>
      <w:tr w14:paraId="0051A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2A47C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76CB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2E792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20.62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16CA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  <w:p w14:paraId="28BDB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医社保补助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21874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林科所退役军人</w:t>
            </w:r>
          </w:p>
          <w:p w14:paraId="55EFF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医社保补助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0147A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保障人员</w:t>
            </w:r>
          </w:p>
          <w:p w14:paraId="5B1D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基本待遇</w:t>
            </w:r>
          </w:p>
        </w:tc>
      </w:tr>
      <w:tr w14:paraId="6EFF7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67FED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4DB9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5F9D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1.43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6322B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  <w:p w14:paraId="79FF5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生活补贴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41A5E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引进人才生活补贴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6483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落实引进</w:t>
            </w:r>
          </w:p>
          <w:p w14:paraId="4B0BF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人才待遇</w:t>
            </w:r>
          </w:p>
        </w:tc>
      </w:tr>
      <w:tr w14:paraId="7D1ED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1983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A0E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36D88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2.65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77EA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丧葬抚恤费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33C72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桃花江林场张桂花</w:t>
            </w:r>
          </w:p>
          <w:p w14:paraId="1A7EF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丧葬抚恤费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3FD12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保障人员</w:t>
            </w:r>
          </w:p>
          <w:p w14:paraId="0FFF8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基本待遇</w:t>
            </w:r>
          </w:p>
        </w:tc>
      </w:tr>
      <w:tr w14:paraId="01A15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6AA92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1A7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71FEB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137.18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6180E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非税收入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1532D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2023年非税收入</w:t>
            </w:r>
          </w:p>
          <w:p w14:paraId="54FDE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体制结算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5F7A8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保障机关</w:t>
            </w:r>
          </w:p>
          <w:p w14:paraId="63109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正常运行</w:t>
            </w:r>
          </w:p>
        </w:tc>
      </w:tr>
    </w:tbl>
    <w:p w14:paraId="08461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三、绩效自评工作开展情况</w:t>
      </w:r>
    </w:p>
    <w:p w14:paraId="3C15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高度重视，认真组织开展自评工作。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桃江县桃花江国家森林公园管理处2023年项目资金绩效评价指标表评分情况：绩效评价综合得分为98.4，绩效评价等级为：优秀。</w:t>
      </w:r>
    </w:p>
    <w:p w14:paraId="49844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四、绩效目标自评完成情况分析</w:t>
      </w:r>
    </w:p>
    <w:p w14:paraId="3EB24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（一）资金投入情况分析</w:t>
      </w:r>
    </w:p>
    <w:p w14:paraId="2941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中央、省级、县级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资金总收入为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中央乡村振兴资金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120万元；（2）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森林防火补助资金10万元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；（3）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植被恢复费资金15万元；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停伐补助资金8万元；（5）退役军人医社保补助20.62万元；（6）非税收入137万元；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丧葬抚恤费2.65万元；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引进人才生活补贴1.43万元。</w:t>
      </w:r>
    </w:p>
    <w:p w14:paraId="17B60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（二）项目资金管理情况分析</w:t>
      </w:r>
    </w:p>
    <w:p w14:paraId="536C3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1、效益指标完成情况分析</w:t>
      </w:r>
    </w:p>
    <w:p w14:paraId="699B6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我处2023年各项资金都是根据我处实际情况进行科学使用，让专项资金的经济效益、社会效益、生态效益、持续影响等都发挥最大效益。</w:t>
      </w:r>
    </w:p>
    <w:p w14:paraId="46521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满意度指标完成情况分析</w:t>
      </w:r>
    </w:p>
    <w:p w14:paraId="1832CF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乡村振兴资金中山峰洞饮水安全建设项目，解决了林场及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周边72户220人饮水安全问题。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停止天然林商业性采伐补助，支持了全面停止天然林商业性采伐相关工作。林业生态修复资金，用于防火基础设施建设两年行动，修复生态。林业草原改革发展资金，用于森林消防队伍建设，提升了森林火灾预防、火情早期处置的能力。竹笋丰产示范林，用于完成巩固提升竹笋产业发展项目《竹笋丰产示范林1000亩》，优化了林场产业结构，带动周边林农发展林下经济积极性，受益竹林1000亩，每年每亩可采春笋1500斤。林农的生产积极性大大增强，产生了新一轮营林生产的热潮。林分结构得到改善，森林植被得以进一步稳定和恢复。毛竹林具有调节气候、吸收和降低噪音，吸收二氧化碳和放出氧气，保持水土、涵盖水源等生态效益。带动邻近农户参与笋用林培育，有利于森林培育、林业科技与技术推广、林业有害生物防治，切实地帮助了农民林业经济生产，增加了农民的经济收入，有利于新农村建设。加强了森林火灾与森林病虫害的防控能力，对稳定森林植被、保护森林资源产生积极的影响。有力地提升了桃花江森林公园桃花湖景区旅游品质，为森林康养基地的建设和“秀美林场”的建设打下了良好基础。</w:t>
      </w:r>
    </w:p>
    <w:p w14:paraId="71393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五、偏离绩效目标的原因和下一步改进措施</w:t>
      </w:r>
    </w:p>
    <w:p w14:paraId="459A0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（一）偏离绩效目标原因</w:t>
      </w:r>
    </w:p>
    <w:p w14:paraId="48ED9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专项资金金额量不大，无法完整完成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F80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（二）下一步改进措施</w:t>
      </w:r>
    </w:p>
    <w:p w14:paraId="2F848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灵活整合能用于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建设的专项资金和自筹资金，按计划完成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0E463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六、绩效自评结果拟应用和公开情况</w:t>
      </w:r>
    </w:p>
    <w:p w14:paraId="5F4F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根据上级文件要求，我处以客观、公正、公平的原则，对2023年各项资金的执行情况进行了评价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AF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处着力抓好基础设施建设，改善森林管护人员人居环境，提升森林管护力度，改善生态环境，提高生态效益和社会效益，使林场的生态环境、基础设施等方面进一步得到改善，为我处的发展提供保障。</w:t>
      </w:r>
    </w:p>
    <w:p w14:paraId="117A0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14" w:right="1361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53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5036185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091B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5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pJhj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091B8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WEyMzAwMzUyZWJmMzc0ZjQ4ODUyYmJhZmZiYzMifQ=="/>
  </w:docVars>
  <w:rsids>
    <w:rsidRoot w:val="20834573"/>
    <w:rsid w:val="00064374"/>
    <w:rsid w:val="000A2759"/>
    <w:rsid w:val="00187938"/>
    <w:rsid w:val="002A162F"/>
    <w:rsid w:val="002B7677"/>
    <w:rsid w:val="003945FD"/>
    <w:rsid w:val="00394DEA"/>
    <w:rsid w:val="00561406"/>
    <w:rsid w:val="00574C2A"/>
    <w:rsid w:val="005A7EB2"/>
    <w:rsid w:val="00642BB2"/>
    <w:rsid w:val="00671B63"/>
    <w:rsid w:val="006A09D4"/>
    <w:rsid w:val="0070404A"/>
    <w:rsid w:val="00724C3A"/>
    <w:rsid w:val="00926E69"/>
    <w:rsid w:val="00990473"/>
    <w:rsid w:val="00A11AF1"/>
    <w:rsid w:val="00B025C8"/>
    <w:rsid w:val="00B11A6C"/>
    <w:rsid w:val="00B2164B"/>
    <w:rsid w:val="00B640DA"/>
    <w:rsid w:val="00BC5275"/>
    <w:rsid w:val="00D0502B"/>
    <w:rsid w:val="00D35AD5"/>
    <w:rsid w:val="00D434D3"/>
    <w:rsid w:val="00DC6DA2"/>
    <w:rsid w:val="00EA67A0"/>
    <w:rsid w:val="00ED289D"/>
    <w:rsid w:val="020159B7"/>
    <w:rsid w:val="020839F4"/>
    <w:rsid w:val="02305BA5"/>
    <w:rsid w:val="02DA6834"/>
    <w:rsid w:val="03467D83"/>
    <w:rsid w:val="03955668"/>
    <w:rsid w:val="03FB1923"/>
    <w:rsid w:val="05D22C61"/>
    <w:rsid w:val="07846CAE"/>
    <w:rsid w:val="0817034E"/>
    <w:rsid w:val="08596D89"/>
    <w:rsid w:val="09422CDE"/>
    <w:rsid w:val="0A8F3E3C"/>
    <w:rsid w:val="0AF92E41"/>
    <w:rsid w:val="0C2D34C5"/>
    <w:rsid w:val="0D9E129F"/>
    <w:rsid w:val="0EAE0E4B"/>
    <w:rsid w:val="0F223BB1"/>
    <w:rsid w:val="0FE5204D"/>
    <w:rsid w:val="112D5DA2"/>
    <w:rsid w:val="127B14A1"/>
    <w:rsid w:val="12887F23"/>
    <w:rsid w:val="14146127"/>
    <w:rsid w:val="143E3865"/>
    <w:rsid w:val="14890277"/>
    <w:rsid w:val="14897EF0"/>
    <w:rsid w:val="14A53F75"/>
    <w:rsid w:val="158553F5"/>
    <w:rsid w:val="15B86A6F"/>
    <w:rsid w:val="16BE7B16"/>
    <w:rsid w:val="175973C3"/>
    <w:rsid w:val="17972FC1"/>
    <w:rsid w:val="17D36408"/>
    <w:rsid w:val="17FE771A"/>
    <w:rsid w:val="18445E41"/>
    <w:rsid w:val="18C038A2"/>
    <w:rsid w:val="19075DE8"/>
    <w:rsid w:val="19B33855"/>
    <w:rsid w:val="19ED3FD4"/>
    <w:rsid w:val="1A304E0A"/>
    <w:rsid w:val="1A761285"/>
    <w:rsid w:val="1ADF325A"/>
    <w:rsid w:val="1B303AD2"/>
    <w:rsid w:val="1B694F62"/>
    <w:rsid w:val="1D3A07B7"/>
    <w:rsid w:val="1DAF792E"/>
    <w:rsid w:val="1E1D128F"/>
    <w:rsid w:val="2020655F"/>
    <w:rsid w:val="20834573"/>
    <w:rsid w:val="210A5F5C"/>
    <w:rsid w:val="21D43566"/>
    <w:rsid w:val="21F76427"/>
    <w:rsid w:val="21FA618B"/>
    <w:rsid w:val="2287511F"/>
    <w:rsid w:val="22AB3F44"/>
    <w:rsid w:val="232D0673"/>
    <w:rsid w:val="23BE4473"/>
    <w:rsid w:val="258D5FD5"/>
    <w:rsid w:val="286D624F"/>
    <w:rsid w:val="297D23B1"/>
    <w:rsid w:val="29C94ABD"/>
    <w:rsid w:val="2A992FDD"/>
    <w:rsid w:val="2AA66932"/>
    <w:rsid w:val="2ADB132D"/>
    <w:rsid w:val="2B220FFE"/>
    <w:rsid w:val="2B891D9B"/>
    <w:rsid w:val="2B926352"/>
    <w:rsid w:val="2CC31B0E"/>
    <w:rsid w:val="2F5F1A79"/>
    <w:rsid w:val="2F674F49"/>
    <w:rsid w:val="2FD72AF1"/>
    <w:rsid w:val="30CB562B"/>
    <w:rsid w:val="31D00DA9"/>
    <w:rsid w:val="326373A7"/>
    <w:rsid w:val="32835BB7"/>
    <w:rsid w:val="32B93C60"/>
    <w:rsid w:val="32EA6D9B"/>
    <w:rsid w:val="345E71E1"/>
    <w:rsid w:val="35F752BA"/>
    <w:rsid w:val="36057BF2"/>
    <w:rsid w:val="365F22C0"/>
    <w:rsid w:val="3705691D"/>
    <w:rsid w:val="38AD7844"/>
    <w:rsid w:val="394C1965"/>
    <w:rsid w:val="3A8F1573"/>
    <w:rsid w:val="3AD315EE"/>
    <w:rsid w:val="3AE56302"/>
    <w:rsid w:val="3B5E48D2"/>
    <w:rsid w:val="3BD76961"/>
    <w:rsid w:val="3BE215EF"/>
    <w:rsid w:val="3BE9102B"/>
    <w:rsid w:val="3C1819DF"/>
    <w:rsid w:val="3C184336"/>
    <w:rsid w:val="3C6405DC"/>
    <w:rsid w:val="3C8408EB"/>
    <w:rsid w:val="3C9C490F"/>
    <w:rsid w:val="3CE85ACF"/>
    <w:rsid w:val="3D3C669D"/>
    <w:rsid w:val="3F6D312C"/>
    <w:rsid w:val="3FAC3D32"/>
    <w:rsid w:val="407D0DF5"/>
    <w:rsid w:val="40A16DED"/>
    <w:rsid w:val="41AC03BC"/>
    <w:rsid w:val="41D853C5"/>
    <w:rsid w:val="41ED3309"/>
    <w:rsid w:val="42092519"/>
    <w:rsid w:val="42421F8F"/>
    <w:rsid w:val="42CD4BF1"/>
    <w:rsid w:val="44022341"/>
    <w:rsid w:val="441062A7"/>
    <w:rsid w:val="44AF7025"/>
    <w:rsid w:val="451A5C31"/>
    <w:rsid w:val="4528176F"/>
    <w:rsid w:val="45E8461F"/>
    <w:rsid w:val="46441685"/>
    <w:rsid w:val="46457D78"/>
    <w:rsid w:val="46E35BF2"/>
    <w:rsid w:val="479F1B51"/>
    <w:rsid w:val="48564924"/>
    <w:rsid w:val="48AF487F"/>
    <w:rsid w:val="49026BF4"/>
    <w:rsid w:val="49197C93"/>
    <w:rsid w:val="4AF61559"/>
    <w:rsid w:val="4AF901EA"/>
    <w:rsid w:val="4B3A56C4"/>
    <w:rsid w:val="4BB87FD3"/>
    <w:rsid w:val="4BD92103"/>
    <w:rsid w:val="4CC205F6"/>
    <w:rsid w:val="4CE074E5"/>
    <w:rsid w:val="4EE87ADE"/>
    <w:rsid w:val="4F552891"/>
    <w:rsid w:val="4FEE65F2"/>
    <w:rsid w:val="50065274"/>
    <w:rsid w:val="50BD5694"/>
    <w:rsid w:val="51280170"/>
    <w:rsid w:val="52742DC6"/>
    <w:rsid w:val="527B7650"/>
    <w:rsid w:val="5369628D"/>
    <w:rsid w:val="555916E7"/>
    <w:rsid w:val="55AB2F76"/>
    <w:rsid w:val="5989712C"/>
    <w:rsid w:val="598A1853"/>
    <w:rsid w:val="59B57A37"/>
    <w:rsid w:val="5A420C17"/>
    <w:rsid w:val="5A4B0074"/>
    <w:rsid w:val="5A9F03CB"/>
    <w:rsid w:val="5B212F43"/>
    <w:rsid w:val="5DE93276"/>
    <w:rsid w:val="5EA038D4"/>
    <w:rsid w:val="5EB82BB4"/>
    <w:rsid w:val="5ED518B2"/>
    <w:rsid w:val="5FC74F42"/>
    <w:rsid w:val="60BF5EA8"/>
    <w:rsid w:val="610408E3"/>
    <w:rsid w:val="61762AFC"/>
    <w:rsid w:val="61AF5358"/>
    <w:rsid w:val="61C914E6"/>
    <w:rsid w:val="621F5DAA"/>
    <w:rsid w:val="627B0771"/>
    <w:rsid w:val="63EB7E4D"/>
    <w:rsid w:val="64560C68"/>
    <w:rsid w:val="64986E00"/>
    <w:rsid w:val="65CF4528"/>
    <w:rsid w:val="679C2DB5"/>
    <w:rsid w:val="682E5386"/>
    <w:rsid w:val="68392529"/>
    <w:rsid w:val="693A3D89"/>
    <w:rsid w:val="6987598C"/>
    <w:rsid w:val="6BAD6F15"/>
    <w:rsid w:val="6C336329"/>
    <w:rsid w:val="6C814983"/>
    <w:rsid w:val="6D1B5BAC"/>
    <w:rsid w:val="6D333430"/>
    <w:rsid w:val="6DF159E2"/>
    <w:rsid w:val="6E3079B6"/>
    <w:rsid w:val="6F0048CA"/>
    <w:rsid w:val="6F1C6DC3"/>
    <w:rsid w:val="6F383757"/>
    <w:rsid w:val="70721E01"/>
    <w:rsid w:val="709F5E59"/>
    <w:rsid w:val="710D496F"/>
    <w:rsid w:val="72C3325F"/>
    <w:rsid w:val="74D03D43"/>
    <w:rsid w:val="755F5624"/>
    <w:rsid w:val="75753821"/>
    <w:rsid w:val="75AD16E3"/>
    <w:rsid w:val="75C2429A"/>
    <w:rsid w:val="761461EF"/>
    <w:rsid w:val="76AE0EC3"/>
    <w:rsid w:val="76C4592F"/>
    <w:rsid w:val="76D13B05"/>
    <w:rsid w:val="76FE6861"/>
    <w:rsid w:val="778610FE"/>
    <w:rsid w:val="78C40131"/>
    <w:rsid w:val="78CE6210"/>
    <w:rsid w:val="79D62E48"/>
    <w:rsid w:val="7A830958"/>
    <w:rsid w:val="7B8B5ED5"/>
    <w:rsid w:val="7C7675FE"/>
    <w:rsid w:val="7CF26722"/>
    <w:rsid w:val="7D2633BD"/>
    <w:rsid w:val="7D7D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2310</Words>
  <Characters>2520</Characters>
  <Lines>29</Lines>
  <Paragraphs>8</Paragraphs>
  <TotalTime>2</TotalTime>
  <ScaleCrop>false</ScaleCrop>
  <LinksUpToDate>false</LinksUpToDate>
  <CharactersWithSpaces>2521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2019-07-16T09:19:00Z</dcterms:created>
  <dc:creator>淼娟</dc:creator>
  <cp:lastModifiedBy>vanessa</cp:lastModifiedBy>
  <cp:lastPrinted>2024-11-07T08:03:00Z</cp:lastPrinted>
  <dcterms:modified xsi:type="dcterms:W3CDTF">2024-11-07T08:08:07Z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F5413B94BB004E57A4DB28A6D6DAB02E_13</vt:lpwstr>
  </property>
</Properties>
</file>