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9A61F">
      <w:pPr>
        <w:spacing w:line="594" w:lineRule="exact"/>
        <w:jc w:val="left"/>
        <w:rPr>
          <w:rFonts w:eastAsia="黑体"/>
          <w:bCs/>
          <w:kern w:val="0"/>
          <w:szCs w:val="32"/>
        </w:rPr>
      </w:pPr>
      <w:r>
        <w:rPr>
          <w:rFonts w:eastAsia="黑体"/>
          <w:bCs/>
          <w:kern w:val="0"/>
          <w:szCs w:val="32"/>
        </w:rPr>
        <w:t>附件1</w:t>
      </w:r>
    </w:p>
    <w:p w14:paraId="34DAD8C0">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14:paraId="6EE2BD57">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w:t>
      </w:r>
      <w:r>
        <w:rPr>
          <w:rFonts w:hint="eastAsia"/>
          <w:kern w:val="0"/>
          <w:sz w:val="24"/>
          <w:lang w:eastAsia="zh-CN"/>
        </w:rPr>
        <w:t>文学艺术界联合会</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kern w:val="0"/>
          <w:sz w:val="24"/>
          <w:lang w:val="en-US" w:eastAsia="zh-CN"/>
        </w:rPr>
        <w:t>0</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12</w:t>
      </w:r>
      <w:r>
        <w:rPr>
          <w:rFonts w:eastAsia="宋体"/>
          <w:kern w:val="0"/>
          <w:sz w:val="24"/>
        </w:rPr>
        <w:t>日            金额单位：万元（保留两位小数）</w:t>
      </w:r>
    </w:p>
    <w:tbl>
      <w:tblPr>
        <w:tblStyle w:val="7"/>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14:paraId="2C9D0E9B">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2415A5AF">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233FDF72">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3D90F614">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noWrap w:val="0"/>
            <w:vAlign w:val="center"/>
          </w:tcPr>
          <w:p w14:paraId="4437E728">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1B88BC08">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687B9122">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46A78E3A">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1E7B5195">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1CB43029">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noWrap w:val="0"/>
            <w:vAlign w:val="center"/>
          </w:tcPr>
          <w:p w14:paraId="5260D0C4">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589A7D23">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7E8E7FED">
            <w:pPr>
              <w:spacing w:line="360" w:lineRule="exact"/>
              <w:jc w:val="left"/>
              <w:rPr>
                <w:rFonts w:eastAsia="黑体"/>
                <w:bCs/>
                <w:kern w:val="0"/>
                <w:sz w:val="24"/>
              </w:rPr>
            </w:pPr>
          </w:p>
        </w:tc>
      </w:tr>
      <w:tr w14:paraId="003E27D7">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5123955A">
            <w:pPr>
              <w:spacing w:line="360" w:lineRule="exact"/>
              <w:jc w:val="center"/>
              <w:rPr>
                <w:rFonts w:hint="eastAsia" w:eastAsia="黑体"/>
                <w:bCs/>
                <w:kern w:val="0"/>
                <w:sz w:val="24"/>
              </w:rPr>
            </w:pPr>
            <w:r>
              <w:rPr>
                <w:rFonts w:eastAsia="黑体"/>
                <w:bCs/>
                <w:kern w:val="0"/>
                <w:sz w:val="24"/>
              </w:rPr>
              <w:t>小</w:t>
            </w:r>
          </w:p>
          <w:p w14:paraId="0761CD4C">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2E01D745">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2ADE8CE0">
            <w:pPr>
              <w:spacing w:line="360" w:lineRule="exact"/>
              <w:jc w:val="center"/>
              <w:rPr>
                <w:rFonts w:eastAsia="黑体"/>
                <w:bCs/>
                <w:kern w:val="0"/>
                <w:sz w:val="24"/>
              </w:rPr>
            </w:pPr>
            <w:r>
              <w:rPr>
                <w:rFonts w:eastAsia="黑体"/>
                <w:bCs/>
                <w:kern w:val="0"/>
                <w:sz w:val="24"/>
              </w:rPr>
              <w:t>项</w:t>
            </w:r>
          </w:p>
          <w:p w14:paraId="74C74E7A">
            <w:pPr>
              <w:spacing w:line="360" w:lineRule="exact"/>
              <w:jc w:val="center"/>
              <w:rPr>
                <w:rFonts w:eastAsia="黑体"/>
                <w:bCs/>
                <w:kern w:val="0"/>
                <w:sz w:val="24"/>
              </w:rPr>
            </w:pPr>
            <w:r>
              <w:rPr>
                <w:rFonts w:eastAsia="黑体"/>
                <w:bCs/>
                <w:kern w:val="0"/>
                <w:sz w:val="24"/>
              </w:rPr>
              <w:t>目</w:t>
            </w:r>
          </w:p>
          <w:p w14:paraId="0D5A07D4">
            <w:pPr>
              <w:spacing w:line="360" w:lineRule="exact"/>
              <w:jc w:val="center"/>
              <w:rPr>
                <w:rFonts w:eastAsia="黑体"/>
                <w:bCs/>
                <w:kern w:val="0"/>
                <w:sz w:val="24"/>
              </w:rPr>
            </w:pPr>
            <w:r>
              <w:rPr>
                <w:rFonts w:eastAsia="黑体"/>
                <w:bCs/>
                <w:kern w:val="0"/>
                <w:sz w:val="24"/>
              </w:rPr>
              <w:t>支</w:t>
            </w:r>
          </w:p>
          <w:p w14:paraId="72E73F24">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3E96B543">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0217D8AB">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336F0474">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2E573503">
            <w:pPr>
              <w:spacing w:line="360" w:lineRule="exact"/>
              <w:jc w:val="center"/>
              <w:rPr>
                <w:rFonts w:hint="eastAsia" w:eastAsia="黑体"/>
                <w:bCs/>
                <w:kern w:val="0"/>
                <w:sz w:val="24"/>
              </w:rPr>
            </w:pPr>
            <w:r>
              <w:rPr>
                <w:rFonts w:eastAsia="黑体"/>
                <w:bCs/>
                <w:kern w:val="0"/>
                <w:sz w:val="24"/>
              </w:rPr>
              <w:t>小</w:t>
            </w:r>
          </w:p>
          <w:p w14:paraId="25667949">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4E2022C7">
            <w:pPr>
              <w:spacing w:line="360" w:lineRule="exact"/>
              <w:jc w:val="center"/>
              <w:rPr>
                <w:rFonts w:eastAsia="黑体"/>
                <w:bCs/>
                <w:kern w:val="0"/>
                <w:sz w:val="24"/>
              </w:rPr>
            </w:pPr>
            <w:r>
              <w:rPr>
                <w:rFonts w:eastAsia="黑体"/>
                <w:bCs/>
                <w:kern w:val="0"/>
                <w:sz w:val="24"/>
              </w:rPr>
              <w:t>上年结</w:t>
            </w:r>
          </w:p>
          <w:p w14:paraId="23622032">
            <w:pPr>
              <w:spacing w:line="360" w:lineRule="exact"/>
              <w:jc w:val="center"/>
              <w:rPr>
                <w:rFonts w:eastAsia="黑体"/>
                <w:bCs/>
                <w:kern w:val="0"/>
                <w:sz w:val="24"/>
              </w:rPr>
            </w:pPr>
            <w:r>
              <w:rPr>
                <w:rFonts w:eastAsia="黑体"/>
                <w:bCs/>
                <w:kern w:val="0"/>
                <w:sz w:val="24"/>
              </w:rPr>
              <w:t>转结</w:t>
            </w:r>
          </w:p>
          <w:p w14:paraId="7FB7811B">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7970C500">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3CC11C22">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noWrap w:val="0"/>
            <w:vAlign w:val="center"/>
          </w:tcPr>
          <w:p w14:paraId="5E54F72C">
            <w:pPr>
              <w:spacing w:line="360" w:lineRule="exact"/>
              <w:jc w:val="center"/>
              <w:rPr>
                <w:rFonts w:hint="eastAsia" w:eastAsia="黑体"/>
                <w:bCs/>
                <w:kern w:val="0"/>
                <w:sz w:val="24"/>
              </w:rPr>
            </w:pPr>
            <w:r>
              <w:rPr>
                <w:rFonts w:eastAsia="黑体"/>
                <w:bCs/>
                <w:kern w:val="0"/>
                <w:sz w:val="24"/>
              </w:rPr>
              <w:t>其</w:t>
            </w:r>
          </w:p>
          <w:p w14:paraId="1E81980E">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noWrap w:val="0"/>
            <w:vAlign w:val="center"/>
          </w:tcPr>
          <w:p w14:paraId="5F5B0C7B">
            <w:pPr>
              <w:spacing w:line="360" w:lineRule="exact"/>
              <w:jc w:val="center"/>
              <w:rPr>
                <w:rFonts w:hint="eastAsia" w:eastAsia="黑体"/>
                <w:bCs/>
                <w:kern w:val="0"/>
                <w:sz w:val="24"/>
              </w:rPr>
            </w:pPr>
            <w:r>
              <w:rPr>
                <w:rFonts w:eastAsia="黑体"/>
                <w:bCs/>
                <w:kern w:val="0"/>
                <w:sz w:val="24"/>
              </w:rPr>
              <w:t>小</w:t>
            </w:r>
          </w:p>
          <w:p w14:paraId="04895308">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2693E814">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0D0D2A81">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01D11878">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1515C16D">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10E9F650">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2AC2B44A">
            <w:pPr>
              <w:spacing w:line="360" w:lineRule="exact"/>
              <w:jc w:val="center"/>
              <w:rPr>
                <w:rFonts w:hint="eastAsia" w:eastAsia="黑体"/>
                <w:bCs/>
                <w:kern w:val="0"/>
                <w:sz w:val="24"/>
              </w:rPr>
            </w:pPr>
            <w:r>
              <w:rPr>
                <w:rFonts w:eastAsia="黑体"/>
                <w:bCs/>
                <w:kern w:val="0"/>
                <w:sz w:val="24"/>
              </w:rPr>
              <w:t>其</w:t>
            </w:r>
          </w:p>
          <w:p w14:paraId="79540186">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noWrap w:val="0"/>
            <w:vAlign w:val="center"/>
          </w:tcPr>
          <w:p w14:paraId="1A645D92">
            <w:pPr>
              <w:spacing w:line="360" w:lineRule="exact"/>
              <w:jc w:val="center"/>
              <w:rPr>
                <w:rFonts w:eastAsia="黑体"/>
                <w:bCs/>
                <w:kern w:val="0"/>
                <w:sz w:val="24"/>
              </w:rPr>
            </w:pPr>
            <w:r>
              <w:rPr>
                <w:rFonts w:eastAsia="黑体"/>
                <w:bCs/>
                <w:kern w:val="0"/>
                <w:sz w:val="24"/>
              </w:rPr>
              <w:t>项目</w:t>
            </w:r>
          </w:p>
          <w:p w14:paraId="6ADE524A">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noWrap w:val="0"/>
            <w:vAlign w:val="center"/>
          </w:tcPr>
          <w:p w14:paraId="6FD95009">
            <w:pPr>
              <w:spacing w:line="360" w:lineRule="exact"/>
              <w:jc w:val="center"/>
              <w:rPr>
                <w:rFonts w:hint="eastAsia" w:eastAsia="黑体"/>
                <w:bCs/>
                <w:kern w:val="0"/>
                <w:sz w:val="24"/>
              </w:rPr>
            </w:pPr>
            <w:r>
              <w:rPr>
                <w:rFonts w:eastAsia="黑体"/>
                <w:bCs/>
                <w:kern w:val="0"/>
                <w:sz w:val="24"/>
              </w:rPr>
              <w:t>小</w:t>
            </w:r>
          </w:p>
          <w:p w14:paraId="67C13F25">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0A8C4AF0">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403D669A">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00C84096">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0DD1E6E1">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74CB6137">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75902BB9">
            <w:pPr>
              <w:spacing w:line="360" w:lineRule="exact"/>
              <w:jc w:val="center"/>
              <w:rPr>
                <w:rFonts w:hint="eastAsia" w:eastAsia="黑体"/>
                <w:bCs/>
                <w:kern w:val="0"/>
                <w:sz w:val="24"/>
              </w:rPr>
            </w:pPr>
            <w:r>
              <w:rPr>
                <w:rFonts w:eastAsia="黑体"/>
                <w:bCs/>
                <w:kern w:val="0"/>
                <w:sz w:val="24"/>
              </w:rPr>
              <w:t>其</w:t>
            </w:r>
          </w:p>
          <w:p w14:paraId="4EA8D5F4">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47B4BE3C">
            <w:pPr>
              <w:spacing w:line="360" w:lineRule="exact"/>
              <w:jc w:val="center"/>
              <w:rPr>
                <w:rFonts w:hint="eastAsia" w:eastAsia="黑体"/>
                <w:bCs/>
                <w:kern w:val="0"/>
                <w:sz w:val="24"/>
              </w:rPr>
            </w:pPr>
            <w:r>
              <w:rPr>
                <w:rFonts w:eastAsia="黑体"/>
                <w:bCs/>
                <w:kern w:val="0"/>
                <w:sz w:val="24"/>
              </w:rPr>
              <w:t>小</w:t>
            </w:r>
          </w:p>
          <w:p w14:paraId="2F46B5D1">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688ADD46">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19A1091F">
            <w:pPr>
              <w:spacing w:line="360" w:lineRule="exact"/>
              <w:jc w:val="center"/>
              <w:rPr>
                <w:rFonts w:eastAsia="黑体"/>
                <w:bCs/>
                <w:kern w:val="0"/>
                <w:sz w:val="24"/>
              </w:rPr>
            </w:pPr>
            <w:r>
              <w:rPr>
                <w:rFonts w:eastAsia="黑体"/>
                <w:bCs/>
                <w:kern w:val="0"/>
                <w:sz w:val="24"/>
              </w:rPr>
              <w:t>项目支出</w:t>
            </w:r>
          </w:p>
        </w:tc>
      </w:tr>
      <w:tr w14:paraId="4D025379">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12A62C9F">
            <w:pPr>
              <w:spacing w:line="360" w:lineRule="exact"/>
              <w:jc w:val="left"/>
              <w:rPr>
                <w:rFonts w:hint="default" w:ascii="Times New Roman" w:hAnsi="Times New Roman" w:eastAsia="宋体" w:cs="Times New Roman"/>
                <w:kern w:val="0"/>
                <w:sz w:val="11"/>
                <w:szCs w:val="11"/>
                <w:lang w:val="en-US" w:eastAsia="zh-CN"/>
              </w:rPr>
            </w:pPr>
            <w:r>
              <w:rPr>
                <w:rFonts w:hint="eastAsia" w:ascii="Times New Roman" w:hAnsi="Times New Roman" w:cs="Times New Roman"/>
                <w:kern w:val="0"/>
                <w:sz w:val="11"/>
                <w:szCs w:val="11"/>
                <w:lang w:val="en-US" w:eastAsia="zh-CN"/>
              </w:rPr>
              <w:t>120.36</w:t>
            </w:r>
          </w:p>
        </w:tc>
        <w:tc>
          <w:tcPr>
            <w:tcW w:w="530" w:type="dxa"/>
            <w:tcBorders>
              <w:top w:val="nil"/>
              <w:left w:val="nil"/>
              <w:bottom w:val="single" w:color="auto" w:sz="4" w:space="0"/>
              <w:right w:val="single" w:color="auto" w:sz="4" w:space="0"/>
            </w:tcBorders>
            <w:noWrap w:val="0"/>
            <w:vAlign w:val="center"/>
          </w:tcPr>
          <w:p w14:paraId="1C7CA157">
            <w:pPr>
              <w:spacing w:line="360" w:lineRule="exact"/>
              <w:jc w:val="left"/>
              <w:rPr>
                <w:rFonts w:hint="default" w:ascii="Times New Roman" w:hAnsi="Times New Roman" w:eastAsia="宋体" w:cs="Times New Roman"/>
                <w:kern w:val="0"/>
                <w:sz w:val="11"/>
                <w:szCs w:val="11"/>
                <w:lang w:val="en-US" w:eastAsia="zh-CN"/>
              </w:rPr>
            </w:pPr>
            <w:r>
              <w:rPr>
                <w:rFonts w:hint="eastAsia" w:ascii="Times New Roman" w:hAnsi="Times New Roman" w:cs="Times New Roman"/>
                <w:kern w:val="0"/>
                <w:sz w:val="11"/>
                <w:szCs w:val="11"/>
                <w:lang w:val="en-US" w:eastAsia="zh-CN"/>
              </w:rPr>
              <w:t>11.34</w:t>
            </w:r>
          </w:p>
        </w:tc>
        <w:tc>
          <w:tcPr>
            <w:tcW w:w="530" w:type="dxa"/>
            <w:tcBorders>
              <w:top w:val="nil"/>
              <w:left w:val="nil"/>
              <w:bottom w:val="single" w:color="auto" w:sz="4" w:space="0"/>
              <w:right w:val="single" w:color="auto" w:sz="4" w:space="0"/>
            </w:tcBorders>
            <w:noWrap w:val="0"/>
            <w:vAlign w:val="center"/>
          </w:tcPr>
          <w:p w14:paraId="00C2FBA7">
            <w:pPr>
              <w:spacing w:line="360" w:lineRule="exact"/>
              <w:jc w:val="left"/>
              <w:rPr>
                <w:rFonts w:hint="default" w:eastAsia="宋体"/>
                <w:kern w:val="0"/>
                <w:sz w:val="11"/>
                <w:szCs w:val="11"/>
                <w:lang w:val="en-US" w:eastAsia="zh-CN"/>
              </w:rPr>
            </w:pPr>
            <w:r>
              <w:rPr>
                <w:rFonts w:hint="eastAsia"/>
                <w:kern w:val="0"/>
                <w:sz w:val="11"/>
                <w:szCs w:val="11"/>
                <w:lang w:val="en-US" w:eastAsia="zh-CN"/>
              </w:rPr>
              <w:t>9.02</w:t>
            </w:r>
          </w:p>
        </w:tc>
        <w:tc>
          <w:tcPr>
            <w:tcW w:w="530" w:type="dxa"/>
            <w:tcBorders>
              <w:top w:val="nil"/>
              <w:left w:val="nil"/>
              <w:bottom w:val="single" w:color="auto" w:sz="4" w:space="0"/>
              <w:right w:val="single" w:color="auto" w:sz="4" w:space="0"/>
            </w:tcBorders>
            <w:noWrap w:val="0"/>
            <w:vAlign w:val="center"/>
          </w:tcPr>
          <w:p w14:paraId="42DB6335">
            <w:pPr>
              <w:spacing w:line="360" w:lineRule="exact"/>
              <w:jc w:val="left"/>
              <w:rPr>
                <w:rFonts w:hint="default" w:eastAsia="宋体"/>
                <w:kern w:val="0"/>
                <w:sz w:val="11"/>
                <w:szCs w:val="11"/>
                <w:lang w:val="en-US" w:eastAsia="zh-CN"/>
              </w:rPr>
            </w:pPr>
          </w:p>
        </w:tc>
        <w:tc>
          <w:tcPr>
            <w:tcW w:w="530" w:type="dxa"/>
            <w:tcBorders>
              <w:top w:val="nil"/>
              <w:left w:val="nil"/>
              <w:bottom w:val="single" w:color="auto" w:sz="4" w:space="0"/>
              <w:right w:val="single" w:color="auto" w:sz="4" w:space="0"/>
            </w:tcBorders>
            <w:noWrap w:val="0"/>
            <w:vAlign w:val="center"/>
          </w:tcPr>
          <w:p w14:paraId="707ED10E">
            <w:pPr>
              <w:spacing w:line="360" w:lineRule="exact"/>
              <w:jc w:val="left"/>
              <w:rPr>
                <w:rFonts w:hint="default" w:eastAsia="宋体"/>
                <w:kern w:val="0"/>
                <w:sz w:val="11"/>
                <w:szCs w:val="11"/>
                <w:lang w:val="en-US" w:eastAsia="zh-CN"/>
              </w:rPr>
            </w:pPr>
          </w:p>
        </w:tc>
        <w:tc>
          <w:tcPr>
            <w:tcW w:w="530" w:type="dxa"/>
            <w:tcBorders>
              <w:top w:val="nil"/>
              <w:left w:val="nil"/>
              <w:bottom w:val="single" w:color="auto" w:sz="4" w:space="0"/>
              <w:right w:val="single" w:color="auto" w:sz="4" w:space="0"/>
            </w:tcBorders>
            <w:noWrap w:val="0"/>
            <w:vAlign w:val="center"/>
          </w:tcPr>
          <w:p w14:paraId="510719A2">
            <w:pPr>
              <w:spacing w:line="360" w:lineRule="exact"/>
              <w:jc w:val="left"/>
              <w:rPr>
                <w:rFonts w:hint="default" w:eastAsia="宋体"/>
                <w:kern w:val="0"/>
                <w:sz w:val="11"/>
                <w:szCs w:val="11"/>
                <w:lang w:val="en-US" w:eastAsia="zh-CN"/>
              </w:rPr>
            </w:pPr>
          </w:p>
        </w:tc>
        <w:tc>
          <w:tcPr>
            <w:tcW w:w="530" w:type="dxa"/>
            <w:tcBorders>
              <w:top w:val="nil"/>
              <w:left w:val="nil"/>
              <w:bottom w:val="single" w:color="auto" w:sz="4" w:space="0"/>
              <w:right w:val="single" w:color="auto" w:sz="4" w:space="0"/>
            </w:tcBorders>
            <w:noWrap w:val="0"/>
            <w:vAlign w:val="center"/>
          </w:tcPr>
          <w:p w14:paraId="336A4706">
            <w:pPr>
              <w:spacing w:line="360" w:lineRule="exact"/>
              <w:jc w:val="left"/>
              <w:rPr>
                <w:rFonts w:hint="default" w:eastAsia="宋体"/>
                <w:kern w:val="0"/>
                <w:sz w:val="11"/>
                <w:szCs w:val="11"/>
                <w:lang w:val="en-US" w:eastAsia="zh-CN"/>
              </w:rPr>
            </w:pPr>
            <w:r>
              <w:rPr>
                <w:rFonts w:hint="eastAsia" w:ascii="Times New Roman" w:hAnsi="Times New Roman" w:cs="Times New Roman"/>
                <w:kern w:val="0"/>
                <w:sz w:val="11"/>
                <w:szCs w:val="11"/>
                <w:lang w:val="en-US" w:eastAsia="zh-CN"/>
              </w:rPr>
              <w:t>120.36</w:t>
            </w:r>
          </w:p>
        </w:tc>
        <w:tc>
          <w:tcPr>
            <w:tcW w:w="530" w:type="dxa"/>
            <w:tcBorders>
              <w:top w:val="nil"/>
              <w:left w:val="nil"/>
              <w:bottom w:val="single" w:color="auto" w:sz="4" w:space="0"/>
              <w:right w:val="single" w:color="auto" w:sz="4" w:space="0"/>
            </w:tcBorders>
            <w:noWrap w:val="0"/>
            <w:vAlign w:val="center"/>
          </w:tcPr>
          <w:p w14:paraId="380D6857">
            <w:pPr>
              <w:spacing w:line="360" w:lineRule="exact"/>
              <w:jc w:val="left"/>
              <w:rPr>
                <w:rFonts w:eastAsia="宋体"/>
                <w:kern w:val="0"/>
                <w:sz w:val="11"/>
                <w:szCs w:val="11"/>
              </w:rPr>
            </w:pPr>
            <w:r>
              <w:rPr>
                <w:rFonts w:eastAsia="宋体"/>
                <w:kern w:val="0"/>
                <w:sz w:val="11"/>
                <w:szCs w:val="11"/>
              </w:rPr>
              <w:t>　</w:t>
            </w:r>
          </w:p>
        </w:tc>
        <w:tc>
          <w:tcPr>
            <w:tcW w:w="530" w:type="dxa"/>
            <w:tcBorders>
              <w:top w:val="nil"/>
              <w:left w:val="nil"/>
              <w:bottom w:val="single" w:color="auto" w:sz="4" w:space="0"/>
              <w:right w:val="single" w:color="auto" w:sz="4" w:space="0"/>
            </w:tcBorders>
            <w:noWrap w:val="0"/>
            <w:vAlign w:val="center"/>
          </w:tcPr>
          <w:p w14:paraId="5AC8192B">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2126A672">
            <w:pPr>
              <w:spacing w:line="360" w:lineRule="exact"/>
              <w:jc w:val="left"/>
              <w:rPr>
                <w:rFonts w:hint="default" w:eastAsia="宋体"/>
                <w:kern w:val="0"/>
                <w:sz w:val="11"/>
                <w:szCs w:val="11"/>
                <w:lang w:val="en-US" w:eastAsia="zh-CN"/>
              </w:rPr>
            </w:pPr>
            <w:r>
              <w:rPr>
                <w:rFonts w:hint="eastAsia"/>
                <w:kern w:val="0"/>
                <w:sz w:val="11"/>
                <w:szCs w:val="11"/>
                <w:lang w:val="en-US" w:eastAsia="zh-CN"/>
              </w:rPr>
              <w:t>120.36</w:t>
            </w:r>
          </w:p>
        </w:tc>
        <w:tc>
          <w:tcPr>
            <w:tcW w:w="531" w:type="dxa"/>
            <w:tcBorders>
              <w:top w:val="nil"/>
              <w:left w:val="nil"/>
              <w:bottom w:val="single" w:color="auto" w:sz="4" w:space="0"/>
              <w:right w:val="single" w:color="auto" w:sz="4" w:space="0"/>
            </w:tcBorders>
            <w:noWrap w:val="0"/>
            <w:vAlign w:val="center"/>
          </w:tcPr>
          <w:p w14:paraId="396FE981">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35236D7D">
            <w:pPr>
              <w:spacing w:line="360" w:lineRule="exact"/>
              <w:jc w:val="left"/>
              <w:rPr>
                <w:rFonts w:hint="default" w:eastAsia="宋体"/>
                <w:kern w:val="0"/>
                <w:sz w:val="11"/>
                <w:szCs w:val="11"/>
                <w:lang w:val="en-US" w:eastAsia="zh-CN"/>
              </w:rPr>
            </w:pPr>
            <w:r>
              <w:rPr>
                <w:rFonts w:hint="eastAsia"/>
                <w:kern w:val="0"/>
                <w:sz w:val="11"/>
                <w:szCs w:val="11"/>
                <w:lang w:val="en-US" w:eastAsia="zh-CN"/>
              </w:rPr>
              <w:t>111.34</w:t>
            </w:r>
          </w:p>
        </w:tc>
        <w:tc>
          <w:tcPr>
            <w:tcW w:w="531" w:type="dxa"/>
            <w:tcBorders>
              <w:top w:val="nil"/>
              <w:left w:val="nil"/>
              <w:bottom w:val="single" w:color="auto" w:sz="4" w:space="0"/>
              <w:right w:val="single" w:color="auto" w:sz="4" w:space="0"/>
            </w:tcBorders>
            <w:noWrap w:val="0"/>
            <w:vAlign w:val="center"/>
          </w:tcPr>
          <w:p w14:paraId="4FC5B5AC">
            <w:pPr>
              <w:spacing w:line="360" w:lineRule="exact"/>
              <w:jc w:val="left"/>
              <w:rPr>
                <w:rFonts w:hint="default" w:eastAsia="宋体"/>
                <w:kern w:val="0"/>
                <w:sz w:val="11"/>
                <w:szCs w:val="11"/>
                <w:lang w:val="en-US" w:eastAsia="zh-CN"/>
              </w:rPr>
            </w:pPr>
            <w:r>
              <w:rPr>
                <w:rFonts w:hint="eastAsia"/>
                <w:kern w:val="0"/>
                <w:sz w:val="11"/>
                <w:szCs w:val="11"/>
                <w:lang w:val="en-US" w:eastAsia="zh-CN"/>
              </w:rPr>
              <w:t>60.32</w:t>
            </w:r>
          </w:p>
        </w:tc>
        <w:tc>
          <w:tcPr>
            <w:tcW w:w="531" w:type="dxa"/>
            <w:tcBorders>
              <w:top w:val="nil"/>
              <w:left w:val="nil"/>
              <w:bottom w:val="single" w:color="auto" w:sz="4" w:space="0"/>
              <w:right w:val="single" w:color="auto" w:sz="4" w:space="0"/>
            </w:tcBorders>
            <w:noWrap w:val="0"/>
            <w:vAlign w:val="center"/>
          </w:tcPr>
          <w:p w14:paraId="5D953242">
            <w:pPr>
              <w:spacing w:line="360" w:lineRule="exact"/>
              <w:jc w:val="left"/>
              <w:rPr>
                <w:rFonts w:hint="default" w:eastAsia="宋体"/>
                <w:kern w:val="0"/>
                <w:sz w:val="11"/>
                <w:szCs w:val="11"/>
                <w:lang w:val="en-US" w:eastAsia="zh-CN"/>
              </w:rPr>
            </w:pPr>
            <w:r>
              <w:rPr>
                <w:rFonts w:hint="eastAsia"/>
                <w:kern w:val="0"/>
                <w:sz w:val="11"/>
                <w:szCs w:val="11"/>
                <w:lang w:val="en-US" w:eastAsia="zh-CN"/>
              </w:rPr>
              <w:t>50.36</w:t>
            </w:r>
          </w:p>
        </w:tc>
        <w:tc>
          <w:tcPr>
            <w:tcW w:w="531" w:type="dxa"/>
            <w:tcBorders>
              <w:top w:val="nil"/>
              <w:left w:val="nil"/>
              <w:bottom w:val="single" w:color="auto" w:sz="4" w:space="0"/>
              <w:right w:val="single" w:color="auto" w:sz="4" w:space="0"/>
            </w:tcBorders>
            <w:noWrap w:val="0"/>
            <w:vAlign w:val="center"/>
          </w:tcPr>
          <w:p w14:paraId="53EC6EB5">
            <w:pPr>
              <w:spacing w:line="360" w:lineRule="exact"/>
              <w:jc w:val="left"/>
              <w:rPr>
                <w:rFonts w:hint="default" w:eastAsia="宋体"/>
                <w:kern w:val="0"/>
                <w:sz w:val="11"/>
                <w:szCs w:val="11"/>
                <w:lang w:val="en-US" w:eastAsia="zh-CN"/>
              </w:rPr>
            </w:pPr>
            <w:r>
              <w:rPr>
                <w:rFonts w:hint="eastAsia"/>
                <w:kern w:val="0"/>
                <w:sz w:val="11"/>
                <w:szCs w:val="11"/>
                <w:lang w:val="en-US" w:eastAsia="zh-CN"/>
              </w:rPr>
              <w:t>0.04</w:t>
            </w:r>
          </w:p>
        </w:tc>
        <w:tc>
          <w:tcPr>
            <w:tcW w:w="531" w:type="dxa"/>
            <w:tcBorders>
              <w:top w:val="nil"/>
              <w:left w:val="nil"/>
              <w:bottom w:val="single" w:color="auto" w:sz="4" w:space="0"/>
              <w:right w:val="single" w:color="auto" w:sz="4" w:space="0"/>
            </w:tcBorders>
            <w:noWrap w:val="0"/>
            <w:vAlign w:val="center"/>
          </w:tcPr>
          <w:p w14:paraId="107C5694">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0C1991C8">
            <w:pPr>
              <w:spacing w:line="360" w:lineRule="exact"/>
              <w:jc w:val="left"/>
              <w:rPr>
                <w:rFonts w:hint="default" w:eastAsia="宋体"/>
                <w:kern w:val="0"/>
                <w:sz w:val="11"/>
                <w:szCs w:val="11"/>
                <w:lang w:val="en-US" w:eastAsia="zh-CN"/>
              </w:rPr>
            </w:pPr>
            <w:r>
              <w:rPr>
                <w:rFonts w:hint="eastAsia"/>
                <w:kern w:val="0"/>
                <w:sz w:val="11"/>
                <w:szCs w:val="11"/>
                <w:lang w:val="en-US" w:eastAsia="zh-CN"/>
              </w:rPr>
              <w:t>0.62</w:t>
            </w:r>
          </w:p>
        </w:tc>
        <w:tc>
          <w:tcPr>
            <w:tcW w:w="531" w:type="dxa"/>
            <w:tcBorders>
              <w:top w:val="nil"/>
              <w:left w:val="nil"/>
              <w:bottom w:val="single" w:color="auto" w:sz="4" w:space="0"/>
              <w:right w:val="single" w:color="auto" w:sz="4" w:space="0"/>
            </w:tcBorders>
            <w:noWrap w:val="0"/>
            <w:vAlign w:val="center"/>
          </w:tcPr>
          <w:p w14:paraId="3522E25A">
            <w:pPr>
              <w:spacing w:line="360" w:lineRule="exact"/>
              <w:jc w:val="center"/>
              <w:rPr>
                <w:rFonts w:eastAsia="宋体"/>
                <w:kern w:val="0"/>
                <w:sz w:val="11"/>
                <w:szCs w:val="11"/>
              </w:rPr>
            </w:pPr>
          </w:p>
        </w:tc>
        <w:tc>
          <w:tcPr>
            <w:tcW w:w="847" w:type="dxa"/>
            <w:tcBorders>
              <w:top w:val="nil"/>
              <w:left w:val="nil"/>
              <w:bottom w:val="single" w:color="auto" w:sz="4" w:space="0"/>
              <w:right w:val="single" w:color="auto" w:sz="4" w:space="0"/>
            </w:tcBorders>
            <w:noWrap w:val="0"/>
            <w:vAlign w:val="center"/>
          </w:tcPr>
          <w:p w14:paraId="7A4330D0">
            <w:pPr>
              <w:spacing w:line="360" w:lineRule="exact"/>
              <w:jc w:val="left"/>
              <w:rPr>
                <w:rFonts w:hint="eastAsia" w:eastAsia="宋体"/>
                <w:kern w:val="0"/>
                <w:sz w:val="11"/>
                <w:szCs w:val="11"/>
                <w:lang w:val="en-US" w:eastAsia="zh-CN"/>
              </w:rPr>
            </w:pPr>
            <w:r>
              <w:rPr>
                <w:rFonts w:hint="eastAsia"/>
                <w:kern w:val="0"/>
                <w:sz w:val="11"/>
                <w:szCs w:val="11"/>
                <w:lang w:val="en-US" w:eastAsia="zh-CN"/>
              </w:rPr>
              <w:t>《桃花江文艺》杂志编辑</w:t>
            </w:r>
          </w:p>
        </w:tc>
        <w:tc>
          <w:tcPr>
            <w:tcW w:w="531" w:type="dxa"/>
            <w:tcBorders>
              <w:top w:val="nil"/>
              <w:left w:val="nil"/>
              <w:bottom w:val="single" w:color="auto" w:sz="4" w:space="0"/>
              <w:right w:val="single" w:color="auto" w:sz="4" w:space="0"/>
            </w:tcBorders>
            <w:noWrap w:val="0"/>
            <w:vAlign w:val="center"/>
          </w:tcPr>
          <w:p w14:paraId="21F5DBAF">
            <w:pPr>
              <w:spacing w:line="360" w:lineRule="exact"/>
              <w:jc w:val="left"/>
              <w:rPr>
                <w:rFonts w:hint="default" w:eastAsia="宋体"/>
                <w:kern w:val="0"/>
                <w:sz w:val="11"/>
                <w:szCs w:val="11"/>
                <w:lang w:val="en-US"/>
              </w:rPr>
            </w:pPr>
            <w:r>
              <w:rPr>
                <w:rFonts w:hint="eastAsia"/>
                <w:kern w:val="0"/>
                <w:sz w:val="11"/>
                <w:szCs w:val="11"/>
                <w:lang w:val="en-US" w:eastAsia="zh-CN"/>
              </w:rPr>
              <w:t>9.02</w:t>
            </w:r>
          </w:p>
        </w:tc>
        <w:tc>
          <w:tcPr>
            <w:tcW w:w="531" w:type="dxa"/>
            <w:tcBorders>
              <w:top w:val="nil"/>
              <w:left w:val="nil"/>
              <w:bottom w:val="single" w:color="auto" w:sz="4" w:space="0"/>
              <w:right w:val="single" w:color="auto" w:sz="4" w:space="0"/>
            </w:tcBorders>
            <w:noWrap w:val="0"/>
            <w:vAlign w:val="center"/>
          </w:tcPr>
          <w:p w14:paraId="56936FB6">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1DC0DC83">
            <w:pPr>
              <w:spacing w:line="360" w:lineRule="exact"/>
              <w:jc w:val="left"/>
              <w:rPr>
                <w:rFonts w:hint="default" w:eastAsia="宋体"/>
                <w:kern w:val="0"/>
                <w:sz w:val="11"/>
                <w:szCs w:val="11"/>
                <w:lang w:val="en-US" w:eastAsia="zh-CN"/>
              </w:rPr>
            </w:pPr>
            <w:r>
              <w:rPr>
                <w:rFonts w:eastAsia="宋体"/>
                <w:kern w:val="0"/>
                <w:sz w:val="11"/>
                <w:szCs w:val="11"/>
              </w:rPr>
              <w:t>　</w:t>
            </w:r>
            <w:r>
              <w:rPr>
                <w:rFonts w:hint="eastAsia"/>
                <w:kern w:val="0"/>
                <w:sz w:val="11"/>
                <w:szCs w:val="11"/>
                <w:lang w:val="en-US" w:eastAsia="zh-CN"/>
              </w:rPr>
              <w:t>9.02</w:t>
            </w:r>
          </w:p>
        </w:tc>
        <w:tc>
          <w:tcPr>
            <w:tcW w:w="531" w:type="dxa"/>
            <w:tcBorders>
              <w:top w:val="nil"/>
              <w:left w:val="nil"/>
              <w:bottom w:val="single" w:color="auto" w:sz="4" w:space="0"/>
              <w:right w:val="single" w:color="auto" w:sz="4" w:space="0"/>
            </w:tcBorders>
            <w:noWrap w:val="0"/>
            <w:vAlign w:val="center"/>
          </w:tcPr>
          <w:p w14:paraId="001E1760">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6450A46E">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6050C445">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7C471CCC">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27C6653C">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noWrap w:val="0"/>
            <w:vAlign w:val="center"/>
          </w:tcPr>
          <w:p w14:paraId="75402F49">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12" w:space="0"/>
            </w:tcBorders>
            <w:noWrap w:val="0"/>
            <w:vAlign w:val="center"/>
          </w:tcPr>
          <w:p w14:paraId="11A5CBF7">
            <w:pPr>
              <w:spacing w:line="360" w:lineRule="exact"/>
              <w:jc w:val="left"/>
              <w:rPr>
                <w:rFonts w:eastAsia="宋体"/>
                <w:kern w:val="0"/>
                <w:sz w:val="11"/>
                <w:szCs w:val="11"/>
              </w:rPr>
            </w:pPr>
            <w:r>
              <w:rPr>
                <w:rFonts w:eastAsia="宋体"/>
                <w:kern w:val="0"/>
                <w:sz w:val="11"/>
                <w:szCs w:val="11"/>
              </w:rPr>
              <w:t>　</w:t>
            </w:r>
          </w:p>
        </w:tc>
      </w:tr>
      <w:tr w14:paraId="2FDCE169">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58C4A28C">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5CE6BA90">
            <w:pPr>
              <w:spacing w:line="360" w:lineRule="exact"/>
              <w:jc w:val="left"/>
              <w:rPr>
                <w:rFonts w:eastAsia="宋体"/>
                <w:kern w:val="0"/>
                <w:sz w:val="11"/>
                <w:szCs w:val="11"/>
              </w:rPr>
            </w:pPr>
            <w:r>
              <w:rPr>
                <w:rFonts w:eastAsia="宋体"/>
                <w:kern w:val="0"/>
                <w:sz w:val="11"/>
                <w:szCs w:val="11"/>
              </w:rPr>
              <w:t>　</w:t>
            </w:r>
          </w:p>
        </w:tc>
        <w:tc>
          <w:tcPr>
            <w:tcW w:w="530" w:type="dxa"/>
            <w:tcBorders>
              <w:top w:val="nil"/>
              <w:left w:val="nil"/>
              <w:bottom w:val="single" w:color="auto" w:sz="4" w:space="0"/>
              <w:right w:val="single" w:color="auto" w:sz="4" w:space="0"/>
            </w:tcBorders>
            <w:noWrap w:val="0"/>
            <w:vAlign w:val="center"/>
          </w:tcPr>
          <w:p w14:paraId="299D8842">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0A9F5BD7">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4F21D19D">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6705CFE9">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7D84BE25">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7BA7447B">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2C5947A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DDBEDD2">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9AEB8A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B953E1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1A0401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EA0F0C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1EF0932">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2D9C4A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F213C7F">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44B55EFD">
            <w:pPr>
              <w:spacing w:line="360" w:lineRule="exact"/>
              <w:jc w:val="left"/>
              <w:rPr>
                <w:rFonts w:eastAsia="宋体"/>
                <w:kern w:val="0"/>
                <w:sz w:val="24"/>
              </w:rPr>
            </w:pPr>
          </w:p>
        </w:tc>
        <w:tc>
          <w:tcPr>
            <w:tcW w:w="847" w:type="dxa"/>
            <w:tcBorders>
              <w:top w:val="nil"/>
              <w:left w:val="nil"/>
              <w:bottom w:val="single" w:color="auto" w:sz="4" w:space="0"/>
              <w:right w:val="single" w:color="auto" w:sz="4" w:space="0"/>
            </w:tcBorders>
            <w:noWrap w:val="0"/>
            <w:vAlign w:val="center"/>
          </w:tcPr>
          <w:p w14:paraId="4427F56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C7B365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D7BFDF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BCA62C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009CCC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4078A6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C131916">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C98C33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067115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95E82E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12F5B3CD">
            <w:pPr>
              <w:spacing w:line="360" w:lineRule="exact"/>
              <w:jc w:val="left"/>
              <w:rPr>
                <w:rFonts w:eastAsia="宋体"/>
                <w:kern w:val="0"/>
                <w:sz w:val="24"/>
              </w:rPr>
            </w:pPr>
            <w:r>
              <w:rPr>
                <w:rFonts w:eastAsia="宋体"/>
                <w:kern w:val="0"/>
                <w:sz w:val="24"/>
              </w:rPr>
              <w:t>　</w:t>
            </w:r>
          </w:p>
        </w:tc>
      </w:tr>
      <w:tr w14:paraId="4F8CBA00">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67CB4424">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40FB1702">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3667A41D">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45C55966">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1D37FB39">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1C17B0DA">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1D13F75B">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02141174">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6621CE47">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1278E8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A1398B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0DBD7B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7CB467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A180B3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69D29E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23A5BD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449CB57">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2F436DB6">
            <w:pPr>
              <w:spacing w:line="360" w:lineRule="exact"/>
              <w:jc w:val="left"/>
              <w:rPr>
                <w:rFonts w:eastAsia="宋体"/>
                <w:kern w:val="0"/>
                <w:sz w:val="24"/>
              </w:rPr>
            </w:pPr>
            <w:r>
              <w:rPr>
                <w:rFonts w:eastAsia="宋体"/>
                <w:kern w:val="0"/>
                <w:sz w:val="24"/>
              </w:rPr>
              <w:t>　</w:t>
            </w:r>
          </w:p>
        </w:tc>
        <w:tc>
          <w:tcPr>
            <w:tcW w:w="847" w:type="dxa"/>
            <w:tcBorders>
              <w:top w:val="nil"/>
              <w:left w:val="nil"/>
              <w:bottom w:val="single" w:color="auto" w:sz="4" w:space="0"/>
              <w:right w:val="single" w:color="auto" w:sz="4" w:space="0"/>
            </w:tcBorders>
            <w:noWrap w:val="0"/>
            <w:vAlign w:val="center"/>
          </w:tcPr>
          <w:p w14:paraId="0C7170D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D0695E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047162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F41D88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D2B51D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4206FF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350A07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1F5AFC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73BBBA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7704CD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4AEB4CBC">
            <w:pPr>
              <w:spacing w:line="360" w:lineRule="exact"/>
              <w:jc w:val="left"/>
              <w:rPr>
                <w:rFonts w:eastAsia="宋体"/>
                <w:kern w:val="0"/>
                <w:sz w:val="24"/>
              </w:rPr>
            </w:pPr>
            <w:r>
              <w:rPr>
                <w:rFonts w:eastAsia="宋体"/>
                <w:kern w:val="0"/>
                <w:sz w:val="24"/>
              </w:rPr>
              <w:t>　</w:t>
            </w:r>
          </w:p>
        </w:tc>
      </w:tr>
    </w:tbl>
    <w:p w14:paraId="3802639A">
      <w:pPr>
        <w:jc w:val="left"/>
        <w:rPr>
          <w:rFonts w:eastAsia="宋体"/>
          <w:bCs/>
          <w:kern w:val="0"/>
          <w:sz w:val="24"/>
        </w:rPr>
      </w:pPr>
      <w:r>
        <w:rPr>
          <w:rFonts w:eastAsia="宋体"/>
          <w:bCs/>
          <w:kern w:val="0"/>
          <w:sz w:val="24"/>
        </w:rPr>
        <w:t>注：单位有多个项目的，请按项目分别填列。</w:t>
      </w:r>
    </w:p>
    <w:p w14:paraId="71042C2B">
      <w:pPr>
        <w:jc w:val="left"/>
        <w:rPr>
          <w:rFonts w:eastAsia="宋体"/>
          <w:bCs/>
          <w:kern w:val="0"/>
          <w:sz w:val="24"/>
        </w:rPr>
      </w:pPr>
      <w:r>
        <w:rPr>
          <w:rFonts w:eastAsia="宋体"/>
          <w:bCs/>
          <w:kern w:val="0"/>
          <w:sz w:val="24"/>
        </w:rPr>
        <w:t xml:space="preserve">填报人：                                          </w:t>
      </w:r>
      <w:r>
        <w:rPr>
          <w:rFonts w:hint="eastAsia"/>
          <w:bCs/>
          <w:kern w:val="0"/>
          <w:sz w:val="24"/>
          <w:lang w:val="en-US" w:eastAsia="zh-CN"/>
        </w:rPr>
        <w:t xml:space="preserve">                     </w:t>
      </w:r>
      <w:r>
        <w:rPr>
          <w:rFonts w:eastAsia="宋体"/>
          <w:bCs/>
          <w:kern w:val="0"/>
          <w:sz w:val="24"/>
        </w:rPr>
        <w:t xml:space="preserve"> 单位负责人（签字）：       </w:t>
      </w:r>
    </w:p>
    <w:p w14:paraId="6A17B770">
      <w:pPr>
        <w:jc w:val="left"/>
        <w:rPr>
          <w:rFonts w:eastAsia="黑体"/>
          <w:bCs/>
          <w:kern w:val="0"/>
          <w:szCs w:val="32"/>
        </w:rPr>
      </w:pPr>
      <w:r>
        <w:rPr>
          <w:rFonts w:eastAsia="黑体"/>
          <w:bCs/>
          <w:kern w:val="0"/>
          <w:szCs w:val="32"/>
        </w:rPr>
        <w:t>附件2</w:t>
      </w:r>
    </w:p>
    <w:p w14:paraId="3959682C">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14:paraId="0D44E54D">
      <w:pPr>
        <w:jc w:val="left"/>
        <w:rPr>
          <w:rFonts w:eastAsia="宋体"/>
          <w:kern w:val="0"/>
          <w:sz w:val="24"/>
        </w:rPr>
      </w:pPr>
    </w:p>
    <w:p w14:paraId="291F93A3">
      <w:pPr>
        <w:jc w:val="left"/>
        <w:rPr>
          <w:rFonts w:eastAsia="宋体"/>
          <w:kern w:val="0"/>
          <w:sz w:val="24"/>
        </w:rPr>
      </w:pPr>
      <w:r>
        <w:rPr>
          <w:rFonts w:eastAsia="宋体"/>
          <w:kern w:val="0"/>
          <w:sz w:val="24"/>
        </w:rPr>
        <w:t>评价单位（盖章）：</w:t>
      </w:r>
      <w:r>
        <w:rPr>
          <w:rFonts w:hint="eastAsia" w:eastAsia="宋体"/>
          <w:kern w:val="0"/>
          <w:sz w:val="24"/>
          <w:lang w:eastAsia="zh-CN"/>
        </w:rPr>
        <w:t>桃江县</w:t>
      </w:r>
      <w:r>
        <w:rPr>
          <w:rFonts w:hint="eastAsia" w:eastAsiaTheme="minorEastAsia"/>
          <w:kern w:val="0"/>
          <w:sz w:val="24"/>
          <w:lang w:eastAsia="zh-CN"/>
        </w:rPr>
        <w:t>文学艺术界联合会</w:t>
      </w:r>
      <w:r>
        <w:rPr>
          <w:rFonts w:eastAsia="宋体"/>
          <w:kern w:val="0"/>
          <w:sz w:val="24"/>
        </w:rPr>
        <w:t xml:space="preserve">                                                填报日期：</w:t>
      </w:r>
      <w:r>
        <w:rPr>
          <w:rFonts w:hint="eastAsia"/>
          <w:kern w:val="0"/>
          <w:sz w:val="24"/>
          <w:lang w:val="en-US" w:eastAsia="zh-CN"/>
        </w:rPr>
        <w:t>2023</w:t>
      </w:r>
      <w:r>
        <w:rPr>
          <w:rFonts w:eastAsia="宋体"/>
          <w:kern w:val="0"/>
          <w:sz w:val="24"/>
        </w:rPr>
        <w:t>年</w:t>
      </w:r>
      <w:r>
        <w:rPr>
          <w:rFonts w:hint="eastAsia"/>
          <w:kern w:val="0"/>
          <w:sz w:val="24"/>
          <w:lang w:val="en-US" w:eastAsia="zh-CN"/>
        </w:rPr>
        <w:t>05</w:t>
      </w:r>
      <w:r>
        <w:rPr>
          <w:rFonts w:eastAsia="宋体"/>
          <w:kern w:val="0"/>
          <w:sz w:val="24"/>
        </w:rPr>
        <w:t>月</w:t>
      </w:r>
      <w:r>
        <w:rPr>
          <w:rFonts w:hint="eastAsia"/>
          <w:kern w:val="0"/>
          <w:sz w:val="24"/>
          <w:lang w:val="en-US" w:eastAsia="zh-CN"/>
        </w:rPr>
        <w:t>12</w:t>
      </w:r>
      <w:r>
        <w:rPr>
          <w:rFonts w:eastAsia="宋体"/>
          <w:kern w:val="0"/>
          <w:sz w:val="24"/>
        </w:rPr>
        <w:t>日</w:t>
      </w:r>
    </w:p>
    <w:tbl>
      <w:tblPr>
        <w:tblStyle w:val="7"/>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5580B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1D82DCD0">
            <w:pPr>
              <w:spacing w:line="300" w:lineRule="exact"/>
              <w:jc w:val="center"/>
              <w:rPr>
                <w:rFonts w:hint="eastAsia" w:eastAsia="黑体"/>
                <w:bCs/>
                <w:kern w:val="0"/>
                <w:sz w:val="24"/>
              </w:rPr>
            </w:pPr>
            <w:r>
              <w:rPr>
                <w:rFonts w:eastAsia="黑体"/>
                <w:bCs/>
                <w:kern w:val="0"/>
                <w:sz w:val="24"/>
              </w:rPr>
              <w:t>一级</w:t>
            </w:r>
          </w:p>
          <w:p w14:paraId="2513A1BB">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703ACD96">
            <w:pPr>
              <w:spacing w:line="300" w:lineRule="exact"/>
              <w:jc w:val="center"/>
              <w:rPr>
                <w:rFonts w:eastAsia="黑体"/>
                <w:bCs/>
                <w:kern w:val="0"/>
                <w:sz w:val="24"/>
              </w:rPr>
            </w:pPr>
            <w:r>
              <w:rPr>
                <w:rFonts w:eastAsia="黑体"/>
                <w:bCs/>
                <w:kern w:val="0"/>
                <w:sz w:val="24"/>
              </w:rPr>
              <w:t>二级</w:t>
            </w:r>
          </w:p>
          <w:p w14:paraId="55EC5690">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32AB0018">
            <w:pPr>
              <w:spacing w:line="300" w:lineRule="exact"/>
              <w:jc w:val="center"/>
              <w:rPr>
                <w:rFonts w:eastAsia="黑体"/>
                <w:bCs/>
                <w:kern w:val="0"/>
                <w:sz w:val="24"/>
              </w:rPr>
            </w:pPr>
            <w:r>
              <w:rPr>
                <w:rFonts w:eastAsia="黑体"/>
                <w:bCs/>
                <w:kern w:val="0"/>
                <w:sz w:val="24"/>
              </w:rPr>
              <w:t>三级</w:t>
            </w:r>
          </w:p>
          <w:p w14:paraId="155A2923">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00D12197">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3FF31A2E">
            <w:pPr>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6A8BBCA0">
            <w:pPr>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1D6BE9CD">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6E663E8B">
            <w:pPr>
              <w:spacing w:line="300" w:lineRule="exact"/>
              <w:jc w:val="center"/>
              <w:rPr>
                <w:rFonts w:eastAsia="黑体"/>
                <w:bCs/>
                <w:kern w:val="0"/>
                <w:sz w:val="24"/>
              </w:rPr>
            </w:pPr>
            <w:r>
              <w:rPr>
                <w:rFonts w:eastAsia="黑体"/>
                <w:bCs/>
                <w:kern w:val="0"/>
                <w:sz w:val="24"/>
              </w:rPr>
              <w:t>审核得分</w:t>
            </w:r>
          </w:p>
        </w:tc>
      </w:tr>
      <w:tr w14:paraId="7CB0A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635724B0">
            <w:pPr>
              <w:spacing w:line="300" w:lineRule="exact"/>
              <w:jc w:val="center"/>
              <w:rPr>
                <w:rFonts w:hint="eastAsia" w:eastAsia="宋体"/>
                <w:kern w:val="0"/>
                <w:sz w:val="24"/>
              </w:rPr>
            </w:pPr>
          </w:p>
          <w:p w14:paraId="62CF1977">
            <w:pPr>
              <w:spacing w:line="300" w:lineRule="exact"/>
              <w:jc w:val="center"/>
              <w:rPr>
                <w:rFonts w:hint="eastAsia" w:eastAsia="宋体"/>
                <w:kern w:val="0"/>
                <w:sz w:val="24"/>
              </w:rPr>
            </w:pPr>
            <w:r>
              <w:rPr>
                <w:rFonts w:eastAsia="宋体"/>
                <w:kern w:val="0"/>
                <w:sz w:val="24"/>
              </w:rPr>
              <w:t>投入</w:t>
            </w:r>
          </w:p>
          <w:p w14:paraId="06C11B9D">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6B0BFFAA">
            <w:pPr>
              <w:spacing w:line="300" w:lineRule="exact"/>
              <w:jc w:val="center"/>
              <w:rPr>
                <w:rFonts w:eastAsia="宋体"/>
                <w:kern w:val="0"/>
                <w:sz w:val="24"/>
              </w:rPr>
            </w:pPr>
            <w:r>
              <w:rPr>
                <w:rFonts w:eastAsia="宋体"/>
                <w:kern w:val="0"/>
                <w:sz w:val="24"/>
              </w:rPr>
              <w:t xml:space="preserve">设定 </w:t>
            </w:r>
          </w:p>
          <w:p w14:paraId="68C0E738">
            <w:pPr>
              <w:spacing w:line="300" w:lineRule="exact"/>
              <w:jc w:val="center"/>
              <w:rPr>
                <w:rFonts w:eastAsia="宋体"/>
                <w:kern w:val="0"/>
                <w:sz w:val="24"/>
              </w:rPr>
            </w:pPr>
            <w:r>
              <w:rPr>
                <w:rFonts w:eastAsia="宋体"/>
                <w:kern w:val="0"/>
                <w:sz w:val="24"/>
              </w:rPr>
              <w:t>目标</w:t>
            </w:r>
          </w:p>
          <w:p w14:paraId="30FA4A53">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6461E9A8">
            <w:pPr>
              <w:spacing w:line="310" w:lineRule="exact"/>
              <w:jc w:val="center"/>
              <w:rPr>
                <w:rFonts w:eastAsia="宋体"/>
                <w:kern w:val="0"/>
                <w:sz w:val="24"/>
              </w:rPr>
            </w:pPr>
            <w:r>
              <w:rPr>
                <w:rFonts w:eastAsia="宋体"/>
                <w:kern w:val="0"/>
                <w:sz w:val="24"/>
              </w:rPr>
              <w:t>绩效目标合理性</w:t>
            </w:r>
          </w:p>
          <w:p w14:paraId="3320B472">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673505B3">
            <w:pPr>
              <w:spacing w:line="310" w:lineRule="exact"/>
              <w:jc w:val="center"/>
              <w:rPr>
                <w:rFonts w:eastAsia="宋体"/>
                <w:kern w:val="0"/>
                <w:sz w:val="24"/>
              </w:rPr>
            </w:pPr>
          </w:p>
        </w:tc>
        <w:tc>
          <w:tcPr>
            <w:tcW w:w="4341" w:type="dxa"/>
            <w:vMerge w:val="restart"/>
            <w:noWrap w:val="0"/>
            <w:vAlign w:val="center"/>
          </w:tcPr>
          <w:p w14:paraId="6AB9AE89">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7AE43F0A">
            <w:pPr>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255BD31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0EF74C3">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3DDA1A3C">
            <w:pPr>
              <w:spacing w:line="300" w:lineRule="exact"/>
              <w:jc w:val="center"/>
              <w:rPr>
                <w:rFonts w:eastAsia="宋体"/>
                <w:b/>
                <w:bCs/>
                <w:kern w:val="0"/>
                <w:sz w:val="24"/>
              </w:rPr>
            </w:pPr>
            <w:r>
              <w:rPr>
                <w:rFonts w:eastAsia="宋体"/>
                <w:b/>
                <w:bCs/>
                <w:kern w:val="0"/>
                <w:sz w:val="24"/>
              </w:rPr>
              <w:t>　</w:t>
            </w:r>
          </w:p>
        </w:tc>
      </w:tr>
      <w:tr w14:paraId="30BD9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38F5BA4">
            <w:pPr>
              <w:spacing w:line="300" w:lineRule="exact"/>
              <w:jc w:val="left"/>
              <w:rPr>
                <w:rFonts w:eastAsia="宋体"/>
                <w:kern w:val="0"/>
                <w:sz w:val="24"/>
              </w:rPr>
            </w:pPr>
          </w:p>
        </w:tc>
        <w:tc>
          <w:tcPr>
            <w:tcW w:w="1065" w:type="dxa"/>
            <w:vMerge w:val="continue"/>
            <w:noWrap w:val="0"/>
            <w:vAlign w:val="center"/>
          </w:tcPr>
          <w:p w14:paraId="33A37638">
            <w:pPr>
              <w:spacing w:line="300" w:lineRule="exact"/>
              <w:jc w:val="left"/>
              <w:rPr>
                <w:rFonts w:eastAsia="宋体"/>
                <w:kern w:val="0"/>
                <w:sz w:val="24"/>
              </w:rPr>
            </w:pPr>
          </w:p>
        </w:tc>
        <w:tc>
          <w:tcPr>
            <w:tcW w:w="1410" w:type="dxa"/>
            <w:vMerge w:val="continue"/>
            <w:noWrap w:val="0"/>
            <w:vAlign w:val="center"/>
          </w:tcPr>
          <w:p w14:paraId="16D7AB66">
            <w:pPr>
              <w:spacing w:line="310" w:lineRule="exact"/>
              <w:jc w:val="left"/>
              <w:rPr>
                <w:rFonts w:eastAsia="宋体"/>
                <w:kern w:val="0"/>
                <w:sz w:val="24"/>
              </w:rPr>
            </w:pPr>
          </w:p>
        </w:tc>
        <w:tc>
          <w:tcPr>
            <w:tcW w:w="4341" w:type="dxa"/>
            <w:vMerge w:val="continue"/>
            <w:noWrap w:val="0"/>
            <w:vAlign w:val="center"/>
          </w:tcPr>
          <w:p w14:paraId="4EA6B2C5">
            <w:pPr>
              <w:spacing w:line="310" w:lineRule="exact"/>
              <w:jc w:val="left"/>
              <w:rPr>
                <w:rFonts w:eastAsia="宋体"/>
                <w:kern w:val="0"/>
                <w:sz w:val="24"/>
              </w:rPr>
            </w:pPr>
          </w:p>
        </w:tc>
        <w:tc>
          <w:tcPr>
            <w:tcW w:w="5899" w:type="dxa"/>
            <w:noWrap w:val="0"/>
            <w:vAlign w:val="center"/>
          </w:tcPr>
          <w:p w14:paraId="05A5C96A">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0F94C8FA">
            <w:pPr>
              <w:spacing w:line="300" w:lineRule="exact"/>
              <w:jc w:val="center"/>
              <w:rPr>
                <w:rFonts w:eastAsia="宋体"/>
                <w:kern w:val="0"/>
                <w:sz w:val="24"/>
              </w:rPr>
            </w:pPr>
            <w:r>
              <w:rPr>
                <w:rFonts w:eastAsia="宋体"/>
                <w:kern w:val="0"/>
                <w:sz w:val="24"/>
              </w:rPr>
              <w:t>1</w:t>
            </w:r>
          </w:p>
        </w:tc>
        <w:tc>
          <w:tcPr>
            <w:tcW w:w="795" w:type="dxa"/>
            <w:noWrap w:val="0"/>
            <w:vAlign w:val="center"/>
          </w:tcPr>
          <w:p w14:paraId="7EA35BD6">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7859B05">
            <w:pPr>
              <w:spacing w:line="300" w:lineRule="exact"/>
              <w:jc w:val="left"/>
              <w:rPr>
                <w:rFonts w:eastAsia="宋体"/>
                <w:kern w:val="0"/>
                <w:sz w:val="24"/>
              </w:rPr>
            </w:pPr>
            <w:r>
              <w:rPr>
                <w:rFonts w:eastAsia="宋体"/>
                <w:kern w:val="0"/>
                <w:sz w:val="24"/>
              </w:rPr>
              <w:t>　</w:t>
            </w:r>
          </w:p>
          <w:p w14:paraId="6FAEBAD1">
            <w:pPr>
              <w:spacing w:line="300" w:lineRule="exact"/>
              <w:jc w:val="left"/>
              <w:rPr>
                <w:rFonts w:eastAsia="宋体"/>
                <w:kern w:val="0"/>
                <w:sz w:val="24"/>
              </w:rPr>
            </w:pPr>
            <w:r>
              <w:rPr>
                <w:rFonts w:eastAsia="宋体"/>
                <w:kern w:val="0"/>
                <w:sz w:val="24"/>
              </w:rPr>
              <w:t>　</w:t>
            </w:r>
          </w:p>
        </w:tc>
      </w:tr>
      <w:tr w14:paraId="48FCB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6486876">
            <w:pPr>
              <w:spacing w:line="300" w:lineRule="exact"/>
              <w:jc w:val="left"/>
              <w:rPr>
                <w:rFonts w:eastAsia="宋体"/>
                <w:kern w:val="0"/>
                <w:sz w:val="24"/>
              </w:rPr>
            </w:pPr>
          </w:p>
        </w:tc>
        <w:tc>
          <w:tcPr>
            <w:tcW w:w="1065" w:type="dxa"/>
            <w:vMerge w:val="continue"/>
            <w:noWrap w:val="0"/>
            <w:vAlign w:val="center"/>
          </w:tcPr>
          <w:p w14:paraId="38FF853A">
            <w:pPr>
              <w:spacing w:line="300" w:lineRule="exact"/>
              <w:jc w:val="left"/>
              <w:rPr>
                <w:rFonts w:eastAsia="宋体"/>
                <w:kern w:val="0"/>
                <w:sz w:val="24"/>
              </w:rPr>
            </w:pPr>
          </w:p>
        </w:tc>
        <w:tc>
          <w:tcPr>
            <w:tcW w:w="1410" w:type="dxa"/>
            <w:vMerge w:val="continue"/>
            <w:noWrap w:val="0"/>
            <w:vAlign w:val="center"/>
          </w:tcPr>
          <w:p w14:paraId="51D84C49">
            <w:pPr>
              <w:spacing w:line="310" w:lineRule="exact"/>
              <w:jc w:val="left"/>
              <w:rPr>
                <w:rFonts w:eastAsia="宋体"/>
                <w:kern w:val="0"/>
                <w:sz w:val="24"/>
              </w:rPr>
            </w:pPr>
          </w:p>
        </w:tc>
        <w:tc>
          <w:tcPr>
            <w:tcW w:w="4341" w:type="dxa"/>
            <w:vMerge w:val="continue"/>
            <w:noWrap w:val="0"/>
            <w:vAlign w:val="center"/>
          </w:tcPr>
          <w:p w14:paraId="158A2DF0">
            <w:pPr>
              <w:spacing w:line="310" w:lineRule="exact"/>
              <w:jc w:val="left"/>
              <w:rPr>
                <w:rFonts w:eastAsia="宋体"/>
                <w:kern w:val="0"/>
                <w:sz w:val="24"/>
              </w:rPr>
            </w:pPr>
          </w:p>
        </w:tc>
        <w:tc>
          <w:tcPr>
            <w:tcW w:w="5899" w:type="dxa"/>
            <w:noWrap w:val="0"/>
            <w:vAlign w:val="center"/>
          </w:tcPr>
          <w:p w14:paraId="27E8B383">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6947201A">
            <w:pPr>
              <w:spacing w:line="300" w:lineRule="exact"/>
              <w:jc w:val="center"/>
              <w:rPr>
                <w:rFonts w:eastAsia="宋体"/>
                <w:kern w:val="0"/>
                <w:sz w:val="24"/>
              </w:rPr>
            </w:pPr>
            <w:r>
              <w:rPr>
                <w:rFonts w:eastAsia="宋体"/>
                <w:kern w:val="0"/>
                <w:sz w:val="24"/>
              </w:rPr>
              <w:t>1</w:t>
            </w:r>
          </w:p>
        </w:tc>
        <w:tc>
          <w:tcPr>
            <w:tcW w:w="795" w:type="dxa"/>
            <w:noWrap w:val="0"/>
            <w:vAlign w:val="center"/>
          </w:tcPr>
          <w:p w14:paraId="41EF2253">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0D8C6B5C">
            <w:pPr>
              <w:spacing w:line="300" w:lineRule="exact"/>
              <w:jc w:val="left"/>
              <w:rPr>
                <w:rFonts w:eastAsia="宋体"/>
                <w:kern w:val="0"/>
                <w:sz w:val="24"/>
              </w:rPr>
            </w:pPr>
            <w:r>
              <w:rPr>
                <w:rFonts w:eastAsia="宋体"/>
                <w:kern w:val="0"/>
                <w:sz w:val="24"/>
              </w:rPr>
              <w:t>　</w:t>
            </w:r>
          </w:p>
        </w:tc>
      </w:tr>
      <w:tr w14:paraId="43C56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6861866">
            <w:pPr>
              <w:spacing w:line="300" w:lineRule="exact"/>
              <w:jc w:val="left"/>
              <w:rPr>
                <w:rFonts w:eastAsia="宋体"/>
                <w:kern w:val="0"/>
                <w:sz w:val="24"/>
              </w:rPr>
            </w:pPr>
          </w:p>
        </w:tc>
        <w:tc>
          <w:tcPr>
            <w:tcW w:w="1065" w:type="dxa"/>
            <w:vMerge w:val="continue"/>
            <w:noWrap w:val="0"/>
            <w:vAlign w:val="center"/>
          </w:tcPr>
          <w:p w14:paraId="0E619CC3">
            <w:pPr>
              <w:spacing w:line="300" w:lineRule="exact"/>
              <w:jc w:val="left"/>
              <w:rPr>
                <w:rFonts w:eastAsia="宋体"/>
                <w:kern w:val="0"/>
                <w:sz w:val="24"/>
              </w:rPr>
            </w:pPr>
          </w:p>
        </w:tc>
        <w:tc>
          <w:tcPr>
            <w:tcW w:w="1410" w:type="dxa"/>
            <w:vMerge w:val="restart"/>
            <w:noWrap w:val="0"/>
            <w:vAlign w:val="center"/>
          </w:tcPr>
          <w:p w14:paraId="4B837E5E">
            <w:pPr>
              <w:spacing w:line="310" w:lineRule="exact"/>
              <w:jc w:val="left"/>
              <w:rPr>
                <w:rFonts w:hint="eastAsia" w:eastAsia="宋体"/>
                <w:kern w:val="0"/>
                <w:sz w:val="24"/>
              </w:rPr>
            </w:pPr>
            <w:r>
              <w:rPr>
                <w:rFonts w:eastAsia="宋体"/>
                <w:kern w:val="0"/>
                <w:sz w:val="24"/>
              </w:rPr>
              <w:t>绩效指标明确性</w:t>
            </w:r>
          </w:p>
          <w:p w14:paraId="1E422F3E">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0B628CB4">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5429FB99">
            <w:pPr>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7F521146">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BDAE0F1">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7EEA4737">
            <w:pPr>
              <w:spacing w:line="300" w:lineRule="exact"/>
              <w:jc w:val="left"/>
              <w:rPr>
                <w:rFonts w:eastAsia="宋体"/>
                <w:kern w:val="0"/>
                <w:sz w:val="24"/>
              </w:rPr>
            </w:pPr>
            <w:r>
              <w:rPr>
                <w:rFonts w:eastAsia="宋体"/>
                <w:kern w:val="0"/>
                <w:sz w:val="24"/>
              </w:rPr>
              <w:t>　</w:t>
            </w:r>
          </w:p>
        </w:tc>
      </w:tr>
      <w:tr w14:paraId="0ADE0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115D0D4">
            <w:pPr>
              <w:spacing w:line="300" w:lineRule="exact"/>
              <w:jc w:val="left"/>
              <w:rPr>
                <w:rFonts w:eastAsia="宋体"/>
                <w:kern w:val="0"/>
                <w:sz w:val="24"/>
              </w:rPr>
            </w:pPr>
          </w:p>
        </w:tc>
        <w:tc>
          <w:tcPr>
            <w:tcW w:w="1065" w:type="dxa"/>
            <w:vMerge w:val="continue"/>
            <w:noWrap w:val="0"/>
            <w:vAlign w:val="center"/>
          </w:tcPr>
          <w:p w14:paraId="70B03274">
            <w:pPr>
              <w:spacing w:line="300" w:lineRule="exact"/>
              <w:jc w:val="left"/>
              <w:rPr>
                <w:rFonts w:eastAsia="宋体"/>
                <w:kern w:val="0"/>
                <w:sz w:val="24"/>
              </w:rPr>
            </w:pPr>
          </w:p>
        </w:tc>
        <w:tc>
          <w:tcPr>
            <w:tcW w:w="1410" w:type="dxa"/>
            <w:vMerge w:val="continue"/>
            <w:noWrap w:val="0"/>
            <w:vAlign w:val="center"/>
          </w:tcPr>
          <w:p w14:paraId="1783014F">
            <w:pPr>
              <w:spacing w:line="310" w:lineRule="exact"/>
              <w:jc w:val="left"/>
              <w:rPr>
                <w:rFonts w:eastAsia="宋体"/>
                <w:kern w:val="0"/>
                <w:sz w:val="24"/>
              </w:rPr>
            </w:pPr>
          </w:p>
        </w:tc>
        <w:tc>
          <w:tcPr>
            <w:tcW w:w="4341" w:type="dxa"/>
            <w:vMerge w:val="continue"/>
            <w:noWrap w:val="0"/>
            <w:vAlign w:val="center"/>
          </w:tcPr>
          <w:p w14:paraId="241D263D">
            <w:pPr>
              <w:spacing w:line="310" w:lineRule="exact"/>
              <w:jc w:val="left"/>
              <w:rPr>
                <w:rFonts w:eastAsia="宋体"/>
                <w:kern w:val="0"/>
                <w:sz w:val="24"/>
              </w:rPr>
            </w:pPr>
          </w:p>
        </w:tc>
        <w:tc>
          <w:tcPr>
            <w:tcW w:w="5899" w:type="dxa"/>
            <w:noWrap w:val="0"/>
            <w:vAlign w:val="center"/>
          </w:tcPr>
          <w:p w14:paraId="182DCB7E">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4DEF75EC">
            <w:pPr>
              <w:spacing w:line="300" w:lineRule="exact"/>
              <w:jc w:val="center"/>
              <w:rPr>
                <w:rFonts w:eastAsia="宋体"/>
                <w:kern w:val="0"/>
                <w:sz w:val="24"/>
              </w:rPr>
            </w:pPr>
            <w:r>
              <w:rPr>
                <w:rFonts w:eastAsia="宋体"/>
                <w:kern w:val="0"/>
                <w:sz w:val="24"/>
              </w:rPr>
              <w:t>1</w:t>
            </w:r>
          </w:p>
        </w:tc>
        <w:tc>
          <w:tcPr>
            <w:tcW w:w="795" w:type="dxa"/>
            <w:noWrap w:val="0"/>
            <w:vAlign w:val="center"/>
          </w:tcPr>
          <w:p w14:paraId="6E750017">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6C8EC03">
            <w:pPr>
              <w:spacing w:line="300" w:lineRule="exact"/>
              <w:jc w:val="left"/>
              <w:rPr>
                <w:rFonts w:eastAsia="宋体"/>
                <w:kern w:val="0"/>
                <w:sz w:val="24"/>
              </w:rPr>
            </w:pPr>
          </w:p>
        </w:tc>
      </w:tr>
      <w:tr w14:paraId="6D847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F9408DB">
            <w:pPr>
              <w:spacing w:line="300" w:lineRule="exact"/>
              <w:jc w:val="left"/>
              <w:rPr>
                <w:rFonts w:eastAsia="宋体"/>
                <w:kern w:val="0"/>
                <w:sz w:val="24"/>
              </w:rPr>
            </w:pPr>
          </w:p>
        </w:tc>
        <w:tc>
          <w:tcPr>
            <w:tcW w:w="1065" w:type="dxa"/>
            <w:vMerge w:val="continue"/>
            <w:noWrap w:val="0"/>
            <w:vAlign w:val="center"/>
          </w:tcPr>
          <w:p w14:paraId="788EF744">
            <w:pPr>
              <w:spacing w:line="300" w:lineRule="exact"/>
              <w:jc w:val="left"/>
              <w:rPr>
                <w:rFonts w:eastAsia="宋体"/>
                <w:kern w:val="0"/>
                <w:sz w:val="24"/>
              </w:rPr>
            </w:pPr>
          </w:p>
        </w:tc>
        <w:tc>
          <w:tcPr>
            <w:tcW w:w="1410" w:type="dxa"/>
            <w:vMerge w:val="continue"/>
            <w:noWrap w:val="0"/>
            <w:vAlign w:val="center"/>
          </w:tcPr>
          <w:p w14:paraId="5ADD844A">
            <w:pPr>
              <w:spacing w:line="310" w:lineRule="exact"/>
              <w:jc w:val="left"/>
              <w:rPr>
                <w:rFonts w:eastAsia="宋体"/>
                <w:kern w:val="0"/>
                <w:sz w:val="24"/>
              </w:rPr>
            </w:pPr>
          </w:p>
        </w:tc>
        <w:tc>
          <w:tcPr>
            <w:tcW w:w="4341" w:type="dxa"/>
            <w:vMerge w:val="continue"/>
            <w:noWrap w:val="0"/>
            <w:vAlign w:val="center"/>
          </w:tcPr>
          <w:p w14:paraId="4B63ACED">
            <w:pPr>
              <w:spacing w:line="310" w:lineRule="exact"/>
              <w:jc w:val="left"/>
              <w:rPr>
                <w:rFonts w:eastAsia="宋体"/>
                <w:kern w:val="0"/>
                <w:sz w:val="24"/>
              </w:rPr>
            </w:pPr>
          </w:p>
        </w:tc>
        <w:tc>
          <w:tcPr>
            <w:tcW w:w="5899" w:type="dxa"/>
            <w:noWrap w:val="0"/>
            <w:vAlign w:val="center"/>
          </w:tcPr>
          <w:p w14:paraId="14285862">
            <w:pPr>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1AE3CA0B">
            <w:pPr>
              <w:spacing w:line="300" w:lineRule="exact"/>
              <w:jc w:val="center"/>
              <w:rPr>
                <w:rFonts w:eastAsia="宋体"/>
                <w:kern w:val="0"/>
                <w:sz w:val="24"/>
              </w:rPr>
            </w:pPr>
            <w:r>
              <w:rPr>
                <w:rFonts w:eastAsia="宋体"/>
                <w:kern w:val="0"/>
                <w:sz w:val="24"/>
              </w:rPr>
              <w:t>1</w:t>
            </w:r>
          </w:p>
        </w:tc>
        <w:tc>
          <w:tcPr>
            <w:tcW w:w="795" w:type="dxa"/>
            <w:noWrap w:val="0"/>
            <w:vAlign w:val="center"/>
          </w:tcPr>
          <w:p w14:paraId="7E29C004">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2863DB95">
            <w:pPr>
              <w:spacing w:line="300" w:lineRule="exact"/>
              <w:jc w:val="left"/>
              <w:rPr>
                <w:rFonts w:eastAsia="宋体"/>
                <w:kern w:val="0"/>
                <w:sz w:val="24"/>
              </w:rPr>
            </w:pPr>
            <w:r>
              <w:rPr>
                <w:rFonts w:eastAsia="宋体"/>
                <w:kern w:val="0"/>
                <w:sz w:val="24"/>
              </w:rPr>
              <w:t>　</w:t>
            </w:r>
          </w:p>
        </w:tc>
      </w:tr>
      <w:tr w14:paraId="04C26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59DC1F1">
            <w:pPr>
              <w:spacing w:line="300" w:lineRule="exact"/>
              <w:jc w:val="left"/>
              <w:rPr>
                <w:rFonts w:eastAsia="宋体"/>
                <w:kern w:val="0"/>
                <w:sz w:val="24"/>
              </w:rPr>
            </w:pPr>
          </w:p>
        </w:tc>
        <w:tc>
          <w:tcPr>
            <w:tcW w:w="1065" w:type="dxa"/>
            <w:vMerge w:val="continue"/>
            <w:noWrap w:val="0"/>
            <w:vAlign w:val="center"/>
          </w:tcPr>
          <w:p w14:paraId="1E1E6B7B">
            <w:pPr>
              <w:spacing w:line="300" w:lineRule="exact"/>
              <w:jc w:val="left"/>
              <w:rPr>
                <w:rFonts w:eastAsia="宋体"/>
                <w:kern w:val="0"/>
                <w:sz w:val="24"/>
              </w:rPr>
            </w:pPr>
          </w:p>
        </w:tc>
        <w:tc>
          <w:tcPr>
            <w:tcW w:w="1410" w:type="dxa"/>
            <w:vMerge w:val="continue"/>
            <w:noWrap w:val="0"/>
            <w:vAlign w:val="center"/>
          </w:tcPr>
          <w:p w14:paraId="65171891">
            <w:pPr>
              <w:spacing w:line="310" w:lineRule="exact"/>
              <w:jc w:val="left"/>
              <w:rPr>
                <w:rFonts w:eastAsia="宋体"/>
                <w:kern w:val="0"/>
                <w:sz w:val="24"/>
              </w:rPr>
            </w:pPr>
          </w:p>
        </w:tc>
        <w:tc>
          <w:tcPr>
            <w:tcW w:w="4341" w:type="dxa"/>
            <w:vMerge w:val="continue"/>
            <w:noWrap w:val="0"/>
            <w:vAlign w:val="center"/>
          </w:tcPr>
          <w:p w14:paraId="174074A0">
            <w:pPr>
              <w:spacing w:line="310" w:lineRule="exact"/>
              <w:jc w:val="left"/>
              <w:rPr>
                <w:rFonts w:eastAsia="宋体"/>
                <w:kern w:val="0"/>
                <w:sz w:val="24"/>
              </w:rPr>
            </w:pPr>
          </w:p>
        </w:tc>
        <w:tc>
          <w:tcPr>
            <w:tcW w:w="5899" w:type="dxa"/>
            <w:noWrap w:val="0"/>
            <w:vAlign w:val="center"/>
          </w:tcPr>
          <w:p w14:paraId="0A3DEF71">
            <w:pPr>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1F76BBAA">
            <w:pPr>
              <w:spacing w:line="300" w:lineRule="exact"/>
              <w:jc w:val="center"/>
              <w:rPr>
                <w:rFonts w:eastAsia="宋体"/>
                <w:kern w:val="0"/>
                <w:sz w:val="24"/>
              </w:rPr>
            </w:pPr>
            <w:r>
              <w:rPr>
                <w:rFonts w:eastAsia="宋体"/>
                <w:kern w:val="0"/>
                <w:sz w:val="24"/>
              </w:rPr>
              <w:t>1</w:t>
            </w:r>
          </w:p>
        </w:tc>
        <w:tc>
          <w:tcPr>
            <w:tcW w:w="795" w:type="dxa"/>
            <w:noWrap w:val="0"/>
            <w:vAlign w:val="center"/>
          </w:tcPr>
          <w:p w14:paraId="1962DE30">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0DDF943B">
            <w:pPr>
              <w:spacing w:line="300" w:lineRule="exact"/>
              <w:jc w:val="left"/>
              <w:rPr>
                <w:rFonts w:eastAsia="宋体"/>
                <w:kern w:val="0"/>
                <w:sz w:val="24"/>
              </w:rPr>
            </w:pPr>
            <w:r>
              <w:rPr>
                <w:rFonts w:eastAsia="宋体"/>
                <w:kern w:val="0"/>
                <w:sz w:val="24"/>
              </w:rPr>
              <w:t>　</w:t>
            </w:r>
          </w:p>
        </w:tc>
      </w:tr>
      <w:tr w14:paraId="222DF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7D2A404">
            <w:pPr>
              <w:spacing w:line="300" w:lineRule="exact"/>
              <w:jc w:val="left"/>
              <w:rPr>
                <w:rFonts w:eastAsia="宋体"/>
                <w:kern w:val="0"/>
                <w:sz w:val="24"/>
              </w:rPr>
            </w:pPr>
          </w:p>
        </w:tc>
        <w:tc>
          <w:tcPr>
            <w:tcW w:w="1065" w:type="dxa"/>
            <w:vMerge w:val="restart"/>
            <w:noWrap w:val="0"/>
            <w:vAlign w:val="center"/>
          </w:tcPr>
          <w:p w14:paraId="7C830555">
            <w:pPr>
              <w:spacing w:line="300" w:lineRule="exact"/>
              <w:jc w:val="center"/>
              <w:rPr>
                <w:rFonts w:eastAsia="宋体"/>
                <w:kern w:val="0"/>
                <w:sz w:val="24"/>
              </w:rPr>
            </w:pPr>
            <w:r>
              <w:rPr>
                <w:rFonts w:eastAsia="宋体"/>
                <w:kern w:val="0"/>
                <w:sz w:val="24"/>
              </w:rPr>
              <w:t>预算</w:t>
            </w:r>
          </w:p>
          <w:p w14:paraId="694537E3">
            <w:pPr>
              <w:spacing w:line="300" w:lineRule="exact"/>
              <w:jc w:val="center"/>
              <w:rPr>
                <w:rFonts w:eastAsia="宋体"/>
                <w:kern w:val="0"/>
                <w:sz w:val="24"/>
              </w:rPr>
            </w:pPr>
            <w:r>
              <w:rPr>
                <w:rFonts w:eastAsia="宋体"/>
                <w:kern w:val="0"/>
                <w:sz w:val="24"/>
              </w:rPr>
              <w:t>配置</w:t>
            </w:r>
          </w:p>
          <w:p w14:paraId="2361E42E">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177BDF2A">
            <w:pPr>
              <w:spacing w:line="310" w:lineRule="exact"/>
              <w:jc w:val="center"/>
              <w:rPr>
                <w:rFonts w:hint="eastAsia" w:eastAsia="宋体"/>
                <w:kern w:val="0"/>
                <w:sz w:val="24"/>
              </w:rPr>
            </w:pPr>
            <w:r>
              <w:rPr>
                <w:rFonts w:eastAsia="宋体"/>
                <w:kern w:val="0"/>
                <w:sz w:val="24"/>
              </w:rPr>
              <w:t>在职人员控制率</w:t>
            </w:r>
          </w:p>
          <w:p w14:paraId="695AB31E">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BDF2B1D">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34660872">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0F97D9B1">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7ED6AC7">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680A4723">
            <w:pPr>
              <w:spacing w:line="300" w:lineRule="exact"/>
              <w:jc w:val="left"/>
              <w:rPr>
                <w:rFonts w:eastAsia="宋体"/>
                <w:kern w:val="0"/>
                <w:sz w:val="24"/>
              </w:rPr>
            </w:pPr>
            <w:r>
              <w:rPr>
                <w:rFonts w:eastAsia="宋体"/>
                <w:kern w:val="0"/>
                <w:sz w:val="24"/>
              </w:rPr>
              <w:t>　</w:t>
            </w:r>
          </w:p>
        </w:tc>
      </w:tr>
      <w:tr w14:paraId="0BB9C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A063ECD">
            <w:pPr>
              <w:spacing w:line="300" w:lineRule="exact"/>
              <w:jc w:val="left"/>
              <w:rPr>
                <w:rFonts w:eastAsia="宋体"/>
                <w:kern w:val="0"/>
                <w:sz w:val="24"/>
              </w:rPr>
            </w:pPr>
          </w:p>
        </w:tc>
        <w:tc>
          <w:tcPr>
            <w:tcW w:w="1065" w:type="dxa"/>
            <w:vMerge w:val="continue"/>
            <w:noWrap w:val="0"/>
            <w:vAlign w:val="center"/>
          </w:tcPr>
          <w:p w14:paraId="38F4ED64">
            <w:pPr>
              <w:spacing w:line="300" w:lineRule="exact"/>
              <w:jc w:val="left"/>
              <w:rPr>
                <w:rFonts w:eastAsia="宋体"/>
                <w:kern w:val="0"/>
                <w:sz w:val="24"/>
              </w:rPr>
            </w:pPr>
          </w:p>
        </w:tc>
        <w:tc>
          <w:tcPr>
            <w:tcW w:w="1410" w:type="dxa"/>
            <w:noWrap w:val="0"/>
            <w:vAlign w:val="center"/>
          </w:tcPr>
          <w:p w14:paraId="02220C3A">
            <w:pPr>
              <w:spacing w:line="310" w:lineRule="exact"/>
              <w:ind w:left="240" w:hanging="240" w:hangingChars="100"/>
              <w:jc w:val="left"/>
              <w:rPr>
                <w:rFonts w:eastAsia="宋体"/>
                <w:kern w:val="0"/>
                <w:sz w:val="24"/>
              </w:rPr>
            </w:pPr>
            <w:r>
              <w:rPr>
                <w:rFonts w:eastAsia="宋体"/>
                <w:kern w:val="0"/>
                <w:sz w:val="24"/>
              </w:rPr>
              <w:t>“三公经费”变动率</w:t>
            </w:r>
          </w:p>
          <w:p w14:paraId="72153930">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91CD608">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350105F9">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0EC171B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0A4C1E4">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6F95F286">
            <w:pPr>
              <w:spacing w:line="300" w:lineRule="exact"/>
              <w:jc w:val="left"/>
              <w:rPr>
                <w:rFonts w:eastAsia="宋体"/>
                <w:kern w:val="0"/>
                <w:sz w:val="24"/>
              </w:rPr>
            </w:pPr>
            <w:r>
              <w:rPr>
                <w:rFonts w:eastAsia="宋体"/>
                <w:kern w:val="0"/>
                <w:sz w:val="24"/>
              </w:rPr>
              <w:t>　</w:t>
            </w:r>
          </w:p>
        </w:tc>
      </w:tr>
      <w:tr w14:paraId="41589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39587B55">
            <w:pPr>
              <w:spacing w:line="300" w:lineRule="exact"/>
              <w:jc w:val="left"/>
              <w:rPr>
                <w:rFonts w:eastAsia="宋体"/>
                <w:kern w:val="0"/>
                <w:sz w:val="24"/>
              </w:rPr>
            </w:pPr>
          </w:p>
        </w:tc>
        <w:tc>
          <w:tcPr>
            <w:tcW w:w="1065" w:type="dxa"/>
            <w:vMerge w:val="continue"/>
            <w:noWrap w:val="0"/>
            <w:vAlign w:val="center"/>
          </w:tcPr>
          <w:p w14:paraId="2F3A8500">
            <w:pPr>
              <w:spacing w:line="300" w:lineRule="exact"/>
              <w:jc w:val="left"/>
              <w:rPr>
                <w:rFonts w:eastAsia="宋体"/>
                <w:kern w:val="0"/>
                <w:sz w:val="24"/>
              </w:rPr>
            </w:pPr>
          </w:p>
        </w:tc>
        <w:tc>
          <w:tcPr>
            <w:tcW w:w="1410" w:type="dxa"/>
            <w:noWrap w:val="0"/>
            <w:vAlign w:val="center"/>
          </w:tcPr>
          <w:p w14:paraId="23376EAA">
            <w:pPr>
              <w:spacing w:line="310" w:lineRule="exact"/>
              <w:jc w:val="center"/>
              <w:rPr>
                <w:rFonts w:hint="eastAsia" w:eastAsia="宋体"/>
                <w:kern w:val="0"/>
                <w:sz w:val="24"/>
              </w:rPr>
            </w:pPr>
            <w:r>
              <w:rPr>
                <w:rFonts w:eastAsia="宋体"/>
                <w:kern w:val="0"/>
                <w:sz w:val="24"/>
              </w:rPr>
              <w:t>重点支出安排率</w:t>
            </w:r>
          </w:p>
          <w:p w14:paraId="330F6065">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54CF4CD">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798DD222">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5343C083">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E6E098D">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011BF800">
            <w:pPr>
              <w:spacing w:line="300" w:lineRule="exact"/>
              <w:jc w:val="left"/>
              <w:rPr>
                <w:rFonts w:eastAsia="宋体"/>
                <w:kern w:val="0"/>
                <w:sz w:val="24"/>
              </w:rPr>
            </w:pPr>
            <w:r>
              <w:rPr>
                <w:rFonts w:eastAsia="宋体"/>
                <w:kern w:val="0"/>
                <w:sz w:val="24"/>
              </w:rPr>
              <w:t>　</w:t>
            </w:r>
          </w:p>
        </w:tc>
      </w:tr>
      <w:tr w14:paraId="6F6DD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765C0B1">
            <w:pPr>
              <w:spacing w:line="300" w:lineRule="exact"/>
              <w:jc w:val="center"/>
              <w:rPr>
                <w:rFonts w:eastAsia="宋体"/>
                <w:kern w:val="0"/>
                <w:sz w:val="24"/>
              </w:rPr>
            </w:pPr>
            <w:r>
              <w:rPr>
                <w:rFonts w:eastAsia="宋体"/>
                <w:kern w:val="0"/>
                <w:sz w:val="24"/>
              </w:rPr>
              <w:t>过程</w:t>
            </w:r>
          </w:p>
          <w:p w14:paraId="321E6B9C">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4836BF92">
            <w:pPr>
              <w:spacing w:line="300" w:lineRule="exact"/>
              <w:jc w:val="center"/>
              <w:rPr>
                <w:rFonts w:eastAsia="宋体"/>
                <w:kern w:val="0"/>
                <w:sz w:val="24"/>
              </w:rPr>
            </w:pPr>
          </w:p>
          <w:p w14:paraId="5432C750">
            <w:pPr>
              <w:spacing w:line="300" w:lineRule="exact"/>
              <w:jc w:val="center"/>
              <w:rPr>
                <w:rFonts w:eastAsia="宋体"/>
                <w:kern w:val="0"/>
                <w:sz w:val="24"/>
              </w:rPr>
            </w:pPr>
          </w:p>
          <w:p w14:paraId="40A262E0">
            <w:pPr>
              <w:spacing w:line="300" w:lineRule="exact"/>
              <w:jc w:val="center"/>
              <w:rPr>
                <w:rFonts w:eastAsia="宋体"/>
                <w:kern w:val="0"/>
                <w:sz w:val="24"/>
              </w:rPr>
            </w:pPr>
          </w:p>
        </w:tc>
        <w:tc>
          <w:tcPr>
            <w:tcW w:w="1065" w:type="dxa"/>
            <w:vMerge w:val="restart"/>
            <w:noWrap w:val="0"/>
            <w:vAlign w:val="center"/>
          </w:tcPr>
          <w:p w14:paraId="52318E86">
            <w:pPr>
              <w:spacing w:line="300" w:lineRule="exact"/>
              <w:jc w:val="center"/>
              <w:rPr>
                <w:rFonts w:hint="eastAsia" w:eastAsia="宋体"/>
                <w:kern w:val="0"/>
                <w:sz w:val="24"/>
              </w:rPr>
            </w:pPr>
            <w:r>
              <w:rPr>
                <w:rFonts w:eastAsia="宋体"/>
                <w:kern w:val="0"/>
                <w:sz w:val="24"/>
              </w:rPr>
              <w:t>预算</w:t>
            </w:r>
          </w:p>
          <w:p w14:paraId="584D5235">
            <w:pPr>
              <w:spacing w:line="300" w:lineRule="exact"/>
              <w:jc w:val="center"/>
              <w:rPr>
                <w:rFonts w:hint="eastAsia" w:eastAsia="宋体"/>
                <w:kern w:val="0"/>
                <w:sz w:val="24"/>
              </w:rPr>
            </w:pPr>
            <w:r>
              <w:rPr>
                <w:rFonts w:eastAsia="宋体"/>
                <w:kern w:val="0"/>
                <w:sz w:val="24"/>
              </w:rPr>
              <w:t>执行</w:t>
            </w:r>
          </w:p>
          <w:p w14:paraId="7670FC1A">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24D31E1F">
            <w:pPr>
              <w:spacing w:line="300" w:lineRule="exact"/>
              <w:jc w:val="center"/>
              <w:rPr>
                <w:rFonts w:eastAsia="宋体"/>
                <w:kern w:val="0"/>
                <w:sz w:val="24"/>
              </w:rPr>
            </w:pPr>
          </w:p>
        </w:tc>
        <w:tc>
          <w:tcPr>
            <w:tcW w:w="1410" w:type="dxa"/>
            <w:noWrap w:val="0"/>
            <w:vAlign w:val="center"/>
          </w:tcPr>
          <w:p w14:paraId="6A4D6B74">
            <w:pPr>
              <w:spacing w:line="300" w:lineRule="exact"/>
              <w:jc w:val="center"/>
              <w:rPr>
                <w:rFonts w:hint="eastAsia" w:eastAsia="宋体"/>
                <w:kern w:val="0"/>
                <w:sz w:val="24"/>
              </w:rPr>
            </w:pPr>
            <w:r>
              <w:rPr>
                <w:rFonts w:eastAsia="宋体"/>
                <w:kern w:val="0"/>
                <w:sz w:val="24"/>
              </w:rPr>
              <w:t>预算</w:t>
            </w:r>
          </w:p>
          <w:p w14:paraId="0DB307D3">
            <w:pPr>
              <w:spacing w:line="300" w:lineRule="exact"/>
              <w:jc w:val="center"/>
              <w:rPr>
                <w:rFonts w:hint="eastAsia" w:eastAsia="宋体"/>
                <w:kern w:val="0"/>
                <w:sz w:val="24"/>
              </w:rPr>
            </w:pPr>
            <w:r>
              <w:rPr>
                <w:rFonts w:eastAsia="宋体"/>
                <w:kern w:val="0"/>
                <w:sz w:val="24"/>
              </w:rPr>
              <w:t>完成率</w:t>
            </w:r>
          </w:p>
          <w:p w14:paraId="00B86BDF">
            <w:pPr>
              <w:spacing w:line="300" w:lineRule="exact"/>
              <w:jc w:val="center"/>
              <w:rPr>
                <w:rFonts w:eastAsia="宋体"/>
                <w:kern w:val="0"/>
                <w:sz w:val="24"/>
              </w:rPr>
            </w:pPr>
            <w:r>
              <w:rPr>
                <w:rFonts w:eastAsia="宋体"/>
                <w:kern w:val="0"/>
                <w:sz w:val="24"/>
              </w:rPr>
              <w:t>（</w:t>
            </w:r>
            <w:r>
              <w:rPr>
                <w:rFonts w:hint="eastAsia"/>
                <w:kern w:val="0"/>
                <w:sz w:val="24"/>
                <w:lang w:val="en-US" w:eastAsia="zh-CN"/>
              </w:rPr>
              <w:t>3</w:t>
            </w:r>
            <w:r>
              <w:rPr>
                <w:rFonts w:eastAsia="宋体"/>
                <w:kern w:val="0"/>
                <w:sz w:val="24"/>
              </w:rPr>
              <w:t>分）</w:t>
            </w:r>
          </w:p>
        </w:tc>
        <w:tc>
          <w:tcPr>
            <w:tcW w:w="4341" w:type="dxa"/>
            <w:noWrap w:val="0"/>
            <w:vAlign w:val="center"/>
          </w:tcPr>
          <w:p w14:paraId="4D8506E6">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5FBDDCEE">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031369BD">
            <w:pPr>
              <w:spacing w:line="300" w:lineRule="exact"/>
              <w:jc w:val="center"/>
              <w:rPr>
                <w:rFonts w:hint="eastAsia" w:eastAsia="宋体"/>
                <w:kern w:val="0"/>
                <w:sz w:val="24"/>
                <w:lang w:eastAsia="zh-CN"/>
              </w:rPr>
            </w:pPr>
            <w:r>
              <w:rPr>
                <w:rFonts w:hint="eastAsia"/>
                <w:kern w:val="0"/>
                <w:sz w:val="24"/>
                <w:lang w:val="en-US" w:eastAsia="zh-CN"/>
              </w:rPr>
              <w:t>3</w:t>
            </w:r>
          </w:p>
        </w:tc>
        <w:tc>
          <w:tcPr>
            <w:tcW w:w="795" w:type="dxa"/>
            <w:noWrap w:val="0"/>
            <w:vAlign w:val="center"/>
          </w:tcPr>
          <w:p w14:paraId="02178DF0">
            <w:pPr>
              <w:spacing w:line="300" w:lineRule="exact"/>
              <w:jc w:val="center"/>
              <w:rPr>
                <w:rFonts w:hint="eastAsia" w:eastAsia="宋体"/>
                <w:kern w:val="0"/>
                <w:sz w:val="24"/>
                <w:szCs w:val="24"/>
                <w:lang w:val="en-US" w:eastAsia="zh-CN" w:bidi="ar-SA"/>
              </w:rPr>
            </w:pPr>
            <w:r>
              <w:rPr>
                <w:rFonts w:hint="eastAsia"/>
                <w:kern w:val="0"/>
                <w:sz w:val="24"/>
                <w:lang w:val="en-US" w:eastAsia="zh-CN"/>
              </w:rPr>
              <w:t>3</w:t>
            </w:r>
          </w:p>
        </w:tc>
        <w:tc>
          <w:tcPr>
            <w:tcW w:w="735" w:type="dxa"/>
            <w:noWrap w:val="0"/>
            <w:vAlign w:val="center"/>
          </w:tcPr>
          <w:p w14:paraId="5363838A">
            <w:pPr>
              <w:spacing w:line="300" w:lineRule="exact"/>
              <w:jc w:val="left"/>
              <w:rPr>
                <w:rFonts w:eastAsia="宋体"/>
                <w:kern w:val="0"/>
                <w:sz w:val="24"/>
              </w:rPr>
            </w:pPr>
            <w:r>
              <w:rPr>
                <w:rFonts w:eastAsia="宋体"/>
                <w:kern w:val="0"/>
                <w:sz w:val="24"/>
              </w:rPr>
              <w:t>　</w:t>
            </w:r>
          </w:p>
        </w:tc>
      </w:tr>
      <w:tr w14:paraId="4114D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tcBorders/>
            <w:noWrap w:val="0"/>
            <w:vAlign w:val="center"/>
          </w:tcPr>
          <w:p w14:paraId="004F9D02">
            <w:pPr>
              <w:spacing w:line="300" w:lineRule="exact"/>
              <w:jc w:val="left"/>
              <w:rPr>
                <w:rFonts w:eastAsia="宋体"/>
                <w:kern w:val="0"/>
                <w:sz w:val="24"/>
              </w:rPr>
            </w:pPr>
          </w:p>
        </w:tc>
        <w:tc>
          <w:tcPr>
            <w:tcW w:w="1065" w:type="dxa"/>
            <w:vMerge w:val="continue"/>
            <w:noWrap w:val="0"/>
            <w:vAlign w:val="center"/>
          </w:tcPr>
          <w:p w14:paraId="7556670B">
            <w:pPr>
              <w:spacing w:line="300" w:lineRule="exact"/>
              <w:jc w:val="left"/>
              <w:rPr>
                <w:rFonts w:eastAsia="宋体"/>
                <w:kern w:val="0"/>
                <w:sz w:val="24"/>
              </w:rPr>
            </w:pPr>
          </w:p>
        </w:tc>
        <w:tc>
          <w:tcPr>
            <w:tcW w:w="1410" w:type="dxa"/>
            <w:noWrap w:val="0"/>
            <w:vAlign w:val="center"/>
          </w:tcPr>
          <w:p w14:paraId="16B3603B">
            <w:pPr>
              <w:spacing w:line="300" w:lineRule="exact"/>
              <w:jc w:val="center"/>
              <w:rPr>
                <w:rFonts w:hint="eastAsia" w:eastAsia="宋体"/>
                <w:kern w:val="0"/>
                <w:sz w:val="24"/>
              </w:rPr>
            </w:pPr>
            <w:r>
              <w:rPr>
                <w:rFonts w:eastAsia="宋体"/>
                <w:kern w:val="0"/>
                <w:sz w:val="24"/>
              </w:rPr>
              <w:t>支付</w:t>
            </w:r>
          </w:p>
          <w:p w14:paraId="4235CE1C">
            <w:pPr>
              <w:spacing w:line="300" w:lineRule="exact"/>
              <w:jc w:val="center"/>
              <w:rPr>
                <w:rFonts w:hint="eastAsia" w:eastAsia="宋体"/>
                <w:kern w:val="0"/>
                <w:sz w:val="24"/>
              </w:rPr>
            </w:pPr>
            <w:r>
              <w:rPr>
                <w:rFonts w:eastAsia="宋体"/>
                <w:kern w:val="0"/>
                <w:sz w:val="24"/>
              </w:rPr>
              <w:t>进度率</w:t>
            </w:r>
          </w:p>
          <w:p w14:paraId="372C19B4">
            <w:pPr>
              <w:spacing w:line="300" w:lineRule="exact"/>
              <w:jc w:val="center"/>
              <w:rPr>
                <w:rFonts w:eastAsia="宋体"/>
                <w:kern w:val="0"/>
                <w:sz w:val="24"/>
              </w:rPr>
            </w:pPr>
            <w:r>
              <w:rPr>
                <w:rFonts w:eastAsia="宋体"/>
                <w:kern w:val="0"/>
                <w:sz w:val="24"/>
              </w:rPr>
              <w:t>（</w:t>
            </w:r>
            <w:r>
              <w:rPr>
                <w:rFonts w:hint="eastAsia"/>
                <w:kern w:val="0"/>
                <w:sz w:val="24"/>
                <w:lang w:val="en-US" w:eastAsia="zh-CN"/>
              </w:rPr>
              <w:t>2</w:t>
            </w:r>
            <w:r>
              <w:rPr>
                <w:rFonts w:eastAsia="宋体"/>
                <w:kern w:val="0"/>
                <w:sz w:val="24"/>
              </w:rPr>
              <w:t>分）</w:t>
            </w:r>
          </w:p>
        </w:tc>
        <w:tc>
          <w:tcPr>
            <w:tcW w:w="4341" w:type="dxa"/>
            <w:noWrap w:val="0"/>
            <w:vAlign w:val="center"/>
          </w:tcPr>
          <w:p w14:paraId="3D83A900">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3920230D">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4542A460">
            <w:pPr>
              <w:spacing w:line="300" w:lineRule="exact"/>
              <w:jc w:val="center"/>
              <w:rPr>
                <w:rFonts w:hint="eastAsia" w:eastAsia="宋体"/>
                <w:kern w:val="0"/>
                <w:sz w:val="24"/>
                <w:lang w:eastAsia="zh-CN"/>
              </w:rPr>
            </w:pPr>
            <w:r>
              <w:rPr>
                <w:rFonts w:hint="eastAsia"/>
                <w:kern w:val="0"/>
                <w:sz w:val="24"/>
                <w:lang w:val="en-US" w:eastAsia="zh-CN"/>
              </w:rPr>
              <w:t>2</w:t>
            </w:r>
          </w:p>
        </w:tc>
        <w:tc>
          <w:tcPr>
            <w:tcW w:w="795" w:type="dxa"/>
            <w:noWrap w:val="0"/>
            <w:vAlign w:val="center"/>
          </w:tcPr>
          <w:p w14:paraId="760B42D7">
            <w:pPr>
              <w:spacing w:line="300" w:lineRule="exact"/>
              <w:jc w:val="center"/>
              <w:rPr>
                <w:rFonts w:hint="eastAsia" w:eastAsia="宋体"/>
                <w:kern w:val="0"/>
                <w:sz w:val="24"/>
                <w:szCs w:val="24"/>
                <w:lang w:val="en-US" w:eastAsia="zh-CN" w:bidi="ar-SA"/>
              </w:rPr>
            </w:pPr>
            <w:r>
              <w:rPr>
                <w:rFonts w:hint="eastAsia"/>
                <w:kern w:val="0"/>
                <w:sz w:val="24"/>
                <w:lang w:val="en-US" w:eastAsia="zh-CN"/>
              </w:rPr>
              <w:t>2</w:t>
            </w:r>
          </w:p>
        </w:tc>
        <w:tc>
          <w:tcPr>
            <w:tcW w:w="735" w:type="dxa"/>
            <w:noWrap w:val="0"/>
            <w:vAlign w:val="center"/>
          </w:tcPr>
          <w:p w14:paraId="1CCFA2B9">
            <w:pPr>
              <w:spacing w:line="300" w:lineRule="exact"/>
              <w:jc w:val="left"/>
              <w:rPr>
                <w:rFonts w:eastAsia="宋体"/>
                <w:kern w:val="0"/>
                <w:sz w:val="24"/>
              </w:rPr>
            </w:pPr>
            <w:r>
              <w:rPr>
                <w:rFonts w:eastAsia="宋体"/>
                <w:kern w:val="0"/>
                <w:sz w:val="24"/>
              </w:rPr>
              <w:t>　</w:t>
            </w:r>
          </w:p>
        </w:tc>
      </w:tr>
      <w:tr w14:paraId="57E63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tcBorders/>
            <w:noWrap w:val="0"/>
            <w:vAlign w:val="center"/>
          </w:tcPr>
          <w:p w14:paraId="2CFDF4CF">
            <w:pPr>
              <w:spacing w:line="300" w:lineRule="exact"/>
              <w:jc w:val="center"/>
              <w:rPr>
                <w:rFonts w:eastAsia="宋体"/>
                <w:kern w:val="0"/>
                <w:sz w:val="24"/>
              </w:rPr>
            </w:pPr>
          </w:p>
        </w:tc>
        <w:tc>
          <w:tcPr>
            <w:tcW w:w="1065" w:type="dxa"/>
            <w:vMerge w:val="continue"/>
            <w:noWrap w:val="0"/>
            <w:vAlign w:val="center"/>
          </w:tcPr>
          <w:p w14:paraId="2B9A5391">
            <w:pPr>
              <w:spacing w:line="300" w:lineRule="exact"/>
              <w:jc w:val="center"/>
              <w:rPr>
                <w:rFonts w:eastAsia="宋体"/>
                <w:kern w:val="0"/>
                <w:sz w:val="24"/>
              </w:rPr>
            </w:pPr>
          </w:p>
        </w:tc>
        <w:tc>
          <w:tcPr>
            <w:tcW w:w="1410" w:type="dxa"/>
            <w:noWrap w:val="0"/>
            <w:vAlign w:val="center"/>
          </w:tcPr>
          <w:p w14:paraId="1C961EE3">
            <w:pPr>
              <w:spacing w:line="300" w:lineRule="exact"/>
              <w:jc w:val="center"/>
              <w:rPr>
                <w:rFonts w:hint="eastAsia" w:eastAsia="宋体"/>
                <w:kern w:val="0"/>
                <w:sz w:val="24"/>
              </w:rPr>
            </w:pPr>
            <w:r>
              <w:rPr>
                <w:rFonts w:eastAsia="宋体"/>
                <w:kern w:val="0"/>
                <w:sz w:val="24"/>
              </w:rPr>
              <w:t>结 转</w:t>
            </w:r>
          </w:p>
          <w:p w14:paraId="0B275B8F">
            <w:pPr>
              <w:spacing w:line="300" w:lineRule="exact"/>
              <w:jc w:val="center"/>
              <w:rPr>
                <w:rFonts w:hint="eastAsia" w:eastAsia="宋体"/>
                <w:kern w:val="0"/>
                <w:sz w:val="24"/>
              </w:rPr>
            </w:pPr>
            <w:r>
              <w:rPr>
                <w:rFonts w:eastAsia="宋体"/>
                <w:kern w:val="0"/>
                <w:sz w:val="24"/>
              </w:rPr>
              <w:t>结余率</w:t>
            </w:r>
          </w:p>
          <w:p w14:paraId="012EF562">
            <w:pPr>
              <w:spacing w:line="300" w:lineRule="exact"/>
              <w:jc w:val="center"/>
              <w:rPr>
                <w:rFonts w:eastAsia="宋体"/>
                <w:kern w:val="0"/>
                <w:sz w:val="24"/>
              </w:rPr>
            </w:pPr>
            <w:r>
              <w:rPr>
                <w:rFonts w:eastAsia="宋体"/>
                <w:kern w:val="0"/>
                <w:sz w:val="24"/>
              </w:rPr>
              <w:t>（1分）</w:t>
            </w:r>
          </w:p>
        </w:tc>
        <w:tc>
          <w:tcPr>
            <w:tcW w:w="4341" w:type="dxa"/>
            <w:noWrap w:val="0"/>
            <w:vAlign w:val="center"/>
          </w:tcPr>
          <w:p w14:paraId="535A7733">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340C8EB5">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1318BEDF">
            <w:pPr>
              <w:spacing w:line="300" w:lineRule="exact"/>
              <w:jc w:val="center"/>
              <w:rPr>
                <w:rFonts w:eastAsia="宋体"/>
                <w:kern w:val="0"/>
                <w:sz w:val="24"/>
              </w:rPr>
            </w:pPr>
            <w:r>
              <w:rPr>
                <w:rFonts w:eastAsia="宋体"/>
                <w:kern w:val="0"/>
                <w:sz w:val="24"/>
              </w:rPr>
              <w:t>1</w:t>
            </w:r>
          </w:p>
        </w:tc>
        <w:tc>
          <w:tcPr>
            <w:tcW w:w="795" w:type="dxa"/>
            <w:noWrap w:val="0"/>
            <w:vAlign w:val="center"/>
          </w:tcPr>
          <w:p w14:paraId="3D0246D4">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46CC6273">
            <w:pPr>
              <w:spacing w:line="300" w:lineRule="exact"/>
              <w:jc w:val="center"/>
              <w:rPr>
                <w:rFonts w:eastAsia="宋体"/>
                <w:kern w:val="0"/>
                <w:sz w:val="24"/>
              </w:rPr>
            </w:pPr>
            <w:r>
              <w:rPr>
                <w:rFonts w:eastAsia="宋体"/>
                <w:kern w:val="0"/>
                <w:sz w:val="24"/>
              </w:rPr>
              <w:t>　</w:t>
            </w:r>
          </w:p>
        </w:tc>
      </w:tr>
      <w:tr w14:paraId="4D640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tcBorders/>
            <w:noWrap w:val="0"/>
            <w:vAlign w:val="center"/>
          </w:tcPr>
          <w:p w14:paraId="2D7643D6">
            <w:pPr>
              <w:spacing w:line="300" w:lineRule="exact"/>
              <w:jc w:val="left"/>
              <w:rPr>
                <w:rFonts w:eastAsia="宋体"/>
                <w:kern w:val="0"/>
                <w:sz w:val="24"/>
              </w:rPr>
            </w:pPr>
          </w:p>
        </w:tc>
        <w:tc>
          <w:tcPr>
            <w:tcW w:w="1065" w:type="dxa"/>
            <w:vMerge w:val="continue"/>
            <w:noWrap w:val="0"/>
            <w:vAlign w:val="center"/>
          </w:tcPr>
          <w:p w14:paraId="5B5E52EE">
            <w:pPr>
              <w:spacing w:line="300" w:lineRule="exact"/>
              <w:jc w:val="left"/>
              <w:rPr>
                <w:rFonts w:eastAsia="宋体"/>
                <w:kern w:val="0"/>
                <w:sz w:val="24"/>
              </w:rPr>
            </w:pPr>
          </w:p>
        </w:tc>
        <w:tc>
          <w:tcPr>
            <w:tcW w:w="1410" w:type="dxa"/>
            <w:noWrap w:val="0"/>
            <w:vAlign w:val="center"/>
          </w:tcPr>
          <w:p w14:paraId="17560A91">
            <w:pPr>
              <w:spacing w:line="300" w:lineRule="exact"/>
              <w:jc w:val="center"/>
              <w:rPr>
                <w:rFonts w:eastAsia="宋体"/>
                <w:kern w:val="0"/>
                <w:sz w:val="24"/>
              </w:rPr>
            </w:pPr>
            <w:r>
              <w:rPr>
                <w:rFonts w:eastAsia="宋体"/>
                <w:kern w:val="0"/>
                <w:sz w:val="24"/>
              </w:rPr>
              <w:t>公用经费控制率   （</w:t>
            </w:r>
            <w:r>
              <w:rPr>
                <w:rFonts w:hint="eastAsia"/>
                <w:kern w:val="0"/>
                <w:sz w:val="24"/>
                <w:lang w:val="en-US" w:eastAsia="zh-CN"/>
              </w:rPr>
              <w:t>2</w:t>
            </w:r>
            <w:r>
              <w:rPr>
                <w:rFonts w:eastAsia="宋体"/>
                <w:kern w:val="0"/>
                <w:sz w:val="24"/>
              </w:rPr>
              <w:t>分）</w:t>
            </w:r>
          </w:p>
        </w:tc>
        <w:tc>
          <w:tcPr>
            <w:tcW w:w="4341" w:type="dxa"/>
            <w:noWrap w:val="0"/>
            <w:vAlign w:val="center"/>
          </w:tcPr>
          <w:p w14:paraId="478805FB">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2AC66AC4">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7E9D39BF">
            <w:pPr>
              <w:spacing w:line="300" w:lineRule="exact"/>
              <w:jc w:val="center"/>
              <w:rPr>
                <w:rFonts w:hint="eastAsia" w:eastAsia="宋体"/>
                <w:kern w:val="0"/>
                <w:sz w:val="24"/>
                <w:lang w:eastAsia="zh-CN"/>
              </w:rPr>
            </w:pPr>
            <w:r>
              <w:rPr>
                <w:rFonts w:hint="eastAsia"/>
                <w:kern w:val="0"/>
                <w:sz w:val="24"/>
                <w:lang w:val="en-US" w:eastAsia="zh-CN"/>
              </w:rPr>
              <w:t>2</w:t>
            </w:r>
          </w:p>
        </w:tc>
        <w:tc>
          <w:tcPr>
            <w:tcW w:w="795" w:type="dxa"/>
            <w:noWrap w:val="0"/>
            <w:vAlign w:val="center"/>
          </w:tcPr>
          <w:p w14:paraId="3282B9C0">
            <w:pPr>
              <w:spacing w:line="300" w:lineRule="exact"/>
              <w:jc w:val="center"/>
              <w:rPr>
                <w:rFonts w:hint="eastAsia" w:eastAsia="宋体"/>
                <w:kern w:val="0"/>
                <w:sz w:val="24"/>
                <w:szCs w:val="24"/>
                <w:lang w:val="en-US" w:eastAsia="zh-CN" w:bidi="ar-SA"/>
              </w:rPr>
            </w:pPr>
            <w:r>
              <w:rPr>
                <w:rFonts w:hint="eastAsia"/>
                <w:kern w:val="0"/>
                <w:sz w:val="24"/>
                <w:lang w:val="en-US" w:eastAsia="zh-CN"/>
              </w:rPr>
              <w:t>2</w:t>
            </w:r>
          </w:p>
        </w:tc>
        <w:tc>
          <w:tcPr>
            <w:tcW w:w="735" w:type="dxa"/>
            <w:noWrap w:val="0"/>
            <w:vAlign w:val="center"/>
          </w:tcPr>
          <w:p w14:paraId="59D54895">
            <w:pPr>
              <w:spacing w:line="300" w:lineRule="exact"/>
              <w:jc w:val="left"/>
              <w:rPr>
                <w:rFonts w:eastAsia="宋体"/>
                <w:kern w:val="0"/>
                <w:sz w:val="24"/>
              </w:rPr>
            </w:pPr>
            <w:r>
              <w:rPr>
                <w:rFonts w:eastAsia="宋体"/>
                <w:kern w:val="0"/>
                <w:sz w:val="24"/>
              </w:rPr>
              <w:t>　</w:t>
            </w:r>
          </w:p>
        </w:tc>
      </w:tr>
      <w:tr w14:paraId="7F37E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tcBorders/>
            <w:noWrap w:val="0"/>
            <w:vAlign w:val="center"/>
          </w:tcPr>
          <w:p w14:paraId="2B9A4736">
            <w:pPr>
              <w:spacing w:line="300" w:lineRule="exact"/>
              <w:jc w:val="left"/>
              <w:rPr>
                <w:rFonts w:eastAsia="宋体"/>
                <w:kern w:val="0"/>
                <w:sz w:val="24"/>
              </w:rPr>
            </w:pPr>
          </w:p>
        </w:tc>
        <w:tc>
          <w:tcPr>
            <w:tcW w:w="1065" w:type="dxa"/>
            <w:vMerge w:val="continue"/>
            <w:noWrap w:val="0"/>
            <w:vAlign w:val="center"/>
          </w:tcPr>
          <w:p w14:paraId="5E06D11A">
            <w:pPr>
              <w:spacing w:line="300" w:lineRule="exact"/>
              <w:jc w:val="left"/>
              <w:rPr>
                <w:rFonts w:eastAsia="宋体"/>
                <w:kern w:val="0"/>
                <w:sz w:val="24"/>
              </w:rPr>
            </w:pPr>
          </w:p>
        </w:tc>
        <w:tc>
          <w:tcPr>
            <w:tcW w:w="1410" w:type="dxa"/>
            <w:noWrap w:val="0"/>
            <w:vAlign w:val="center"/>
          </w:tcPr>
          <w:p w14:paraId="327B4CD9">
            <w:pPr>
              <w:spacing w:line="300" w:lineRule="exact"/>
              <w:jc w:val="center"/>
              <w:rPr>
                <w:rFonts w:hint="eastAsia" w:eastAsia="宋体"/>
                <w:kern w:val="0"/>
                <w:sz w:val="24"/>
              </w:rPr>
            </w:pPr>
            <w:r>
              <w:rPr>
                <w:rFonts w:eastAsia="宋体"/>
                <w:kern w:val="0"/>
                <w:sz w:val="24"/>
              </w:rPr>
              <w:t>三公经费控制率</w:t>
            </w:r>
          </w:p>
          <w:p w14:paraId="2A7FBEE7">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DF89C1D">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34165397">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5B10DBA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EEFDA61">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7CC7A7A5">
            <w:pPr>
              <w:spacing w:line="300" w:lineRule="exact"/>
              <w:jc w:val="left"/>
              <w:rPr>
                <w:rFonts w:eastAsia="宋体"/>
                <w:kern w:val="0"/>
                <w:sz w:val="24"/>
              </w:rPr>
            </w:pPr>
            <w:r>
              <w:rPr>
                <w:rFonts w:eastAsia="宋体"/>
                <w:kern w:val="0"/>
                <w:sz w:val="24"/>
              </w:rPr>
              <w:t>　</w:t>
            </w:r>
          </w:p>
        </w:tc>
      </w:tr>
      <w:tr w14:paraId="7C750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tcBorders/>
            <w:noWrap w:val="0"/>
            <w:vAlign w:val="center"/>
          </w:tcPr>
          <w:p w14:paraId="300A9832">
            <w:pPr>
              <w:spacing w:line="300" w:lineRule="exact"/>
              <w:jc w:val="left"/>
              <w:rPr>
                <w:rFonts w:eastAsia="宋体"/>
                <w:kern w:val="0"/>
                <w:sz w:val="24"/>
              </w:rPr>
            </w:pPr>
          </w:p>
        </w:tc>
        <w:tc>
          <w:tcPr>
            <w:tcW w:w="1065" w:type="dxa"/>
            <w:vMerge w:val="continue"/>
            <w:noWrap w:val="0"/>
            <w:vAlign w:val="center"/>
          </w:tcPr>
          <w:p w14:paraId="0EE6413B">
            <w:pPr>
              <w:spacing w:line="300" w:lineRule="exact"/>
              <w:jc w:val="left"/>
              <w:rPr>
                <w:rFonts w:eastAsia="宋体"/>
                <w:kern w:val="0"/>
                <w:sz w:val="24"/>
              </w:rPr>
            </w:pPr>
          </w:p>
        </w:tc>
        <w:tc>
          <w:tcPr>
            <w:tcW w:w="1410" w:type="dxa"/>
            <w:noWrap w:val="0"/>
            <w:vAlign w:val="center"/>
          </w:tcPr>
          <w:p w14:paraId="79DB39E5">
            <w:pPr>
              <w:spacing w:line="300" w:lineRule="exact"/>
              <w:jc w:val="center"/>
              <w:rPr>
                <w:rFonts w:hint="eastAsia" w:eastAsia="宋体"/>
                <w:kern w:val="0"/>
                <w:sz w:val="24"/>
              </w:rPr>
            </w:pPr>
            <w:r>
              <w:rPr>
                <w:rFonts w:eastAsia="宋体"/>
                <w:kern w:val="0"/>
                <w:sz w:val="24"/>
              </w:rPr>
              <w:t>政府采购执行率</w:t>
            </w:r>
          </w:p>
          <w:p w14:paraId="334CA0D5">
            <w:pPr>
              <w:spacing w:line="300" w:lineRule="exact"/>
              <w:jc w:val="center"/>
              <w:rPr>
                <w:rFonts w:eastAsia="宋体"/>
                <w:kern w:val="0"/>
                <w:sz w:val="24"/>
              </w:rPr>
            </w:pPr>
            <w:r>
              <w:rPr>
                <w:rFonts w:eastAsia="宋体"/>
                <w:kern w:val="0"/>
                <w:sz w:val="24"/>
              </w:rPr>
              <w:t>（1分）</w:t>
            </w:r>
          </w:p>
        </w:tc>
        <w:tc>
          <w:tcPr>
            <w:tcW w:w="4341" w:type="dxa"/>
            <w:noWrap w:val="0"/>
            <w:vAlign w:val="center"/>
          </w:tcPr>
          <w:p w14:paraId="435BD6F7">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6101F6FD">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7CE760CB">
            <w:pPr>
              <w:spacing w:line="300" w:lineRule="exact"/>
              <w:jc w:val="center"/>
              <w:rPr>
                <w:rFonts w:eastAsia="宋体"/>
                <w:kern w:val="0"/>
                <w:sz w:val="24"/>
              </w:rPr>
            </w:pPr>
            <w:r>
              <w:rPr>
                <w:rFonts w:eastAsia="宋体"/>
                <w:kern w:val="0"/>
                <w:sz w:val="24"/>
              </w:rPr>
              <w:t>1</w:t>
            </w:r>
          </w:p>
        </w:tc>
        <w:tc>
          <w:tcPr>
            <w:tcW w:w="795" w:type="dxa"/>
            <w:noWrap w:val="0"/>
            <w:vAlign w:val="center"/>
          </w:tcPr>
          <w:p w14:paraId="45744D07">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E762464">
            <w:pPr>
              <w:spacing w:line="300" w:lineRule="exact"/>
              <w:jc w:val="left"/>
              <w:rPr>
                <w:rFonts w:eastAsia="宋体"/>
                <w:kern w:val="0"/>
                <w:sz w:val="24"/>
              </w:rPr>
            </w:pPr>
            <w:r>
              <w:rPr>
                <w:rFonts w:eastAsia="宋体"/>
                <w:kern w:val="0"/>
                <w:sz w:val="24"/>
              </w:rPr>
              <w:t>　</w:t>
            </w:r>
          </w:p>
        </w:tc>
      </w:tr>
      <w:tr w14:paraId="1E58A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6AC5D593">
            <w:pPr>
              <w:spacing w:line="300" w:lineRule="exact"/>
              <w:jc w:val="center"/>
              <w:rPr>
                <w:rFonts w:eastAsia="宋体"/>
                <w:kern w:val="0"/>
                <w:sz w:val="24"/>
              </w:rPr>
            </w:pPr>
          </w:p>
        </w:tc>
        <w:tc>
          <w:tcPr>
            <w:tcW w:w="1065" w:type="dxa"/>
            <w:vMerge w:val="restart"/>
            <w:noWrap w:val="0"/>
            <w:vAlign w:val="center"/>
          </w:tcPr>
          <w:p w14:paraId="2D6A3056">
            <w:pPr>
              <w:spacing w:line="300" w:lineRule="exact"/>
              <w:jc w:val="center"/>
              <w:rPr>
                <w:rFonts w:eastAsia="宋体"/>
                <w:kern w:val="0"/>
                <w:sz w:val="24"/>
              </w:rPr>
            </w:pPr>
            <w:r>
              <w:rPr>
                <w:rFonts w:eastAsia="宋体"/>
                <w:kern w:val="0"/>
                <w:sz w:val="24"/>
              </w:rPr>
              <w:t>预算</w:t>
            </w:r>
          </w:p>
          <w:p w14:paraId="4352CFA5">
            <w:pPr>
              <w:spacing w:line="300" w:lineRule="exact"/>
              <w:jc w:val="center"/>
              <w:rPr>
                <w:rFonts w:hint="eastAsia" w:eastAsia="宋体"/>
                <w:kern w:val="0"/>
                <w:sz w:val="24"/>
              </w:rPr>
            </w:pPr>
            <w:r>
              <w:rPr>
                <w:rFonts w:eastAsia="宋体"/>
                <w:kern w:val="0"/>
                <w:sz w:val="24"/>
              </w:rPr>
              <w:t>管理</w:t>
            </w:r>
          </w:p>
          <w:p w14:paraId="2F13810E">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3DF46222">
            <w:pPr>
              <w:spacing w:line="300" w:lineRule="exact"/>
              <w:jc w:val="center"/>
              <w:rPr>
                <w:rFonts w:hint="eastAsia" w:eastAsia="宋体"/>
                <w:kern w:val="0"/>
                <w:sz w:val="24"/>
              </w:rPr>
            </w:pPr>
            <w:r>
              <w:rPr>
                <w:rFonts w:eastAsia="宋体"/>
                <w:kern w:val="0"/>
                <w:sz w:val="24"/>
              </w:rPr>
              <w:t>制度管理</w:t>
            </w:r>
          </w:p>
          <w:p w14:paraId="11AE9E45">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5EA66EE4">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012BF7D8">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33F1F481">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582B31A">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4B9698B1">
            <w:pPr>
              <w:spacing w:line="300" w:lineRule="exact"/>
              <w:jc w:val="left"/>
              <w:rPr>
                <w:rFonts w:eastAsia="宋体"/>
                <w:kern w:val="0"/>
                <w:sz w:val="24"/>
              </w:rPr>
            </w:pPr>
            <w:r>
              <w:rPr>
                <w:rFonts w:eastAsia="宋体"/>
                <w:kern w:val="0"/>
                <w:sz w:val="24"/>
              </w:rPr>
              <w:t>　</w:t>
            </w:r>
          </w:p>
        </w:tc>
      </w:tr>
      <w:tr w14:paraId="196A0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203B7CD2">
            <w:pPr>
              <w:spacing w:line="300" w:lineRule="exact"/>
              <w:jc w:val="left"/>
              <w:rPr>
                <w:rFonts w:eastAsia="宋体"/>
                <w:kern w:val="0"/>
                <w:sz w:val="24"/>
              </w:rPr>
            </w:pPr>
          </w:p>
        </w:tc>
        <w:tc>
          <w:tcPr>
            <w:tcW w:w="1065" w:type="dxa"/>
            <w:vMerge w:val="continue"/>
            <w:noWrap w:val="0"/>
            <w:vAlign w:val="center"/>
          </w:tcPr>
          <w:p w14:paraId="2A130BD0">
            <w:pPr>
              <w:spacing w:line="300" w:lineRule="exact"/>
              <w:jc w:val="left"/>
              <w:rPr>
                <w:rFonts w:eastAsia="宋体"/>
                <w:kern w:val="0"/>
                <w:sz w:val="24"/>
              </w:rPr>
            </w:pPr>
          </w:p>
        </w:tc>
        <w:tc>
          <w:tcPr>
            <w:tcW w:w="1410" w:type="dxa"/>
            <w:vMerge w:val="continue"/>
            <w:noWrap w:val="0"/>
            <w:vAlign w:val="center"/>
          </w:tcPr>
          <w:p w14:paraId="584F2271">
            <w:pPr>
              <w:spacing w:line="300" w:lineRule="exact"/>
              <w:jc w:val="left"/>
              <w:rPr>
                <w:rFonts w:eastAsia="宋体"/>
                <w:kern w:val="0"/>
                <w:sz w:val="24"/>
              </w:rPr>
            </w:pPr>
          </w:p>
        </w:tc>
        <w:tc>
          <w:tcPr>
            <w:tcW w:w="4341" w:type="dxa"/>
            <w:vMerge w:val="continue"/>
            <w:noWrap w:val="0"/>
            <w:vAlign w:val="center"/>
          </w:tcPr>
          <w:p w14:paraId="7D799C55">
            <w:pPr>
              <w:spacing w:line="300" w:lineRule="exact"/>
              <w:jc w:val="left"/>
              <w:rPr>
                <w:rFonts w:eastAsia="宋体"/>
                <w:kern w:val="0"/>
                <w:sz w:val="24"/>
              </w:rPr>
            </w:pPr>
          </w:p>
        </w:tc>
        <w:tc>
          <w:tcPr>
            <w:tcW w:w="5899" w:type="dxa"/>
            <w:noWrap w:val="0"/>
            <w:vAlign w:val="center"/>
          </w:tcPr>
          <w:p w14:paraId="1D92DA6E">
            <w:pPr>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33F1D73E">
            <w:pPr>
              <w:spacing w:line="300" w:lineRule="exact"/>
              <w:jc w:val="center"/>
              <w:rPr>
                <w:rFonts w:eastAsia="宋体"/>
                <w:kern w:val="0"/>
                <w:sz w:val="24"/>
              </w:rPr>
            </w:pPr>
            <w:r>
              <w:rPr>
                <w:rFonts w:eastAsia="宋体"/>
                <w:kern w:val="0"/>
                <w:sz w:val="24"/>
              </w:rPr>
              <w:t>1</w:t>
            </w:r>
          </w:p>
        </w:tc>
        <w:tc>
          <w:tcPr>
            <w:tcW w:w="795" w:type="dxa"/>
            <w:noWrap w:val="0"/>
            <w:vAlign w:val="center"/>
          </w:tcPr>
          <w:p w14:paraId="3A0770F4">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1DAD765">
            <w:pPr>
              <w:spacing w:line="300" w:lineRule="exact"/>
              <w:jc w:val="left"/>
              <w:rPr>
                <w:rFonts w:eastAsia="宋体"/>
                <w:kern w:val="0"/>
                <w:sz w:val="24"/>
              </w:rPr>
            </w:pPr>
            <w:r>
              <w:rPr>
                <w:rFonts w:eastAsia="宋体"/>
                <w:kern w:val="0"/>
                <w:sz w:val="24"/>
              </w:rPr>
              <w:t>　</w:t>
            </w:r>
          </w:p>
        </w:tc>
      </w:tr>
      <w:tr w14:paraId="10C92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38CF6473">
            <w:pPr>
              <w:spacing w:line="300" w:lineRule="exact"/>
              <w:jc w:val="left"/>
              <w:rPr>
                <w:rFonts w:eastAsia="宋体"/>
                <w:kern w:val="0"/>
                <w:sz w:val="24"/>
              </w:rPr>
            </w:pPr>
          </w:p>
        </w:tc>
        <w:tc>
          <w:tcPr>
            <w:tcW w:w="1065" w:type="dxa"/>
            <w:vMerge w:val="continue"/>
            <w:noWrap w:val="0"/>
            <w:vAlign w:val="center"/>
          </w:tcPr>
          <w:p w14:paraId="080F1AE9">
            <w:pPr>
              <w:spacing w:line="300" w:lineRule="exact"/>
              <w:jc w:val="left"/>
              <w:rPr>
                <w:rFonts w:eastAsia="宋体"/>
                <w:kern w:val="0"/>
                <w:sz w:val="24"/>
              </w:rPr>
            </w:pPr>
          </w:p>
        </w:tc>
        <w:tc>
          <w:tcPr>
            <w:tcW w:w="1410" w:type="dxa"/>
            <w:vMerge w:val="continue"/>
            <w:noWrap w:val="0"/>
            <w:vAlign w:val="center"/>
          </w:tcPr>
          <w:p w14:paraId="1B6022B9">
            <w:pPr>
              <w:spacing w:line="300" w:lineRule="exact"/>
              <w:jc w:val="left"/>
              <w:rPr>
                <w:rFonts w:eastAsia="宋体"/>
                <w:kern w:val="0"/>
                <w:sz w:val="24"/>
              </w:rPr>
            </w:pPr>
          </w:p>
        </w:tc>
        <w:tc>
          <w:tcPr>
            <w:tcW w:w="4341" w:type="dxa"/>
            <w:vMerge w:val="continue"/>
            <w:noWrap w:val="0"/>
            <w:vAlign w:val="center"/>
          </w:tcPr>
          <w:p w14:paraId="5E8AD64C">
            <w:pPr>
              <w:spacing w:line="300" w:lineRule="exact"/>
              <w:jc w:val="left"/>
              <w:rPr>
                <w:rFonts w:eastAsia="宋体"/>
                <w:kern w:val="0"/>
                <w:sz w:val="24"/>
              </w:rPr>
            </w:pPr>
          </w:p>
        </w:tc>
        <w:tc>
          <w:tcPr>
            <w:tcW w:w="5899" w:type="dxa"/>
            <w:noWrap w:val="0"/>
            <w:vAlign w:val="center"/>
          </w:tcPr>
          <w:p w14:paraId="13D9A744">
            <w:pPr>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2C28220E">
            <w:pPr>
              <w:spacing w:line="300" w:lineRule="exact"/>
              <w:jc w:val="center"/>
              <w:rPr>
                <w:rFonts w:eastAsia="宋体"/>
                <w:kern w:val="0"/>
                <w:sz w:val="24"/>
              </w:rPr>
            </w:pPr>
            <w:r>
              <w:rPr>
                <w:rFonts w:eastAsia="宋体"/>
                <w:kern w:val="0"/>
                <w:sz w:val="24"/>
              </w:rPr>
              <w:t>1</w:t>
            </w:r>
          </w:p>
        </w:tc>
        <w:tc>
          <w:tcPr>
            <w:tcW w:w="795" w:type="dxa"/>
            <w:noWrap w:val="0"/>
            <w:vAlign w:val="center"/>
          </w:tcPr>
          <w:p w14:paraId="650F930C">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2D21DE3">
            <w:pPr>
              <w:spacing w:line="300" w:lineRule="exact"/>
              <w:jc w:val="left"/>
              <w:rPr>
                <w:rFonts w:eastAsia="宋体"/>
                <w:kern w:val="0"/>
                <w:sz w:val="24"/>
              </w:rPr>
            </w:pPr>
            <w:r>
              <w:rPr>
                <w:rFonts w:eastAsia="宋体"/>
                <w:kern w:val="0"/>
                <w:sz w:val="24"/>
              </w:rPr>
              <w:t>　</w:t>
            </w:r>
          </w:p>
        </w:tc>
      </w:tr>
      <w:tr w14:paraId="1201F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5F262C98">
            <w:pPr>
              <w:spacing w:line="300" w:lineRule="exact"/>
              <w:jc w:val="left"/>
              <w:rPr>
                <w:rFonts w:eastAsia="宋体"/>
                <w:kern w:val="0"/>
                <w:sz w:val="24"/>
              </w:rPr>
            </w:pPr>
          </w:p>
        </w:tc>
        <w:tc>
          <w:tcPr>
            <w:tcW w:w="1065" w:type="dxa"/>
            <w:vMerge w:val="continue"/>
            <w:noWrap w:val="0"/>
            <w:vAlign w:val="center"/>
          </w:tcPr>
          <w:p w14:paraId="02750DDE">
            <w:pPr>
              <w:spacing w:line="300" w:lineRule="exact"/>
              <w:jc w:val="left"/>
              <w:rPr>
                <w:rFonts w:eastAsia="宋体"/>
                <w:kern w:val="0"/>
                <w:sz w:val="24"/>
              </w:rPr>
            </w:pPr>
          </w:p>
        </w:tc>
        <w:tc>
          <w:tcPr>
            <w:tcW w:w="1410" w:type="dxa"/>
            <w:vMerge w:val="continue"/>
            <w:noWrap w:val="0"/>
            <w:vAlign w:val="center"/>
          </w:tcPr>
          <w:p w14:paraId="505421F3">
            <w:pPr>
              <w:spacing w:line="300" w:lineRule="exact"/>
              <w:jc w:val="left"/>
              <w:rPr>
                <w:rFonts w:eastAsia="宋体"/>
                <w:kern w:val="0"/>
                <w:sz w:val="24"/>
              </w:rPr>
            </w:pPr>
          </w:p>
        </w:tc>
        <w:tc>
          <w:tcPr>
            <w:tcW w:w="4341" w:type="dxa"/>
            <w:vMerge w:val="continue"/>
            <w:noWrap w:val="0"/>
            <w:vAlign w:val="center"/>
          </w:tcPr>
          <w:p w14:paraId="09B70FA8">
            <w:pPr>
              <w:spacing w:line="300" w:lineRule="exact"/>
              <w:jc w:val="left"/>
              <w:rPr>
                <w:rFonts w:eastAsia="宋体"/>
                <w:kern w:val="0"/>
                <w:sz w:val="24"/>
              </w:rPr>
            </w:pPr>
          </w:p>
        </w:tc>
        <w:tc>
          <w:tcPr>
            <w:tcW w:w="5899" w:type="dxa"/>
            <w:noWrap w:val="0"/>
            <w:vAlign w:val="center"/>
          </w:tcPr>
          <w:p w14:paraId="3F92130C">
            <w:pPr>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12D8C5BA">
            <w:pPr>
              <w:spacing w:line="300" w:lineRule="exact"/>
              <w:jc w:val="center"/>
              <w:rPr>
                <w:rFonts w:eastAsia="宋体"/>
                <w:kern w:val="0"/>
                <w:sz w:val="24"/>
              </w:rPr>
            </w:pPr>
            <w:r>
              <w:rPr>
                <w:rFonts w:eastAsia="宋体"/>
                <w:kern w:val="0"/>
                <w:sz w:val="24"/>
              </w:rPr>
              <w:t>1</w:t>
            </w:r>
          </w:p>
        </w:tc>
        <w:tc>
          <w:tcPr>
            <w:tcW w:w="795" w:type="dxa"/>
            <w:noWrap w:val="0"/>
            <w:vAlign w:val="center"/>
          </w:tcPr>
          <w:p w14:paraId="43DFA30F">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DB0FB50">
            <w:pPr>
              <w:spacing w:line="300" w:lineRule="exact"/>
              <w:jc w:val="left"/>
              <w:rPr>
                <w:rFonts w:eastAsia="宋体"/>
                <w:kern w:val="0"/>
                <w:sz w:val="24"/>
              </w:rPr>
            </w:pPr>
            <w:r>
              <w:rPr>
                <w:rFonts w:eastAsia="宋体"/>
                <w:kern w:val="0"/>
                <w:sz w:val="24"/>
              </w:rPr>
              <w:t>　</w:t>
            </w:r>
          </w:p>
        </w:tc>
      </w:tr>
      <w:tr w14:paraId="6CCB6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500962DA">
            <w:pPr>
              <w:spacing w:line="300" w:lineRule="exact"/>
              <w:jc w:val="left"/>
              <w:rPr>
                <w:rFonts w:eastAsia="宋体"/>
                <w:kern w:val="0"/>
                <w:sz w:val="24"/>
              </w:rPr>
            </w:pPr>
          </w:p>
        </w:tc>
        <w:tc>
          <w:tcPr>
            <w:tcW w:w="1065" w:type="dxa"/>
            <w:vMerge w:val="continue"/>
            <w:noWrap w:val="0"/>
            <w:vAlign w:val="center"/>
          </w:tcPr>
          <w:p w14:paraId="098BB830">
            <w:pPr>
              <w:spacing w:line="300" w:lineRule="exact"/>
              <w:jc w:val="left"/>
              <w:rPr>
                <w:rFonts w:eastAsia="宋体"/>
                <w:kern w:val="0"/>
                <w:sz w:val="24"/>
              </w:rPr>
            </w:pPr>
          </w:p>
        </w:tc>
        <w:tc>
          <w:tcPr>
            <w:tcW w:w="1410" w:type="dxa"/>
            <w:vMerge w:val="continue"/>
            <w:noWrap w:val="0"/>
            <w:vAlign w:val="center"/>
          </w:tcPr>
          <w:p w14:paraId="573CA7A0">
            <w:pPr>
              <w:spacing w:line="300" w:lineRule="exact"/>
              <w:jc w:val="left"/>
              <w:rPr>
                <w:rFonts w:eastAsia="宋体"/>
                <w:kern w:val="0"/>
                <w:sz w:val="24"/>
              </w:rPr>
            </w:pPr>
          </w:p>
        </w:tc>
        <w:tc>
          <w:tcPr>
            <w:tcW w:w="4341" w:type="dxa"/>
            <w:vMerge w:val="continue"/>
            <w:noWrap w:val="0"/>
            <w:vAlign w:val="center"/>
          </w:tcPr>
          <w:p w14:paraId="42F89F03">
            <w:pPr>
              <w:spacing w:line="300" w:lineRule="exact"/>
              <w:jc w:val="left"/>
              <w:rPr>
                <w:rFonts w:eastAsia="宋体"/>
                <w:kern w:val="0"/>
                <w:sz w:val="24"/>
              </w:rPr>
            </w:pPr>
          </w:p>
        </w:tc>
        <w:tc>
          <w:tcPr>
            <w:tcW w:w="5899" w:type="dxa"/>
            <w:noWrap w:val="0"/>
            <w:vAlign w:val="center"/>
          </w:tcPr>
          <w:p w14:paraId="61FC877B">
            <w:pPr>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5C5A1187">
            <w:pPr>
              <w:spacing w:line="300" w:lineRule="exact"/>
              <w:jc w:val="center"/>
              <w:rPr>
                <w:rFonts w:eastAsia="宋体"/>
                <w:kern w:val="0"/>
                <w:sz w:val="24"/>
              </w:rPr>
            </w:pPr>
            <w:r>
              <w:rPr>
                <w:rFonts w:eastAsia="宋体"/>
                <w:kern w:val="0"/>
                <w:sz w:val="24"/>
              </w:rPr>
              <w:t>1</w:t>
            </w:r>
          </w:p>
        </w:tc>
        <w:tc>
          <w:tcPr>
            <w:tcW w:w="795" w:type="dxa"/>
            <w:noWrap w:val="0"/>
            <w:vAlign w:val="center"/>
          </w:tcPr>
          <w:p w14:paraId="4250A23A">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297334D6">
            <w:pPr>
              <w:spacing w:line="300" w:lineRule="exact"/>
              <w:jc w:val="left"/>
              <w:rPr>
                <w:rFonts w:eastAsia="宋体"/>
                <w:kern w:val="0"/>
                <w:sz w:val="24"/>
              </w:rPr>
            </w:pPr>
            <w:r>
              <w:rPr>
                <w:rFonts w:eastAsia="宋体"/>
                <w:kern w:val="0"/>
                <w:sz w:val="24"/>
              </w:rPr>
              <w:t>　</w:t>
            </w:r>
          </w:p>
        </w:tc>
      </w:tr>
      <w:tr w14:paraId="27482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0806B271">
            <w:pPr>
              <w:spacing w:line="300" w:lineRule="exact"/>
              <w:jc w:val="left"/>
              <w:rPr>
                <w:rFonts w:eastAsia="宋体"/>
                <w:kern w:val="0"/>
                <w:sz w:val="24"/>
              </w:rPr>
            </w:pPr>
          </w:p>
        </w:tc>
        <w:tc>
          <w:tcPr>
            <w:tcW w:w="1065" w:type="dxa"/>
            <w:vMerge w:val="continue"/>
            <w:noWrap w:val="0"/>
            <w:vAlign w:val="center"/>
          </w:tcPr>
          <w:p w14:paraId="3830AE4C">
            <w:pPr>
              <w:spacing w:line="300" w:lineRule="exact"/>
              <w:jc w:val="left"/>
              <w:rPr>
                <w:rFonts w:eastAsia="宋体"/>
                <w:kern w:val="0"/>
                <w:sz w:val="24"/>
              </w:rPr>
            </w:pPr>
          </w:p>
        </w:tc>
        <w:tc>
          <w:tcPr>
            <w:tcW w:w="1410" w:type="dxa"/>
            <w:vMerge w:val="restart"/>
            <w:noWrap w:val="0"/>
            <w:vAlign w:val="center"/>
          </w:tcPr>
          <w:p w14:paraId="37277878">
            <w:pPr>
              <w:spacing w:line="300" w:lineRule="exact"/>
              <w:jc w:val="center"/>
              <w:rPr>
                <w:rFonts w:hint="eastAsia" w:eastAsia="宋体"/>
                <w:kern w:val="0"/>
                <w:sz w:val="24"/>
              </w:rPr>
            </w:pPr>
            <w:r>
              <w:rPr>
                <w:rFonts w:eastAsia="宋体"/>
                <w:kern w:val="0"/>
                <w:sz w:val="24"/>
              </w:rPr>
              <w:t>资金管理</w:t>
            </w:r>
          </w:p>
          <w:p w14:paraId="526BA140">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3870356A">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3164839C">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7D7A5A37">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CB8361D">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noWrap w:val="0"/>
            <w:vAlign w:val="center"/>
          </w:tcPr>
          <w:p w14:paraId="5CDBE875">
            <w:pPr>
              <w:spacing w:line="300" w:lineRule="exact"/>
              <w:jc w:val="left"/>
              <w:rPr>
                <w:rFonts w:eastAsia="宋体"/>
                <w:kern w:val="0"/>
                <w:sz w:val="24"/>
              </w:rPr>
            </w:pPr>
            <w:r>
              <w:rPr>
                <w:rFonts w:eastAsia="宋体"/>
                <w:kern w:val="0"/>
                <w:sz w:val="24"/>
              </w:rPr>
              <w:t>　</w:t>
            </w:r>
          </w:p>
        </w:tc>
      </w:tr>
      <w:tr w14:paraId="15BD4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670495E0">
            <w:pPr>
              <w:spacing w:line="300" w:lineRule="exact"/>
              <w:jc w:val="left"/>
              <w:rPr>
                <w:rFonts w:eastAsia="宋体"/>
                <w:kern w:val="0"/>
                <w:sz w:val="24"/>
              </w:rPr>
            </w:pPr>
          </w:p>
        </w:tc>
        <w:tc>
          <w:tcPr>
            <w:tcW w:w="1065" w:type="dxa"/>
            <w:vMerge w:val="continue"/>
            <w:noWrap w:val="0"/>
            <w:vAlign w:val="center"/>
          </w:tcPr>
          <w:p w14:paraId="1F72FDD8">
            <w:pPr>
              <w:spacing w:line="300" w:lineRule="exact"/>
              <w:jc w:val="left"/>
              <w:rPr>
                <w:rFonts w:eastAsia="宋体"/>
                <w:kern w:val="0"/>
                <w:sz w:val="24"/>
              </w:rPr>
            </w:pPr>
          </w:p>
        </w:tc>
        <w:tc>
          <w:tcPr>
            <w:tcW w:w="1410" w:type="dxa"/>
            <w:vMerge w:val="continue"/>
            <w:noWrap w:val="0"/>
            <w:vAlign w:val="center"/>
          </w:tcPr>
          <w:p w14:paraId="24F7C34B">
            <w:pPr>
              <w:spacing w:line="300" w:lineRule="exact"/>
              <w:jc w:val="left"/>
              <w:rPr>
                <w:rFonts w:eastAsia="宋体"/>
                <w:kern w:val="0"/>
                <w:sz w:val="24"/>
              </w:rPr>
            </w:pPr>
          </w:p>
        </w:tc>
        <w:tc>
          <w:tcPr>
            <w:tcW w:w="4341" w:type="dxa"/>
            <w:vMerge w:val="continue"/>
            <w:noWrap w:val="0"/>
            <w:vAlign w:val="center"/>
          </w:tcPr>
          <w:p w14:paraId="50EB6C15">
            <w:pPr>
              <w:spacing w:line="300" w:lineRule="exact"/>
              <w:jc w:val="left"/>
              <w:rPr>
                <w:rFonts w:eastAsia="宋体"/>
                <w:kern w:val="0"/>
                <w:sz w:val="24"/>
              </w:rPr>
            </w:pPr>
          </w:p>
        </w:tc>
        <w:tc>
          <w:tcPr>
            <w:tcW w:w="5899" w:type="dxa"/>
            <w:noWrap w:val="0"/>
            <w:vAlign w:val="center"/>
          </w:tcPr>
          <w:p w14:paraId="4FED088B">
            <w:pPr>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628B8A82">
            <w:pPr>
              <w:spacing w:line="300" w:lineRule="exact"/>
              <w:jc w:val="center"/>
              <w:rPr>
                <w:rFonts w:eastAsia="宋体"/>
                <w:kern w:val="0"/>
                <w:sz w:val="24"/>
              </w:rPr>
            </w:pPr>
            <w:r>
              <w:rPr>
                <w:rFonts w:eastAsia="宋体"/>
                <w:kern w:val="0"/>
                <w:sz w:val="24"/>
              </w:rPr>
              <w:t>1</w:t>
            </w:r>
          </w:p>
        </w:tc>
        <w:tc>
          <w:tcPr>
            <w:tcW w:w="795" w:type="dxa"/>
            <w:noWrap w:val="0"/>
            <w:vAlign w:val="center"/>
          </w:tcPr>
          <w:p w14:paraId="2A7ED4E5">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409F7DB9">
            <w:pPr>
              <w:spacing w:line="300" w:lineRule="exact"/>
              <w:jc w:val="left"/>
              <w:rPr>
                <w:rFonts w:eastAsia="宋体"/>
                <w:kern w:val="0"/>
                <w:sz w:val="24"/>
              </w:rPr>
            </w:pPr>
            <w:r>
              <w:rPr>
                <w:rFonts w:eastAsia="宋体"/>
                <w:kern w:val="0"/>
                <w:sz w:val="24"/>
              </w:rPr>
              <w:t>　</w:t>
            </w:r>
          </w:p>
        </w:tc>
      </w:tr>
      <w:tr w14:paraId="608B8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2B44C4CE">
            <w:pPr>
              <w:spacing w:line="300" w:lineRule="exact"/>
              <w:jc w:val="left"/>
              <w:rPr>
                <w:rFonts w:eastAsia="宋体"/>
                <w:kern w:val="0"/>
                <w:sz w:val="24"/>
              </w:rPr>
            </w:pPr>
          </w:p>
        </w:tc>
        <w:tc>
          <w:tcPr>
            <w:tcW w:w="1065" w:type="dxa"/>
            <w:vMerge w:val="continue"/>
            <w:noWrap w:val="0"/>
            <w:vAlign w:val="center"/>
          </w:tcPr>
          <w:p w14:paraId="17D59B5C">
            <w:pPr>
              <w:spacing w:line="300" w:lineRule="exact"/>
              <w:jc w:val="left"/>
              <w:rPr>
                <w:rFonts w:eastAsia="宋体"/>
                <w:kern w:val="0"/>
                <w:sz w:val="24"/>
              </w:rPr>
            </w:pPr>
          </w:p>
        </w:tc>
        <w:tc>
          <w:tcPr>
            <w:tcW w:w="1410" w:type="dxa"/>
            <w:vMerge w:val="continue"/>
            <w:noWrap w:val="0"/>
            <w:vAlign w:val="center"/>
          </w:tcPr>
          <w:p w14:paraId="075E0328">
            <w:pPr>
              <w:spacing w:line="300" w:lineRule="exact"/>
              <w:jc w:val="left"/>
              <w:rPr>
                <w:rFonts w:eastAsia="宋体"/>
                <w:kern w:val="0"/>
                <w:sz w:val="24"/>
              </w:rPr>
            </w:pPr>
          </w:p>
        </w:tc>
        <w:tc>
          <w:tcPr>
            <w:tcW w:w="4341" w:type="dxa"/>
            <w:vMerge w:val="continue"/>
            <w:noWrap w:val="0"/>
            <w:vAlign w:val="center"/>
          </w:tcPr>
          <w:p w14:paraId="43B95853">
            <w:pPr>
              <w:spacing w:line="300" w:lineRule="exact"/>
              <w:jc w:val="left"/>
              <w:rPr>
                <w:rFonts w:eastAsia="宋体"/>
                <w:kern w:val="0"/>
                <w:sz w:val="24"/>
              </w:rPr>
            </w:pPr>
          </w:p>
        </w:tc>
        <w:tc>
          <w:tcPr>
            <w:tcW w:w="5899" w:type="dxa"/>
            <w:noWrap w:val="0"/>
            <w:vAlign w:val="center"/>
          </w:tcPr>
          <w:p w14:paraId="689A335E">
            <w:pPr>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5EBE9F58">
            <w:pPr>
              <w:spacing w:line="300" w:lineRule="exact"/>
              <w:jc w:val="center"/>
              <w:rPr>
                <w:rFonts w:eastAsia="宋体"/>
                <w:kern w:val="0"/>
                <w:sz w:val="24"/>
              </w:rPr>
            </w:pPr>
            <w:r>
              <w:rPr>
                <w:rFonts w:eastAsia="宋体"/>
                <w:kern w:val="0"/>
                <w:sz w:val="24"/>
              </w:rPr>
              <w:t>1</w:t>
            </w:r>
          </w:p>
        </w:tc>
        <w:tc>
          <w:tcPr>
            <w:tcW w:w="795" w:type="dxa"/>
            <w:noWrap w:val="0"/>
            <w:vAlign w:val="center"/>
          </w:tcPr>
          <w:p w14:paraId="0670CEAD">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33E08CF">
            <w:pPr>
              <w:spacing w:line="300" w:lineRule="exact"/>
              <w:jc w:val="left"/>
              <w:rPr>
                <w:rFonts w:eastAsia="宋体"/>
                <w:kern w:val="0"/>
                <w:sz w:val="24"/>
              </w:rPr>
            </w:pPr>
            <w:r>
              <w:rPr>
                <w:rFonts w:eastAsia="宋体"/>
                <w:kern w:val="0"/>
                <w:sz w:val="24"/>
              </w:rPr>
              <w:t>　</w:t>
            </w:r>
          </w:p>
        </w:tc>
      </w:tr>
      <w:tr w14:paraId="32E31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0A006632">
            <w:pPr>
              <w:spacing w:line="300" w:lineRule="exact"/>
              <w:jc w:val="left"/>
              <w:rPr>
                <w:rFonts w:eastAsia="宋体"/>
                <w:kern w:val="0"/>
                <w:sz w:val="24"/>
              </w:rPr>
            </w:pPr>
          </w:p>
        </w:tc>
        <w:tc>
          <w:tcPr>
            <w:tcW w:w="1065" w:type="dxa"/>
            <w:vMerge w:val="continue"/>
            <w:noWrap w:val="0"/>
            <w:vAlign w:val="center"/>
          </w:tcPr>
          <w:p w14:paraId="74DD594F">
            <w:pPr>
              <w:spacing w:line="300" w:lineRule="exact"/>
              <w:jc w:val="left"/>
              <w:rPr>
                <w:rFonts w:eastAsia="宋体"/>
                <w:kern w:val="0"/>
                <w:sz w:val="24"/>
              </w:rPr>
            </w:pPr>
          </w:p>
        </w:tc>
        <w:tc>
          <w:tcPr>
            <w:tcW w:w="1410" w:type="dxa"/>
            <w:vMerge w:val="continue"/>
            <w:noWrap w:val="0"/>
            <w:vAlign w:val="center"/>
          </w:tcPr>
          <w:p w14:paraId="03AA9F66">
            <w:pPr>
              <w:spacing w:line="300" w:lineRule="exact"/>
              <w:jc w:val="left"/>
              <w:rPr>
                <w:rFonts w:eastAsia="宋体"/>
                <w:kern w:val="0"/>
                <w:sz w:val="24"/>
              </w:rPr>
            </w:pPr>
          </w:p>
        </w:tc>
        <w:tc>
          <w:tcPr>
            <w:tcW w:w="4341" w:type="dxa"/>
            <w:vMerge w:val="continue"/>
            <w:noWrap w:val="0"/>
            <w:vAlign w:val="center"/>
          </w:tcPr>
          <w:p w14:paraId="3B55C5C7">
            <w:pPr>
              <w:spacing w:line="300" w:lineRule="exact"/>
              <w:jc w:val="left"/>
              <w:rPr>
                <w:rFonts w:eastAsia="宋体"/>
                <w:kern w:val="0"/>
                <w:sz w:val="24"/>
              </w:rPr>
            </w:pPr>
          </w:p>
        </w:tc>
        <w:tc>
          <w:tcPr>
            <w:tcW w:w="5899" w:type="dxa"/>
            <w:noWrap w:val="0"/>
            <w:vAlign w:val="center"/>
          </w:tcPr>
          <w:p w14:paraId="7BFFA843">
            <w:pPr>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035B4753">
            <w:pPr>
              <w:spacing w:line="300" w:lineRule="exact"/>
              <w:jc w:val="center"/>
              <w:rPr>
                <w:rFonts w:eastAsia="宋体"/>
                <w:kern w:val="0"/>
                <w:sz w:val="24"/>
              </w:rPr>
            </w:pPr>
            <w:r>
              <w:rPr>
                <w:rFonts w:eastAsia="宋体"/>
                <w:kern w:val="0"/>
                <w:sz w:val="24"/>
              </w:rPr>
              <w:t>1</w:t>
            </w:r>
          </w:p>
        </w:tc>
        <w:tc>
          <w:tcPr>
            <w:tcW w:w="795" w:type="dxa"/>
            <w:noWrap w:val="0"/>
            <w:vAlign w:val="center"/>
          </w:tcPr>
          <w:p w14:paraId="3ADE7517">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F742E1E">
            <w:pPr>
              <w:spacing w:line="300" w:lineRule="exact"/>
              <w:jc w:val="left"/>
              <w:rPr>
                <w:rFonts w:eastAsia="宋体"/>
                <w:kern w:val="0"/>
                <w:sz w:val="24"/>
              </w:rPr>
            </w:pPr>
            <w:r>
              <w:rPr>
                <w:rFonts w:eastAsia="宋体"/>
                <w:kern w:val="0"/>
                <w:sz w:val="24"/>
              </w:rPr>
              <w:t>　</w:t>
            </w:r>
          </w:p>
        </w:tc>
      </w:tr>
      <w:tr w14:paraId="7E4F0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06EC7267">
            <w:pPr>
              <w:spacing w:line="300" w:lineRule="exact"/>
              <w:jc w:val="left"/>
              <w:rPr>
                <w:rFonts w:eastAsia="宋体"/>
                <w:kern w:val="0"/>
                <w:sz w:val="24"/>
              </w:rPr>
            </w:pPr>
          </w:p>
        </w:tc>
        <w:tc>
          <w:tcPr>
            <w:tcW w:w="1065" w:type="dxa"/>
            <w:vMerge w:val="continue"/>
            <w:noWrap w:val="0"/>
            <w:vAlign w:val="center"/>
          </w:tcPr>
          <w:p w14:paraId="343AD856">
            <w:pPr>
              <w:spacing w:line="300" w:lineRule="exact"/>
              <w:jc w:val="left"/>
              <w:rPr>
                <w:rFonts w:eastAsia="宋体"/>
                <w:kern w:val="0"/>
                <w:sz w:val="24"/>
              </w:rPr>
            </w:pPr>
          </w:p>
        </w:tc>
        <w:tc>
          <w:tcPr>
            <w:tcW w:w="1410" w:type="dxa"/>
            <w:vMerge w:val="continue"/>
            <w:noWrap w:val="0"/>
            <w:vAlign w:val="center"/>
          </w:tcPr>
          <w:p w14:paraId="429EF8A2">
            <w:pPr>
              <w:spacing w:line="300" w:lineRule="exact"/>
              <w:jc w:val="left"/>
              <w:rPr>
                <w:rFonts w:eastAsia="宋体"/>
                <w:kern w:val="0"/>
                <w:sz w:val="24"/>
              </w:rPr>
            </w:pPr>
          </w:p>
        </w:tc>
        <w:tc>
          <w:tcPr>
            <w:tcW w:w="4341" w:type="dxa"/>
            <w:vMerge w:val="continue"/>
            <w:noWrap w:val="0"/>
            <w:vAlign w:val="center"/>
          </w:tcPr>
          <w:p w14:paraId="3C5FE7F4">
            <w:pPr>
              <w:spacing w:line="300" w:lineRule="exact"/>
              <w:jc w:val="left"/>
              <w:rPr>
                <w:rFonts w:eastAsia="宋体"/>
                <w:kern w:val="0"/>
                <w:sz w:val="24"/>
              </w:rPr>
            </w:pPr>
          </w:p>
        </w:tc>
        <w:tc>
          <w:tcPr>
            <w:tcW w:w="5899" w:type="dxa"/>
            <w:noWrap w:val="0"/>
            <w:vAlign w:val="center"/>
          </w:tcPr>
          <w:p w14:paraId="7D6CCDA6">
            <w:pPr>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71B35A10">
            <w:pPr>
              <w:spacing w:line="300" w:lineRule="exact"/>
              <w:jc w:val="center"/>
              <w:rPr>
                <w:rFonts w:eastAsia="宋体"/>
                <w:kern w:val="0"/>
                <w:sz w:val="24"/>
              </w:rPr>
            </w:pPr>
            <w:r>
              <w:rPr>
                <w:rFonts w:eastAsia="宋体"/>
                <w:kern w:val="0"/>
                <w:sz w:val="24"/>
              </w:rPr>
              <w:t>1</w:t>
            </w:r>
          </w:p>
        </w:tc>
        <w:tc>
          <w:tcPr>
            <w:tcW w:w="795" w:type="dxa"/>
            <w:noWrap w:val="0"/>
            <w:vAlign w:val="center"/>
          </w:tcPr>
          <w:p w14:paraId="20E84662">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070B7969">
            <w:pPr>
              <w:spacing w:line="300" w:lineRule="exact"/>
              <w:jc w:val="left"/>
              <w:rPr>
                <w:rFonts w:eastAsia="宋体"/>
                <w:kern w:val="0"/>
                <w:sz w:val="24"/>
              </w:rPr>
            </w:pPr>
            <w:r>
              <w:rPr>
                <w:rFonts w:eastAsia="宋体"/>
                <w:kern w:val="0"/>
                <w:sz w:val="24"/>
              </w:rPr>
              <w:t>　</w:t>
            </w:r>
          </w:p>
        </w:tc>
      </w:tr>
      <w:tr w14:paraId="1AE0A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680EC8FD">
            <w:pPr>
              <w:spacing w:line="300" w:lineRule="exact"/>
              <w:jc w:val="center"/>
              <w:rPr>
                <w:rFonts w:eastAsia="宋体"/>
                <w:kern w:val="0"/>
                <w:sz w:val="24"/>
              </w:rPr>
            </w:pPr>
          </w:p>
        </w:tc>
        <w:tc>
          <w:tcPr>
            <w:tcW w:w="1065" w:type="dxa"/>
            <w:vMerge w:val="continue"/>
            <w:noWrap w:val="0"/>
            <w:vAlign w:val="center"/>
          </w:tcPr>
          <w:p w14:paraId="7807273F">
            <w:pPr>
              <w:spacing w:line="300" w:lineRule="exact"/>
              <w:jc w:val="center"/>
              <w:rPr>
                <w:rFonts w:eastAsia="宋体"/>
                <w:color w:val="FF0000"/>
                <w:kern w:val="0"/>
                <w:sz w:val="24"/>
              </w:rPr>
            </w:pPr>
          </w:p>
        </w:tc>
        <w:tc>
          <w:tcPr>
            <w:tcW w:w="1410" w:type="dxa"/>
            <w:vMerge w:val="restart"/>
            <w:noWrap w:val="0"/>
            <w:vAlign w:val="center"/>
          </w:tcPr>
          <w:p w14:paraId="45E366E8">
            <w:pPr>
              <w:spacing w:line="280" w:lineRule="exact"/>
              <w:jc w:val="center"/>
              <w:rPr>
                <w:rFonts w:eastAsia="宋体"/>
                <w:bCs/>
                <w:sz w:val="24"/>
              </w:rPr>
            </w:pPr>
            <w:r>
              <w:rPr>
                <w:rFonts w:eastAsia="宋体"/>
                <w:bCs/>
                <w:sz w:val="24"/>
              </w:rPr>
              <w:t>绩效管理</w:t>
            </w:r>
          </w:p>
          <w:p w14:paraId="10D065F4">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53376471">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3C4181A9">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0668FEE3">
            <w:pPr>
              <w:spacing w:line="300" w:lineRule="exact"/>
              <w:jc w:val="center"/>
              <w:rPr>
                <w:rFonts w:eastAsia="宋体"/>
                <w:kern w:val="0"/>
                <w:sz w:val="24"/>
              </w:rPr>
            </w:pPr>
            <w:r>
              <w:rPr>
                <w:rFonts w:eastAsia="宋体"/>
                <w:kern w:val="0"/>
                <w:sz w:val="24"/>
              </w:rPr>
              <w:t>1</w:t>
            </w:r>
          </w:p>
        </w:tc>
        <w:tc>
          <w:tcPr>
            <w:tcW w:w="795" w:type="dxa"/>
            <w:noWrap w:val="0"/>
            <w:vAlign w:val="center"/>
          </w:tcPr>
          <w:p w14:paraId="27C3C576">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2925F813">
            <w:pPr>
              <w:spacing w:line="300" w:lineRule="exact"/>
              <w:jc w:val="left"/>
              <w:rPr>
                <w:rFonts w:eastAsia="宋体"/>
                <w:kern w:val="0"/>
                <w:sz w:val="24"/>
              </w:rPr>
            </w:pPr>
            <w:r>
              <w:rPr>
                <w:rFonts w:eastAsia="宋体"/>
                <w:kern w:val="0"/>
                <w:sz w:val="24"/>
              </w:rPr>
              <w:t>　</w:t>
            </w:r>
          </w:p>
        </w:tc>
      </w:tr>
      <w:tr w14:paraId="41FA0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42F84E4F">
            <w:pPr>
              <w:spacing w:line="300" w:lineRule="exact"/>
              <w:jc w:val="left"/>
              <w:rPr>
                <w:rFonts w:eastAsia="宋体"/>
                <w:kern w:val="0"/>
                <w:sz w:val="24"/>
              </w:rPr>
            </w:pPr>
          </w:p>
        </w:tc>
        <w:tc>
          <w:tcPr>
            <w:tcW w:w="1065" w:type="dxa"/>
            <w:vMerge w:val="continue"/>
            <w:noWrap w:val="0"/>
            <w:vAlign w:val="center"/>
          </w:tcPr>
          <w:p w14:paraId="4C6ACFCC">
            <w:pPr>
              <w:spacing w:line="300" w:lineRule="exact"/>
              <w:jc w:val="left"/>
              <w:rPr>
                <w:rFonts w:eastAsia="宋体"/>
                <w:kern w:val="0"/>
                <w:sz w:val="24"/>
              </w:rPr>
            </w:pPr>
          </w:p>
        </w:tc>
        <w:tc>
          <w:tcPr>
            <w:tcW w:w="1410" w:type="dxa"/>
            <w:vMerge w:val="continue"/>
            <w:noWrap w:val="0"/>
            <w:vAlign w:val="center"/>
          </w:tcPr>
          <w:p w14:paraId="49B84017">
            <w:pPr>
              <w:spacing w:line="300" w:lineRule="exact"/>
              <w:jc w:val="left"/>
              <w:rPr>
                <w:rFonts w:eastAsia="宋体"/>
                <w:kern w:val="0"/>
                <w:sz w:val="24"/>
              </w:rPr>
            </w:pPr>
          </w:p>
        </w:tc>
        <w:tc>
          <w:tcPr>
            <w:tcW w:w="4341" w:type="dxa"/>
            <w:vMerge w:val="continue"/>
            <w:noWrap w:val="0"/>
            <w:vAlign w:val="center"/>
          </w:tcPr>
          <w:p w14:paraId="4F8621C8">
            <w:pPr>
              <w:spacing w:line="300" w:lineRule="exact"/>
              <w:jc w:val="left"/>
              <w:rPr>
                <w:rFonts w:eastAsia="宋体"/>
                <w:kern w:val="0"/>
                <w:sz w:val="24"/>
              </w:rPr>
            </w:pPr>
          </w:p>
        </w:tc>
        <w:tc>
          <w:tcPr>
            <w:tcW w:w="5899" w:type="dxa"/>
            <w:noWrap w:val="0"/>
            <w:vAlign w:val="center"/>
          </w:tcPr>
          <w:p w14:paraId="2CAFEB7B">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49D36E5E">
            <w:pPr>
              <w:spacing w:line="300" w:lineRule="exact"/>
              <w:jc w:val="center"/>
              <w:rPr>
                <w:rFonts w:eastAsia="宋体"/>
                <w:kern w:val="0"/>
                <w:sz w:val="24"/>
              </w:rPr>
            </w:pPr>
            <w:r>
              <w:rPr>
                <w:rFonts w:eastAsia="宋体"/>
                <w:kern w:val="0"/>
                <w:sz w:val="24"/>
              </w:rPr>
              <w:t>1</w:t>
            </w:r>
          </w:p>
        </w:tc>
        <w:tc>
          <w:tcPr>
            <w:tcW w:w="795" w:type="dxa"/>
            <w:noWrap w:val="0"/>
            <w:vAlign w:val="center"/>
          </w:tcPr>
          <w:p w14:paraId="3D26E04C">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9BC0FB7">
            <w:pPr>
              <w:spacing w:line="300" w:lineRule="exact"/>
              <w:jc w:val="left"/>
              <w:rPr>
                <w:rFonts w:eastAsia="宋体"/>
                <w:kern w:val="0"/>
                <w:sz w:val="24"/>
              </w:rPr>
            </w:pPr>
            <w:r>
              <w:rPr>
                <w:rFonts w:eastAsia="宋体"/>
                <w:kern w:val="0"/>
                <w:sz w:val="24"/>
              </w:rPr>
              <w:t>　</w:t>
            </w:r>
          </w:p>
        </w:tc>
      </w:tr>
      <w:tr w14:paraId="6CA99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tcBorders/>
            <w:noWrap w:val="0"/>
            <w:vAlign w:val="center"/>
          </w:tcPr>
          <w:p w14:paraId="27A1D61D">
            <w:pPr>
              <w:spacing w:line="300" w:lineRule="exact"/>
              <w:jc w:val="left"/>
              <w:rPr>
                <w:rFonts w:eastAsia="宋体"/>
                <w:kern w:val="0"/>
                <w:sz w:val="24"/>
              </w:rPr>
            </w:pPr>
          </w:p>
        </w:tc>
        <w:tc>
          <w:tcPr>
            <w:tcW w:w="1065" w:type="dxa"/>
            <w:vMerge w:val="continue"/>
            <w:noWrap w:val="0"/>
            <w:vAlign w:val="center"/>
          </w:tcPr>
          <w:p w14:paraId="45C5F323">
            <w:pPr>
              <w:spacing w:line="300" w:lineRule="exact"/>
              <w:jc w:val="left"/>
              <w:rPr>
                <w:rFonts w:eastAsia="宋体"/>
                <w:kern w:val="0"/>
                <w:sz w:val="24"/>
              </w:rPr>
            </w:pPr>
          </w:p>
        </w:tc>
        <w:tc>
          <w:tcPr>
            <w:tcW w:w="1410" w:type="dxa"/>
            <w:vMerge w:val="continue"/>
            <w:noWrap w:val="0"/>
            <w:vAlign w:val="center"/>
          </w:tcPr>
          <w:p w14:paraId="4BE36A04">
            <w:pPr>
              <w:spacing w:line="300" w:lineRule="exact"/>
              <w:jc w:val="left"/>
              <w:rPr>
                <w:rFonts w:eastAsia="宋体"/>
                <w:kern w:val="0"/>
                <w:sz w:val="24"/>
              </w:rPr>
            </w:pPr>
          </w:p>
        </w:tc>
        <w:tc>
          <w:tcPr>
            <w:tcW w:w="4341" w:type="dxa"/>
            <w:vMerge w:val="continue"/>
            <w:noWrap w:val="0"/>
            <w:vAlign w:val="center"/>
          </w:tcPr>
          <w:p w14:paraId="51E33A78">
            <w:pPr>
              <w:spacing w:line="300" w:lineRule="exact"/>
              <w:jc w:val="left"/>
              <w:rPr>
                <w:rFonts w:eastAsia="宋体"/>
                <w:kern w:val="0"/>
                <w:sz w:val="24"/>
              </w:rPr>
            </w:pPr>
          </w:p>
        </w:tc>
        <w:tc>
          <w:tcPr>
            <w:tcW w:w="5899" w:type="dxa"/>
            <w:noWrap w:val="0"/>
            <w:vAlign w:val="center"/>
          </w:tcPr>
          <w:p w14:paraId="056F5BC7">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775BBF3F">
            <w:pPr>
              <w:spacing w:line="300" w:lineRule="exact"/>
              <w:jc w:val="center"/>
              <w:rPr>
                <w:rFonts w:eastAsia="宋体"/>
                <w:kern w:val="0"/>
                <w:sz w:val="24"/>
              </w:rPr>
            </w:pPr>
            <w:r>
              <w:rPr>
                <w:rFonts w:eastAsia="宋体"/>
                <w:kern w:val="0"/>
                <w:sz w:val="24"/>
              </w:rPr>
              <w:t>1</w:t>
            </w:r>
          </w:p>
        </w:tc>
        <w:tc>
          <w:tcPr>
            <w:tcW w:w="795" w:type="dxa"/>
            <w:noWrap w:val="0"/>
            <w:vAlign w:val="center"/>
          </w:tcPr>
          <w:p w14:paraId="79B2E0E5">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D71D513">
            <w:pPr>
              <w:spacing w:line="300" w:lineRule="exact"/>
              <w:jc w:val="left"/>
              <w:rPr>
                <w:rFonts w:eastAsia="宋体"/>
                <w:kern w:val="0"/>
                <w:sz w:val="24"/>
              </w:rPr>
            </w:pPr>
            <w:r>
              <w:rPr>
                <w:rFonts w:eastAsia="宋体"/>
                <w:kern w:val="0"/>
                <w:sz w:val="24"/>
              </w:rPr>
              <w:t>　</w:t>
            </w:r>
          </w:p>
          <w:p w14:paraId="7E0E4E1F">
            <w:pPr>
              <w:spacing w:line="300" w:lineRule="exact"/>
              <w:jc w:val="left"/>
              <w:rPr>
                <w:rFonts w:eastAsia="宋体"/>
                <w:kern w:val="0"/>
                <w:sz w:val="24"/>
              </w:rPr>
            </w:pPr>
            <w:r>
              <w:rPr>
                <w:rFonts w:eastAsia="宋体"/>
                <w:kern w:val="0"/>
                <w:sz w:val="24"/>
              </w:rPr>
              <w:t>　</w:t>
            </w:r>
          </w:p>
        </w:tc>
      </w:tr>
      <w:tr w14:paraId="3C830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5888BCD5">
            <w:pPr>
              <w:spacing w:line="300" w:lineRule="exact"/>
              <w:jc w:val="left"/>
              <w:rPr>
                <w:rFonts w:eastAsia="宋体"/>
                <w:kern w:val="0"/>
                <w:sz w:val="24"/>
              </w:rPr>
            </w:pPr>
          </w:p>
        </w:tc>
        <w:tc>
          <w:tcPr>
            <w:tcW w:w="1065" w:type="dxa"/>
            <w:vMerge w:val="continue"/>
            <w:noWrap w:val="0"/>
            <w:vAlign w:val="center"/>
          </w:tcPr>
          <w:p w14:paraId="60DA1F55">
            <w:pPr>
              <w:spacing w:line="300" w:lineRule="exact"/>
              <w:jc w:val="left"/>
              <w:rPr>
                <w:rFonts w:eastAsia="宋体"/>
                <w:kern w:val="0"/>
                <w:sz w:val="24"/>
              </w:rPr>
            </w:pPr>
          </w:p>
        </w:tc>
        <w:tc>
          <w:tcPr>
            <w:tcW w:w="1410" w:type="dxa"/>
            <w:vMerge w:val="restart"/>
            <w:noWrap w:val="0"/>
            <w:vAlign w:val="center"/>
          </w:tcPr>
          <w:p w14:paraId="79877742">
            <w:pPr>
              <w:spacing w:line="300" w:lineRule="exact"/>
              <w:jc w:val="center"/>
              <w:rPr>
                <w:rFonts w:hint="eastAsia" w:eastAsia="宋体"/>
                <w:kern w:val="0"/>
                <w:sz w:val="24"/>
              </w:rPr>
            </w:pPr>
            <w:bookmarkStart w:id="0" w:name="_GoBack"/>
            <w:bookmarkEnd w:id="0"/>
            <w:r>
              <w:rPr>
                <w:rFonts w:eastAsia="宋体"/>
                <w:kern w:val="0"/>
                <w:sz w:val="24"/>
              </w:rPr>
              <w:t>信息公开</w:t>
            </w:r>
          </w:p>
          <w:p w14:paraId="014BF871">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21386FCF">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499FB858">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06149783">
            <w:pPr>
              <w:spacing w:line="300" w:lineRule="exact"/>
              <w:jc w:val="center"/>
              <w:rPr>
                <w:rFonts w:eastAsia="宋体"/>
                <w:kern w:val="0"/>
                <w:sz w:val="24"/>
              </w:rPr>
            </w:pPr>
            <w:r>
              <w:rPr>
                <w:rFonts w:eastAsia="宋体"/>
                <w:kern w:val="0"/>
                <w:sz w:val="24"/>
              </w:rPr>
              <w:t>1</w:t>
            </w:r>
          </w:p>
        </w:tc>
        <w:tc>
          <w:tcPr>
            <w:tcW w:w="795" w:type="dxa"/>
            <w:noWrap w:val="0"/>
            <w:vAlign w:val="center"/>
          </w:tcPr>
          <w:p w14:paraId="6F5547A4">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4EC80BE2">
            <w:pPr>
              <w:spacing w:line="300" w:lineRule="exact"/>
              <w:jc w:val="left"/>
              <w:rPr>
                <w:rFonts w:eastAsia="宋体"/>
                <w:kern w:val="0"/>
                <w:sz w:val="24"/>
              </w:rPr>
            </w:pPr>
            <w:r>
              <w:rPr>
                <w:rFonts w:eastAsia="宋体"/>
                <w:kern w:val="0"/>
                <w:sz w:val="24"/>
              </w:rPr>
              <w:t>　</w:t>
            </w:r>
          </w:p>
        </w:tc>
      </w:tr>
      <w:tr w14:paraId="17C1F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6FF19E71">
            <w:pPr>
              <w:spacing w:line="300" w:lineRule="exact"/>
              <w:jc w:val="left"/>
              <w:rPr>
                <w:rFonts w:eastAsia="宋体"/>
                <w:kern w:val="0"/>
                <w:sz w:val="24"/>
              </w:rPr>
            </w:pPr>
          </w:p>
        </w:tc>
        <w:tc>
          <w:tcPr>
            <w:tcW w:w="1065" w:type="dxa"/>
            <w:vMerge w:val="continue"/>
            <w:noWrap w:val="0"/>
            <w:vAlign w:val="center"/>
          </w:tcPr>
          <w:p w14:paraId="66FB6A37">
            <w:pPr>
              <w:spacing w:line="300" w:lineRule="exact"/>
              <w:jc w:val="left"/>
              <w:rPr>
                <w:rFonts w:eastAsia="宋体"/>
                <w:kern w:val="0"/>
                <w:sz w:val="24"/>
              </w:rPr>
            </w:pPr>
          </w:p>
        </w:tc>
        <w:tc>
          <w:tcPr>
            <w:tcW w:w="1410" w:type="dxa"/>
            <w:vMerge w:val="continue"/>
            <w:noWrap w:val="0"/>
            <w:vAlign w:val="center"/>
          </w:tcPr>
          <w:p w14:paraId="0AAD6638">
            <w:pPr>
              <w:spacing w:line="300" w:lineRule="exact"/>
              <w:jc w:val="left"/>
              <w:rPr>
                <w:rFonts w:eastAsia="宋体"/>
                <w:kern w:val="0"/>
                <w:sz w:val="24"/>
              </w:rPr>
            </w:pPr>
          </w:p>
        </w:tc>
        <w:tc>
          <w:tcPr>
            <w:tcW w:w="4341" w:type="dxa"/>
            <w:vMerge w:val="continue"/>
            <w:noWrap w:val="0"/>
            <w:vAlign w:val="center"/>
          </w:tcPr>
          <w:p w14:paraId="4C76BEC3">
            <w:pPr>
              <w:spacing w:line="300" w:lineRule="exact"/>
              <w:jc w:val="left"/>
              <w:rPr>
                <w:rFonts w:eastAsia="宋体"/>
                <w:kern w:val="0"/>
                <w:sz w:val="24"/>
              </w:rPr>
            </w:pPr>
          </w:p>
        </w:tc>
        <w:tc>
          <w:tcPr>
            <w:tcW w:w="5899" w:type="dxa"/>
            <w:noWrap w:val="0"/>
            <w:vAlign w:val="center"/>
          </w:tcPr>
          <w:p w14:paraId="3B9C7509">
            <w:pPr>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698B9BC2">
            <w:pPr>
              <w:spacing w:line="300" w:lineRule="exact"/>
              <w:jc w:val="center"/>
              <w:rPr>
                <w:rFonts w:eastAsia="宋体"/>
                <w:kern w:val="0"/>
                <w:sz w:val="24"/>
              </w:rPr>
            </w:pPr>
            <w:r>
              <w:rPr>
                <w:rFonts w:eastAsia="宋体"/>
                <w:kern w:val="0"/>
                <w:sz w:val="24"/>
              </w:rPr>
              <w:t>1</w:t>
            </w:r>
          </w:p>
        </w:tc>
        <w:tc>
          <w:tcPr>
            <w:tcW w:w="795" w:type="dxa"/>
            <w:noWrap w:val="0"/>
            <w:vAlign w:val="center"/>
          </w:tcPr>
          <w:p w14:paraId="449DF250">
            <w:pPr>
              <w:spacing w:line="30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5590B6C5">
            <w:pPr>
              <w:spacing w:line="300" w:lineRule="exact"/>
              <w:jc w:val="left"/>
              <w:rPr>
                <w:rFonts w:eastAsia="宋体"/>
                <w:kern w:val="0"/>
                <w:sz w:val="24"/>
              </w:rPr>
            </w:pPr>
            <w:r>
              <w:rPr>
                <w:rFonts w:eastAsia="宋体"/>
                <w:kern w:val="0"/>
                <w:sz w:val="24"/>
              </w:rPr>
              <w:t>　</w:t>
            </w:r>
          </w:p>
        </w:tc>
      </w:tr>
      <w:tr w14:paraId="71702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2051870F">
            <w:pPr>
              <w:spacing w:line="300" w:lineRule="exact"/>
              <w:jc w:val="center"/>
              <w:rPr>
                <w:rFonts w:hint="eastAsia" w:eastAsia="宋体"/>
                <w:kern w:val="0"/>
                <w:sz w:val="24"/>
              </w:rPr>
            </w:pPr>
          </w:p>
          <w:p w14:paraId="075C9219">
            <w:pPr>
              <w:spacing w:line="300" w:lineRule="exact"/>
              <w:jc w:val="center"/>
              <w:rPr>
                <w:rFonts w:hint="eastAsia" w:eastAsia="宋体"/>
                <w:kern w:val="0"/>
                <w:sz w:val="24"/>
              </w:rPr>
            </w:pPr>
            <w:r>
              <w:rPr>
                <w:rFonts w:eastAsia="宋体"/>
                <w:kern w:val="0"/>
                <w:sz w:val="24"/>
              </w:rPr>
              <w:t>过程</w:t>
            </w:r>
          </w:p>
          <w:p w14:paraId="53691586">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47A3E7F3">
            <w:pPr>
              <w:spacing w:line="360" w:lineRule="exact"/>
              <w:jc w:val="center"/>
              <w:rPr>
                <w:rFonts w:eastAsia="宋体"/>
                <w:kern w:val="0"/>
                <w:sz w:val="24"/>
              </w:rPr>
            </w:pPr>
          </w:p>
        </w:tc>
        <w:tc>
          <w:tcPr>
            <w:tcW w:w="1065" w:type="dxa"/>
            <w:vMerge w:val="restart"/>
            <w:noWrap w:val="0"/>
            <w:vAlign w:val="center"/>
          </w:tcPr>
          <w:p w14:paraId="2867A5B9">
            <w:pPr>
              <w:spacing w:line="360" w:lineRule="exact"/>
              <w:jc w:val="center"/>
              <w:rPr>
                <w:rFonts w:hint="eastAsia" w:eastAsia="宋体"/>
                <w:kern w:val="0"/>
                <w:sz w:val="24"/>
              </w:rPr>
            </w:pPr>
            <w:r>
              <w:rPr>
                <w:rFonts w:eastAsia="宋体"/>
                <w:kern w:val="0"/>
                <w:sz w:val="24"/>
              </w:rPr>
              <w:t>资产</w:t>
            </w:r>
          </w:p>
          <w:p w14:paraId="201C93FD">
            <w:pPr>
              <w:spacing w:line="360" w:lineRule="exact"/>
              <w:jc w:val="center"/>
              <w:rPr>
                <w:rFonts w:hint="eastAsia" w:eastAsia="宋体"/>
                <w:kern w:val="0"/>
                <w:sz w:val="24"/>
              </w:rPr>
            </w:pPr>
            <w:r>
              <w:rPr>
                <w:rFonts w:eastAsia="宋体"/>
                <w:kern w:val="0"/>
                <w:sz w:val="24"/>
              </w:rPr>
              <w:t>管理</w:t>
            </w:r>
          </w:p>
          <w:p w14:paraId="2074938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497329DE">
            <w:pPr>
              <w:spacing w:line="360" w:lineRule="exact"/>
              <w:jc w:val="center"/>
              <w:rPr>
                <w:rFonts w:eastAsia="宋体"/>
                <w:sz w:val="24"/>
              </w:rPr>
            </w:pPr>
            <w:r>
              <w:rPr>
                <w:rFonts w:eastAsia="宋体"/>
                <w:sz w:val="24"/>
              </w:rPr>
              <w:t>制度</w:t>
            </w:r>
          </w:p>
          <w:p w14:paraId="5CB51EA3">
            <w:pPr>
              <w:spacing w:line="360" w:lineRule="exact"/>
              <w:jc w:val="center"/>
              <w:rPr>
                <w:rFonts w:eastAsia="宋体"/>
                <w:sz w:val="24"/>
              </w:rPr>
            </w:pPr>
            <w:r>
              <w:rPr>
                <w:rFonts w:eastAsia="宋体"/>
                <w:sz w:val="24"/>
              </w:rPr>
              <w:t>健全性</w:t>
            </w:r>
          </w:p>
          <w:p w14:paraId="0090798F">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69D14463">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66914A7A">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1B6A0AB1">
            <w:pPr>
              <w:spacing w:line="360" w:lineRule="exact"/>
              <w:jc w:val="center"/>
              <w:rPr>
                <w:rFonts w:eastAsia="宋体"/>
                <w:kern w:val="0"/>
                <w:sz w:val="24"/>
              </w:rPr>
            </w:pPr>
          </w:p>
          <w:p w14:paraId="7E9A456C">
            <w:pPr>
              <w:spacing w:line="360" w:lineRule="exact"/>
              <w:jc w:val="center"/>
              <w:rPr>
                <w:rFonts w:eastAsia="宋体"/>
                <w:kern w:val="0"/>
                <w:sz w:val="24"/>
              </w:rPr>
            </w:pPr>
            <w:r>
              <w:rPr>
                <w:rFonts w:eastAsia="宋体"/>
                <w:kern w:val="0"/>
                <w:sz w:val="24"/>
              </w:rPr>
              <w:t>1</w:t>
            </w:r>
          </w:p>
        </w:tc>
        <w:tc>
          <w:tcPr>
            <w:tcW w:w="795" w:type="dxa"/>
            <w:noWrap w:val="0"/>
            <w:vAlign w:val="center"/>
          </w:tcPr>
          <w:p w14:paraId="31FA2DAD">
            <w:pPr>
              <w:spacing w:line="360" w:lineRule="exact"/>
              <w:jc w:val="center"/>
              <w:rPr>
                <w:rFonts w:eastAsia="宋体"/>
                <w:kern w:val="0"/>
                <w:sz w:val="24"/>
              </w:rPr>
            </w:pPr>
          </w:p>
          <w:p w14:paraId="5628F854">
            <w:pPr>
              <w:spacing w:line="36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6E516235">
            <w:pPr>
              <w:spacing w:line="360" w:lineRule="exact"/>
              <w:jc w:val="left"/>
              <w:rPr>
                <w:rFonts w:eastAsia="宋体"/>
                <w:kern w:val="0"/>
                <w:sz w:val="24"/>
              </w:rPr>
            </w:pPr>
            <w:r>
              <w:rPr>
                <w:rFonts w:eastAsia="宋体"/>
                <w:kern w:val="0"/>
                <w:sz w:val="24"/>
              </w:rPr>
              <w:t>　</w:t>
            </w:r>
          </w:p>
          <w:p w14:paraId="6A34F510">
            <w:pPr>
              <w:spacing w:line="360" w:lineRule="exact"/>
              <w:jc w:val="left"/>
              <w:rPr>
                <w:rFonts w:eastAsia="宋体"/>
                <w:kern w:val="0"/>
                <w:sz w:val="24"/>
              </w:rPr>
            </w:pPr>
            <w:r>
              <w:rPr>
                <w:rFonts w:eastAsia="宋体"/>
                <w:kern w:val="0"/>
                <w:sz w:val="24"/>
              </w:rPr>
              <w:t>　</w:t>
            </w:r>
          </w:p>
        </w:tc>
      </w:tr>
      <w:tr w14:paraId="731B5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6FE1EF2E">
            <w:pPr>
              <w:spacing w:line="360" w:lineRule="exact"/>
              <w:jc w:val="left"/>
              <w:rPr>
                <w:rFonts w:eastAsia="宋体"/>
                <w:kern w:val="0"/>
                <w:sz w:val="24"/>
              </w:rPr>
            </w:pPr>
          </w:p>
        </w:tc>
        <w:tc>
          <w:tcPr>
            <w:tcW w:w="1065" w:type="dxa"/>
            <w:vMerge w:val="continue"/>
            <w:noWrap w:val="0"/>
            <w:vAlign w:val="center"/>
          </w:tcPr>
          <w:p w14:paraId="500C95B5">
            <w:pPr>
              <w:spacing w:line="360" w:lineRule="exact"/>
              <w:jc w:val="left"/>
              <w:rPr>
                <w:rFonts w:eastAsia="宋体"/>
                <w:kern w:val="0"/>
                <w:sz w:val="24"/>
              </w:rPr>
            </w:pPr>
          </w:p>
        </w:tc>
        <w:tc>
          <w:tcPr>
            <w:tcW w:w="1410" w:type="dxa"/>
            <w:vMerge w:val="restart"/>
            <w:noWrap w:val="0"/>
            <w:vAlign w:val="center"/>
          </w:tcPr>
          <w:p w14:paraId="3E5234FC">
            <w:pPr>
              <w:spacing w:line="400" w:lineRule="exact"/>
              <w:jc w:val="center"/>
              <w:rPr>
                <w:rFonts w:hint="eastAsia" w:eastAsia="宋体"/>
                <w:kern w:val="0"/>
                <w:sz w:val="24"/>
              </w:rPr>
            </w:pPr>
            <w:r>
              <w:rPr>
                <w:rFonts w:eastAsia="宋体"/>
                <w:kern w:val="0"/>
                <w:sz w:val="24"/>
              </w:rPr>
              <w:t>资产管理安全性</w:t>
            </w:r>
          </w:p>
          <w:p w14:paraId="4DD83CFA">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7EC648CA">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16A388F2">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19D84DE7">
            <w:pPr>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7F7FB8B3">
            <w:pPr>
              <w:spacing w:line="360" w:lineRule="exact"/>
              <w:jc w:val="center"/>
              <w:rPr>
                <w:rFonts w:eastAsia="宋体"/>
                <w:kern w:val="0"/>
                <w:sz w:val="24"/>
                <w:szCs w:val="24"/>
                <w:lang w:val="en-US" w:eastAsia="zh-CN" w:bidi="ar-SA"/>
              </w:rPr>
            </w:pPr>
            <w:r>
              <w:rPr>
                <w:rFonts w:hint="eastAsia" w:eastAsia="宋体"/>
                <w:kern w:val="0"/>
                <w:sz w:val="24"/>
              </w:rPr>
              <w:t>1</w:t>
            </w:r>
          </w:p>
        </w:tc>
        <w:tc>
          <w:tcPr>
            <w:tcW w:w="735" w:type="dxa"/>
            <w:noWrap w:val="0"/>
            <w:vAlign w:val="center"/>
          </w:tcPr>
          <w:p w14:paraId="051E13A0">
            <w:pPr>
              <w:spacing w:line="360" w:lineRule="exact"/>
              <w:jc w:val="left"/>
              <w:rPr>
                <w:rFonts w:eastAsia="宋体"/>
                <w:kern w:val="0"/>
                <w:sz w:val="24"/>
              </w:rPr>
            </w:pPr>
          </w:p>
        </w:tc>
      </w:tr>
      <w:tr w14:paraId="0C899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50974A23">
            <w:pPr>
              <w:spacing w:line="400" w:lineRule="exact"/>
              <w:rPr>
                <w:rFonts w:eastAsia="宋体"/>
                <w:sz w:val="24"/>
              </w:rPr>
            </w:pPr>
          </w:p>
        </w:tc>
        <w:tc>
          <w:tcPr>
            <w:tcW w:w="1065" w:type="dxa"/>
            <w:vMerge w:val="continue"/>
            <w:noWrap w:val="0"/>
            <w:vAlign w:val="center"/>
          </w:tcPr>
          <w:p w14:paraId="0EB51AC8">
            <w:pPr>
              <w:spacing w:line="400" w:lineRule="exact"/>
              <w:rPr>
                <w:rFonts w:eastAsia="宋体"/>
                <w:sz w:val="24"/>
              </w:rPr>
            </w:pPr>
          </w:p>
        </w:tc>
        <w:tc>
          <w:tcPr>
            <w:tcW w:w="1410" w:type="dxa"/>
            <w:vMerge w:val="continue"/>
            <w:noWrap w:val="0"/>
            <w:vAlign w:val="center"/>
          </w:tcPr>
          <w:p w14:paraId="32345A99">
            <w:pPr>
              <w:spacing w:line="400" w:lineRule="exact"/>
              <w:jc w:val="left"/>
              <w:rPr>
                <w:rFonts w:eastAsia="宋体"/>
                <w:sz w:val="24"/>
              </w:rPr>
            </w:pPr>
          </w:p>
        </w:tc>
        <w:tc>
          <w:tcPr>
            <w:tcW w:w="4341" w:type="dxa"/>
            <w:vMerge w:val="continue"/>
            <w:noWrap w:val="0"/>
            <w:vAlign w:val="center"/>
          </w:tcPr>
          <w:p w14:paraId="16355714">
            <w:pPr>
              <w:spacing w:line="400" w:lineRule="exact"/>
              <w:jc w:val="left"/>
              <w:rPr>
                <w:rFonts w:eastAsia="宋体"/>
                <w:sz w:val="24"/>
              </w:rPr>
            </w:pPr>
          </w:p>
        </w:tc>
        <w:tc>
          <w:tcPr>
            <w:tcW w:w="5899" w:type="dxa"/>
            <w:noWrap w:val="0"/>
            <w:vAlign w:val="center"/>
          </w:tcPr>
          <w:p w14:paraId="726BAE05">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noWrap w:val="0"/>
            <w:vAlign w:val="center"/>
          </w:tcPr>
          <w:p w14:paraId="200AD633">
            <w:pPr>
              <w:spacing w:line="360" w:lineRule="exact"/>
              <w:jc w:val="center"/>
              <w:rPr>
                <w:rFonts w:eastAsia="宋体"/>
                <w:kern w:val="0"/>
                <w:sz w:val="24"/>
              </w:rPr>
            </w:pPr>
            <w:r>
              <w:rPr>
                <w:rFonts w:eastAsia="宋体"/>
                <w:kern w:val="0"/>
                <w:sz w:val="24"/>
              </w:rPr>
              <w:t>1</w:t>
            </w:r>
          </w:p>
        </w:tc>
        <w:tc>
          <w:tcPr>
            <w:tcW w:w="795" w:type="dxa"/>
            <w:noWrap w:val="0"/>
            <w:vAlign w:val="center"/>
          </w:tcPr>
          <w:p w14:paraId="0F425D0C">
            <w:pPr>
              <w:spacing w:line="36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3A386F2C">
            <w:pPr>
              <w:spacing w:line="400" w:lineRule="exact"/>
              <w:rPr>
                <w:rFonts w:eastAsia="宋体"/>
                <w:kern w:val="0"/>
                <w:sz w:val="24"/>
              </w:rPr>
            </w:pPr>
          </w:p>
        </w:tc>
      </w:tr>
      <w:tr w14:paraId="7EEF4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48CE8A6F">
            <w:pPr>
              <w:spacing w:line="400" w:lineRule="exact"/>
              <w:rPr>
                <w:rFonts w:eastAsia="宋体"/>
                <w:sz w:val="24"/>
              </w:rPr>
            </w:pPr>
          </w:p>
        </w:tc>
        <w:tc>
          <w:tcPr>
            <w:tcW w:w="1065" w:type="dxa"/>
            <w:vMerge w:val="continue"/>
            <w:noWrap w:val="0"/>
            <w:vAlign w:val="center"/>
          </w:tcPr>
          <w:p w14:paraId="60C784DA">
            <w:pPr>
              <w:spacing w:line="400" w:lineRule="exact"/>
              <w:rPr>
                <w:rFonts w:eastAsia="宋体"/>
                <w:sz w:val="24"/>
              </w:rPr>
            </w:pPr>
          </w:p>
        </w:tc>
        <w:tc>
          <w:tcPr>
            <w:tcW w:w="1410" w:type="dxa"/>
            <w:vMerge w:val="continue"/>
            <w:noWrap w:val="0"/>
            <w:vAlign w:val="center"/>
          </w:tcPr>
          <w:p w14:paraId="2C30C2E6">
            <w:pPr>
              <w:spacing w:line="400" w:lineRule="exact"/>
              <w:jc w:val="left"/>
              <w:rPr>
                <w:rFonts w:eastAsia="宋体"/>
                <w:sz w:val="24"/>
              </w:rPr>
            </w:pPr>
          </w:p>
        </w:tc>
        <w:tc>
          <w:tcPr>
            <w:tcW w:w="4341" w:type="dxa"/>
            <w:vMerge w:val="continue"/>
            <w:noWrap w:val="0"/>
            <w:vAlign w:val="center"/>
          </w:tcPr>
          <w:p w14:paraId="0023CFC7">
            <w:pPr>
              <w:spacing w:line="400" w:lineRule="exact"/>
              <w:jc w:val="left"/>
              <w:rPr>
                <w:rFonts w:eastAsia="宋体"/>
                <w:sz w:val="24"/>
              </w:rPr>
            </w:pPr>
          </w:p>
        </w:tc>
        <w:tc>
          <w:tcPr>
            <w:tcW w:w="5899" w:type="dxa"/>
            <w:noWrap w:val="0"/>
            <w:vAlign w:val="center"/>
          </w:tcPr>
          <w:p w14:paraId="25541A14">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24C9569A">
            <w:pPr>
              <w:spacing w:line="360" w:lineRule="exact"/>
              <w:jc w:val="center"/>
              <w:rPr>
                <w:rFonts w:eastAsia="宋体"/>
                <w:kern w:val="0"/>
                <w:sz w:val="24"/>
              </w:rPr>
            </w:pPr>
            <w:r>
              <w:rPr>
                <w:rFonts w:eastAsia="宋体"/>
                <w:kern w:val="0"/>
                <w:sz w:val="24"/>
              </w:rPr>
              <w:t>1</w:t>
            </w:r>
          </w:p>
        </w:tc>
        <w:tc>
          <w:tcPr>
            <w:tcW w:w="795" w:type="dxa"/>
            <w:noWrap w:val="0"/>
            <w:vAlign w:val="center"/>
          </w:tcPr>
          <w:p w14:paraId="01DBB92D">
            <w:pPr>
              <w:spacing w:line="36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759E341E">
            <w:pPr>
              <w:spacing w:line="400" w:lineRule="exact"/>
              <w:rPr>
                <w:rFonts w:eastAsia="宋体"/>
                <w:kern w:val="0"/>
                <w:sz w:val="24"/>
              </w:rPr>
            </w:pPr>
          </w:p>
        </w:tc>
      </w:tr>
      <w:tr w14:paraId="70C0B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6690C4D8">
            <w:pPr>
              <w:spacing w:line="360" w:lineRule="exact"/>
              <w:jc w:val="left"/>
              <w:rPr>
                <w:rFonts w:eastAsia="宋体"/>
                <w:kern w:val="0"/>
                <w:sz w:val="24"/>
              </w:rPr>
            </w:pPr>
          </w:p>
        </w:tc>
        <w:tc>
          <w:tcPr>
            <w:tcW w:w="1065" w:type="dxa"/>
            <w:vMerge w:val="continue"/>
            <w:noWrap w:val="0"/>
            <w:vAlign w:val="center"/>
          </w:tcPr>
          <w:p w14:paraId="091C337A">
            <w:pPr>
              <w:spacing w:line="360" w:lineRule="exact"/>
              <w:jc w:val="left"/>
              <w:rPr>
                <w:rFonts w:eastAsia="宋体"/>
                <w:kern w:val="0"/>
                <w:sz w:val="24"/>
              </w:rPr>
            </w:pPr>
          </w:p>
        </w:tc>
        <w:tc>
          <w:tcPr>
            <w:tcW w:w="1410" w:type="dxa"/>
            <w:noWrap w:val="0"/>
            <w:vAlign w:val="center"/>
          </w:tcPr>
          <w:p w14:paraId="299D3A3D">
            <w:pPr>
              <w:spacing w:line="300" w:lineRule="exact"/>
              <w:jc w:val="center"/>
              <w:rPr>
                <w:rFonts w:hint="eastAsia" w:eastAsia="宋体"/>
                <w:kern w:val="0"/>
                <w:sz w:val="24"/>
              </w:rPr>
            </w:pPr>
            <w:r>
              <w:rPr>
                <w:rFonts w:eastAsia="宋体"/>
                <w:kern w:val="0"/>
                <w:sz w:val="24"/>
              </w:rPr>
              <w:t>固定资产利用率</w:t>
            </w:r>
          </w:p>
          <w:p w14:paraId="2036C243">
            <w:pPr>
              <w:spacing w:line="300" w:lineRule="exact"/>
              <w:jc w:val="center"/>
              <w:rPr>
                <w:rFonts w:eastAsia="宋体"/>
                <w:kern w:val="0"/>
                <w:sz w:val="24"/>
              </w:rPr>
            </w:pPr>
            <w:r>
              <w:rPr>
                <w:rFonts w:eastAsia="宋体"/>
                <w:kern w:val="0"/>
                <w:sz w:val="24"/>
              </w:rPr>
              <w:t>（1分）</w:t>
            </w:r>
          </w:p>
        </w:tc>
        <w:tc>
          <w:tcPr>
            <w:tcW w:w="4341" w:type="dxa"/>
            <w:noWrap w:val="0"/>
            <w:vAlign w:val="center"/>
          </w:tcPr>
          <w:p w14:paraId="4D0DA0C5">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07E69E32">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4F2F0643">
            <w:pPr>
              <w:spacing w:line="360" w:lineRule="exact"/>
              <w:jc w:val="center"/>
              <w:rPr>
                <w:rFonts w:eastAsia="宋体"/>
                <w:kern w:val="0"/>
                <w:sz w:val="24"/>
              </w:rPr>
            </w:pPr>
            <w:r>
              <w:rPr>
                <w:rFonts w:eastAsia="宋体"/>
                <w:kern w:val="0"/>
                <w:sz w:val="24"/>
              </w:rPr>
              <w:t>1</w:t>
            </w:r>
          </w:p>
        </w:tc>
        <w:tc>
          <w:tcPr>
            <w:tcW w:w="795" w:type="dxa"/>
            <w:noWrap w:val="0"/>
            <w:vAlign w:val="center"/>
          </w:tcPr>
          <w:p w14:paraId="4E9CB255">
            <w:pPr>
              <w:spacing w:line="360" w:lineRule="exact"/>
              <w:jc w:val="center"/>
              <w:rPr>
                <w:rFonts w:eastAsia="宋体"/>
                <w:kern w:val="0"/>
                <w:sz w:val="24"/>
                <w:szCs w:val="24"/>
                <w:lang w:val="en-US" w:eastAsia="zh-CN" w:bidi="ar-SA"/>
              </w:rPr>
            </w:pPr>
            <w:r>
              <w:rPr>
                <w:rFonts w:eastAsia="宋体"/>
                <w:kern w:val="0"/>
                <w:sz w:val="24"/>
              </w:rPr>
              <w:t>1</w:t>
            </w:r>
          </w:p>
        </w:tc>
        <w:tc>
          <w:tcPr>
            <w:tcW w:w="735" w:type="dxa"/>
            <w:noWrap w:val="0"/>
            <w:vAlign w:val="center"/>
          </w:tcPr>
          <w:p w14:paraId="190341BB">
            <w:pPr>
              <w:spacing w:line="360" w:lineRule="exact"/>
              <w:jc w:val="left"/>
              <w:rPr>
                <w:rFonts w:eastAsia="宋体"/>
                <w:kern w:val="0"/>
                <w:sz w:val="24"/>
              </w:rPr>
            </w:pPr>
          </w:p>
        </w:tc>
      </w:tr>
      <w:tr w14:paraId="3ED1D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46FC69AC">
            <w:pPr>
              <w:spacing w:line="360" w:lineRule="exact"/>
              <w:jc w:val="center"/>
              <w:rPr>
                <w:rFonts w:hint="eastAsia" w:eastAsia="宋体"/>
                <w:kern w:val="0"/>
                <w:sz w:val="24"/>
              </w:rPr>
            </w:pPr>
            <w:r>
              <w:rPr>
                <w:rFonts w:eastAsia="宋体"/>
                <w:kern w:val="0"/>
                <w:sz w:val="24"/>
              </w:rPr>
              <w:t>产出</w:t>
            </w:r>
          </w:p>
          <w:p w14:paraId="5F8AAA60">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327718B8">
            <w:pPr>
              <w:spacing w:line="360" w:lineRule="exact"/>
              <w:jc w:val="center"/>
              <w:rPr>
                <w:rFonts w:eastAsia="宋体"/>
                <w:kern w:val="0"/>
                <w:sz w:val="24"/>
              </w:rPr>
            </w:pPr>
          </w:p>
        </w:tc>
        <w:tc>
          <w:tcPr>
            <w:tcW w:w="1065" w:type="dxa"/>
            <w:vMerge w:val="restart"/>
            <w:noWrap w:val="0"/>
            <w:vAlign w:val="center"/>
          </w:tcPr>
          <w:p w14:paraId="21035994">
            <w:pPr>
              <w:spacing w:line="360" w:lineRule="exact"/>
              <w:jc w:val="center"/>
              <w:rPr>
                <w:rFonts w:eastAsia="宋体"/>
                <w:kern w:val="0"/>
                <w:sz w:val="24"/>
              </w:rPr>
            </w:pPr>
            <w:r>
              <w:rPr>
                <w:rFonts w:eastAsia="宋体"/>
                <w:kern w:val="0"/>
                <w:sz w:val="24"/>
              </w:rPr>
              <w:t>职责</w:t>
            </w:r>
          </w:p>
          <w:p w14:paraId="2E938FEB">
            <w:pPr>
              <w:spacing w:line="360" w:lineRule="exact"/>
              <w:jc w:val="center"/>
              <w:rPr>
                <w:rFonts w:eastAsia="宋体"/>
                <w:kern w:val="0"/>
                <w:sz w:val="24"/>
              </w:rPr>
            </w:pPr>
            <w:r>
              <w:rPr>
                <w:rFonts w:eastAsia="宋体"/>
                <w:kern w:val="0"/>
                <w:sz w:val="24"/>
              </w:rPr>
              <w:t>履行</w:t>
            </w:r>
          </w:p>
          <w:p w14:paraId="0120E5A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798C9F96">
            <w:pPr>
              <w:spacing w:line="300" w:lineRule="exact"/>
              <w:jc w:val="center"/>
              <w:rPr>
                <w:rFonts w:hint="eastAsia" w:eastAsia="宋体"/>
                <w:kern w:val="0"/>
                <w:sz w:val="24"/>
              </w:rPr>
            </w:pPr>
            <w:r>
              <w:rPr>
                <w:rFonts w:eastAsia="宋体"/>
                <w:kern w:val="0"/>
                <w:sz w:val="24"/>
              </w:rPr>
              <w:t>实际</w:t>
            </w:r>
          </w:p>
          <w:p w14:paraId="057BE2AA">
            <w:pPr>
              <w:spacing w:line="300" w:lineRule="exact"/>
              <w:jc w:val="center"/>
              <w:rPr>
                <w:rFonts w:hint="eastAsia" w:eastAsia="宋体"/>
                <w:kern w:val="0"/>
                <w:sz w:val="24"/>
              </w:rPr>
            </w:pPr>
            <w:r>
              <w:rPr>
                <w:rFonts w:eastAsia="宋体"/>
                <w:kern w:val="0"/>
                <w:sz w:val="24"/>
              </w:rPr>
              <w:t>完成率</w:t>
            </w:r>
          </w:p>
          <w:p w14:paraId="66AFFF36">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66B7B6BE">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3285A9B0">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1258B301">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35DB2183">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noWrap w:val="0"/>
            <w:vAlign w:val="center"/>
          </w:tcPr>
          <w:p w14:paraId="2EC59F02">
            <w:pPr>
              <w:spacing w:line="360" w:lineRule="exact"/>
              <w:jc w:val="left"/>
              <w:rPr>
                <w:rFonts w:eastAsia="宋体"/>
                <w:kern w:val="0"/>
                <w:sz w:val="24"/>
              </w:rPr>
            </w:pPr>
            <w:r>
              <w:rPr>
                <w:rFonts w:eastAsia="宋体"/>
                <w:kern w:val="0"/>
                <w:sz w:val="24"/>
              </w:rPr>
              <w:t>　</w:t>
            </w:r>
          </w:p>
        </w:tc>
      </w:tr>
      <w:tr w14:paraId="3B8CE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tcBorders/>
            <w:noWrap w:val="0"/>
            <w:vAlign w:val="center"/>
          </w:tcPr>
          <w:p w14:paraId="50AD260F">
            <w:pPr>
              <w:spacing w:line="360" w:lineRule="exact"/>
              <w:jc w:val="left"/>
              <w:rPr>
                <w:rFonts w:eastAsia="宋体"/>
                <w:kern w:val="0"/>
                <w:sz w:val="24"/>
              </w:rPr>
            </w:pPr>
          </w:p>
        </w:tc>
        <w:tc>
          <w:tcPr>
            <w:tcW w:w="1065" w:type="dxa"/>
            <w:vMerge w:val="continue"/>
            <w:tcBorders/>
            <w:noWrap w:val="0"/>
            <w:vAlign w:val="center"/>
          </w:tcPr>
          <w:p w14:paraId="0D8701FE">
            <w:pPr>
              <w:spacing w:line="360" w:lineRule="exact"/>
              <w:jc w:val="left"/>
              <w:rPr>
                <w:rFonts w:eastAsia="宋体"/>
                <w:kern w:val="0"/>
                <w:sz w:val="24"/>
              </w:rPr>
            </w:pPr>
          </w:p>
        </w:tc>
        <w:tc>
          <w:tcPr>
            <w:tcW w:w="1410" w:type="dxa"/>
            <w:noWrap w:val="0"/>
            <w:vAlign w:val="center"/>
          </w:tcPr>
          <w:p w14:paraId="01F8A966">
            <w:pPr>
              <w:spacing w:line="300" w:lineRule="exact"/>
              <w:jc w:val="center"/>
              <w:rPr>
                <w:rFonts w:hint="eastAsia" w:eastAsia="宋体"/>
                <w:kern w:val="0"/>
                <w:sz w:val="24"/>
              </w:rPr>
            </w:pPr>
            <w:r>
              <w:rPr>
                <w:rFonts w:eastAsia="宋体"/>
                <w:kern w:val="0"/>
                <w:sz w:val="24"/>
              </w:rPr>
              <w:t>完成</w:t>
            </w:r>
          </w:p>
          <w:p w14:paraId="490198C1">
            <w:pPr>
              <w:spacing w:line="300" w:lineRule="exact"/>
              <w:jc w:val="center"/>
              <w:rPr>
                <w:rFonts w:hint="eastAsia" w:eastAsia="宋体"/>
                <w:kern w:val="0"/>
                <w:sz w:val="24"/>
              </w:rPr>
            </w:pPr>
            <w:r>
              <w:rPr>
                <w:rFonts w:eastAsia="宋体"/>
                <w:kern w:val="0"/>
                <w:sz w:val="24"/>
              </w:rPr>
              <w:t>及时率</w:t>
            </w:r>
          </w:p>
          <w:p w14:paraId="4FFC84A7">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0180A33A">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608D3473">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59AA8C8C">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0D00FB06">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noWrap w:val="0"/>
            <w:vAlign w:val="center"/>
          </w:tcPr>
          <w:p w14:paraId="51F566C6">
            <w:pPr>
              <w:spacing w:line="360" w:lineRule="exact"/>
              <w:jc w:val="left"/>
              <w:rPr>
                <w:rFonts w:eastAsia="宋体"/>
                <w:kern w:val="0"/>
                <w:sz w:val="24"/>
              </w:rPr>
            </w:pPr>
            <w:r>
              <w:rPr>
                <w:rFonts w:eastAsia="宋体"/>
                <w:kern w:val="0"/>
                <w:sz w:val="24"/>
              </w:rPr>
              <w:t>　</w:t>
            </w:r>
          </w:p>
        </w:tc>
      </w:tr>
      <w:tr w14:paraId="2CCA3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tcBorders/>
            <w:noWrap w:val="0"/>
            <w:vAlign w:val="center"/>
          </w:tcPr>
          <w:p w14:paraId="61C9E631">
            <w:pPr>
              <w:spacing w:line="360" w:lineRule="exact"/>
              <w:jc w:val="center"/>
              <w:rPr>
                <w:rFonts w:eastAsia="宋体"/>
                <w:kern w:val="0"/>
                <w:sz w:val="24"/>
              </w:rPr>
            </w:pPr>
          </w:p>
        </w:tc>
        <w:tc>
          <w:tcPr>
            <w:tcW w:w="1065" w:type="dxa"/>
            <w:vMerge w:val="continue"/>
            <w:tcBorders/>
            <w:noWrap w:val="0"/>
            <w:vAlign w:val="center"/>
          </w:tcPr>
          <w:p w14:paraId="141D951D">
            <w:pPr>
              <w:spacing w:line="360" w:lineRule="exact"/>
              <w:jc w:val="center"/>
              <w:rPr>
                <w:rFonts w:eastAsia="宋体"/>
                <w:kern w:val="0"/>
                <w:sz w:val="24"/>
              </w:rPr>
            </w:pPr>
          </w:p>
        </w:tc>
        <w:tc>
          <w:tcPr>
            <w:tcW w:w="1410" w:type="dxa"/>
            <w:noWrap w:val="0"/>
            <w:vAlign w:val="center"/>
          </w:tcPr>
          <w:p w14:paraId="54C2B87A">
            <w:pPr>
              <w:spacing w:line="360" w:lineRule="exact"/>
              <w:jc w:val="center"/>
              <w:rPr>
                <w:rFonts w:hint="eastAsia" w:eastAsia="宋体"/>
                <w:kern w:val="0"/>
                <w:sz w:val="24"/>
              </w:rPr>
            </w:pPr>
            <w:r>
              <w:rPr>
                <w:rFonts w:eastAsia="宋体"/>
                <w:kern w:val="0"/>
                <w:sz w:val="24"/>
              </w:rPr>
              <w:t>重点工作办结率</w:t>
            </w:r>
          </w:p>
          <w:p w14:paraId="6FD9F67A">
            <w:pPr>
              <w:spacing w:line="360" w:lineRule="exact"/>
              <w:jc w:val="center"/>
              <w:rPr>
                <w:rFonts w:eastAsia="宋体"/>
                <w:kern w:val="0"/>
                <w:sz w:val="24"/>
              </w:rPr>
            </w:pPr>
            <w:r>
              <w:rPr>
                <w:rFonts w:eastAsia="宋体"/>
                <w:kern w:val="0"/>
                <w:sz w:val="24"/>
              </w:rPr>
              <w:t>（</w:t>
            </w:r>
            <w:r>
              <w:rPr>
                <w:rFonts w:hint="eastAsia"/>
                <w:kern w:val="0"/>
                <w:sz w:val="24"/>
                <w:lang w:val="en-US" w:eastAsia="zh-CN"/>
              </w:rPr>
              <w:t>10</w:t>
            </w:r>
            <w:r>
              <w:rPr>
                <w:rFonts w:eastAsia="宋体"/>
                <w:kern w:val="0"/>
                <w:sz w:val="24"/>
              </w:rPr>
              <w:t>分）</w:t>
            </w:r>
          </w:p>
        </w:tc>
        <w:tc>
          <w:tcPr>
            <w:tcW w:w="4341" w:type="dxa"/>
            <w:noWrap w:val="0"/>
            <w:vAlign w:val="center"/>
          </w:tcPr>
          <w:p w14:paraId="1A409CDC">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26EDBF8D">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06542C2F">
            <w:pPr>
              <w:spacing w:line="360" w:lineRule="exact"/>
              <w:jc w:val="center"/>
              <w:rPr>
                <w:rFonts w:hint="default" w:eastAsia="宋体"/>
                <w:kern w:val="0"/>
                <w:sz w:val="24"/>
                <w:lang w:val="en-US" w:eastAsia="zh-CN"/>
              </w:rPr>
            </w:pPr>
            <w:r>
              <w:rPr>
                <w:rFonts w:hint="eastAsia"/>
                <w:kern w:val="0"/>
                <w:sz w:val="24"/>
                <w:lang w:val="en-US" w:eastAsia="zh-CN"/>
              </w:rPr>
              <w:t>10</w:t>
            </w:r>
          </w:p>
        </w:tc>
        <w:tc>
          <w:tcPr>
            <w:tcW w:w="795" w:type="dxa"/>
            <w:noWrap w:val="0"/>
            <w:vAlign w:val="center"/>
          </w:tcPr>
          <w:p w14:paraId="520742A2">
            <w:pPr>
              <w:spacing w:line="360" w:lineRule="exact"/>
              <w:jc w:val="center"/>
              <w:rPr>
                <w:rFonts w:hint="default" w:eastAsia="宋体"/>
                <w:kern w:val="0"/>
                <w:sz w:val="24"/>
                <w:szCs w:val="24"/>
                <w:lang w:val="en-US" w:eastAsia="zh-CN" w:bidi="ar-SA"/>
              </w:rPr>
            </w:pPr>
            <w:r>
              <w:rPr>
                <w:rFonts w:hint="eastAsia"/>
                <w:kern w:val="0"/>
                <w:sz w:val="24"/>
                <w:lang w:val="en-US" w:eastAsia="zh-CN"/>
              </w:rPr>
              <w:t>10</w:t>
            </w:r>
          </w:p>
        </w:tc>
        <w:tc>
          <w:tcPr>
            <w:tcW w:w="735" w:type="dxa"/>
            <w:noWrap w:val="0"/>
            <w:vAlign w:val="center"/>
          </w:tcPr>
          <w:p w14:paraId="1E93B5E0">
            <w:pPr>
              <w:spacing w:line="360" w:lineRule="exact"/>
              <w:jc w:val="left"/>
              <w:rPr>
                <w:rFonts w:eastAsia="宋体"/>
                <w:kern w:val="0"/>
                <w:sz w:val="24"/>
              </w:rPr>
            </w:pPr>
            <w:r>
              <w:rPr>
                <w:rFonts w:eastAsia="宋体"/>
                <w:kern w:val="0"/>
                <w:sz w:val="24"/>
              </w:rPr>
              <w:t>　</w:t>
            </w:r>
          </w:p>
        </w:tc>
      </w:tr>
      <w:tr w14:paraId="23C03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02191EE8">
            <w:pPr>
              <w:spacing w:line="360" w:lineRule="exact"/>
              <w:jc w:val="center"/>
              <w:rPr>
                <w:rFonts w:hint="eastAsia" w:eastAsia="宋体"/>
                <w:kern w:val="0"/>
                <w:sz w:val="24"/>
              </w:rPr>
            </w:pPr>
            <w:r>
              <w:rPr>
                <w:rFonts w:eastAsia="宋体"/>
                <w:kern w:val="0"/>
                <w:sz w:val="24"/>
              </w:rPr>
              <w:t>效果</w:t>
            </w:r>
          </w:p>
          <w:p w14:paraId="6E7B1851">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378B4622">
            <w:pPr>
              <w:spacing w:line="360" w:lineRule="exact"/>
              <w:jc w:val="center"/>
              <w:rPr>
                <w:rFonts w:hint="eastAsia" w:eastAsia="宋体"/>
                <w:kern w:val="0"/>
                <w:sz w:val="24"/>
              </w:rPr>
            </w:pPr>
            <w:r>
              <w:rPr>
                <w:rFonts w:eastAsia="宋体"/>
                <w:kern w:val="0"/>
                <w:sz w:val="24"/>
              </w:rPr>
              <w:t>履职</w:t>
            </w:r>
          </w:p>
          <w:p w14:paraId="2D99B7BA">
            <w:pPr>
              <w:spacing w:line="360" w:lineRule="exact"/>
              <w:jc w:val="center"/>
              <w:rPr>
                <w:rFonts w:hint="eastAsia" w:eastAsia="宋体"/>
                <w:kern w:val="0"/>
                <w:sz w:val="24"/>
              </w:rPr>
            </w:pPr>
            <w:r>
              <w:rPr>
                <w:rFonts w:eastAsia="宋体"/>
                <w:kern w:val="0"/>
                <w:sz w:val="24"/>
              </w:rPr>
              <w:t>效益</w:t>
            </w:r>
          </w:p>
          <w:p w14:paraId="1189B18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18782B2">
            <w:pPr>
              <w:spacing w:line="360" w:lineRule="exact"/>
              <w:jc w:val="center"/>
              <w:rPr>
                <w:rFonts w:hint="eastAsia" w:eastAsia="宋体"/>
                <w:kern w:val="0"/>
                <w:sz w:val="24"/>
              </w:rPr>
            </w:pPr>
            <w:r>
              <w:rPr>
                <w:rFonts w:eastAsia="宋体"/>
                <w:kern w:val="0"/>
                <w:sz w:val="24"/>
              </w:rPr>
              <w:t>经济效益</w:t>
            </w:r>
          </w:p>
          <w:p w14:paraId="5A534CA5">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49D2B758">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1BA88432">
            <w:pPr>
              <w:spacing w:line="360" w:lineRule="exact"/>
              <w:rPr>
                <w:rFonts w:eastAsia="宋体"/>
                <w:kern w:val="0"/>
                <w:sz w:val="24"/>
              </w:rPr>
            </w:pPr>
            <w:r>
              <w:rPr>
                <w:rFonts w:eastAsia="宋体"/>
                <w:kern w:val="0"/>
                <w:sz w:val="24"/>
              </w:rPr>
              <w:t>此</w:t>
            </w:r>
            <w:r>
              <w:rPr>
                <w:rFonts w:hint="eastAsia"/>
                <w:kern w:val="0"/>
                <w:sz w:val="24"/>
                <w:lang w:eastAsia="zh-CN"/>
              </w:rPr>
              <w:t>两</w:t>
            </w:r>
            <w:r>
              <w:rPr>
                <w:rFonts w:eastAsia="宋体"/>
                <w:kern w:val="0"/>
                <w:sz w:val="24"/>
              </w:rPr>
              <w:t>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1A891DB2">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67694960">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noWrap w:val="0"/>
            <w:vAlign w:val="center"/>
          </w:tcPr>
          <w:p w14:paraId="065315F4">
            <w:pPr>
              <w:spacing w:line="360" w:lineRule="exact"/>
              <w:jc w:val="left"/>
              <w:rPr>
                <w:rFonts w:eastAsia="宋体"/>
                <w:kern w:val="0"/>
                <w:sz w:val="24"/>
              </w:rPr>
            </w:pPr>
            <w:r>
              <w:rPr>
                <w:rFonts w:eastAsia="宋体"/>
                <w:kern w:val="0"/>
                <w:sz w:val="24"/>
              </w:rPr>
              <w:t>　</w:t>
            </w:r>
          </w:p>
        </w:tc>
      </w:tr>
      <w:tr w14:paraId="28A19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1C6C322">
            <w:pPr>
              <w:spacing w:line="360" w:lineRule="exact"/>
              <w:jc w:val="left"/>
              <w:rPr>
                <w:rFonts w:eastAsia="宋体"/>
                <w:kern w:val="0"/>
                <w:sz w:val="24"/>
              </w:rPr>
            </w:pPr>
          </w:p>
        </w:tc>
        <w:tc>
          <w:tcPr>
            <w:tcW w:w="1065" w:type="dxa"/>
            <w:vMerge w:val="continue"/>
            <w:noWrap w:val="0"/>
            <w:vAlign w:val="center"/>
          </w:tcPr>
          <w:p w14:paraId="77BDE87B">
            <w:pPr>
              <w:spacing w:line="360" w:lineRule="exact"/>
              <w:jc w:val="left"/>
              <w:rPr>
                <w:rFonts w:eastAsia="宋体"/>
                <w:kern w:val="0"/>
                <w:sz w:val="24"/>
              </w:rPr>
            </w:pPr>
          </w:p>
        </w:tc>
        <w:tc>
          <w:tcPr>
            <w:tcW w:w="1410" w:type="dxa"/>
            <w:noWrap w:val="0"/>
            <w:vAlign w:val="center"/>
          </w:tcPr>
          <w:p w14:paraId="7FA39DB7">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691D5153">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7E8F0017">
            <w:pPr>
              <w:spacing w:line="360" w:lineRule="exact"/>
              <w:jc w:val="left"/>
              <w:rPr>
                <w:rFonts w:eastAsia="宋体"/>
                <w:kern w:val="0"/>
                <w:sz w:val="24"/>
              </w:rPr>
            </w:pPr>
          </w:p>
        </w:tc>
        <w:tc>
          <w:tcPr>
            <w:tcW w:w="602" w:type="dxa"/>
            <w:noWrap w:val="0"/>
            <w:vAlign w:val="center"/>
          </w:tcPr>
          <w:p w14:paraId="49D95C11">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322B67E8">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noWrap w:val="0"/>
            <w:vAlign w:val="center"/>
          </w:tcPr>
          <w:p w14:paraId="4DD3D789">
            <w:pPr>
              <w:spacing w:line="360" w:lineRule="exact"/>
              <w:jc w:val="left"/>
              <w:rPr>
                <w:rFonts w:eastAsia="宋体"/>
                <w:kern w:val="0"/>
                <w:sz w:val="24"/>
              </w:rPr>
            </w:pPr>
            <w:r>
              <w:rPr>
                <w:rFonts w:eastAsia="宋体"/>
                <w:kern w:val="0"/>
                <w:sz w:val="24"/>
              </w:rPr>
              <w:t>　</w:t>
            </w:r>
          </w:p>
        </w:tc>
      </w:tr>
      <w:tr w14:paraId="3F370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92F9785">
            <w:pPr>
              <w:spacing w:line="360" w:lineRule="exact"/>
              <w:jc w:val="left"/>
              <w:rPr>
                <w:rFonts w:eastAsia="宋体"/>
                <w:kern w:val="0"/>
                <w:sz w:val="24"/>
              </w:rPr>
            </w:pPr>
          </w:p>
        </w:tc>
        <w:tc>
          <w:tcPr>
            <w:tcW w:w="1065" w:type="dxa"/>
            <w:vMerge w:val="continue"/>
            <w:noWrap w:val="0"/>
            <w:vAlign w:val="center"/>
          </w:tcPr>
          <w:p w14:paraId="63313624">
            <w:pPr>
              <w:spacing w:line="360" w:lineRule="exact"/>
              <w:jc w:val="left"/>
              <w:rPr>
                <w:rFonts w:eastAsia="宋体"/>
                <w:kern w:val="0"/>
                <w:sz w:val="24"/>
              </w:rPr>
            </w:pPr>
          </w:p>
        </w:tc>
        <w:tc>
          <w:tcPr>
            <w:tcW w:w="1410" w:type="dxa"/>
            <w:noWrap w:val="0"/>
            <w:vAlign w:val="center"/>
          </w:tcPr>
          <w:p w14:paraId="2A0B5C67">
            <w:pPr>
              <w:spacing w:line="360" w:lineRule="exact"/>
              <w:jc w:val="center"/>
              <w:rPr>
                <w:rFonts w:hint="eastAsia" w:eastAsia="宋体"/>
                <w:kern w:val="0"/>
                <w:sz w:val="24"/>
              </w:rPr>
            </w:pPr>
            <w:r>
              <w:rPr>
                <w:rFonts w:eastAsia="宋体"/>
                <w:kern w:val="0"/>
                <w:sz w:val="24"/>
              </w:rPr>
              <w:t>服务对象满意度</w:t>
            </w:r>
          </w:p>
          <w:p w14:paraId="4F3C7B78">
            <w:pPr>
              <w:spacing w:line="360" w:lineRule="exact"/>
              <w:jc w:val="center"/>
              <w:rPr>
                <w:rFonts w:eastAsia="宋体"/>
                <w:kern w:val="0"/>
                <w:sz w:val="24"/>
              </w:rPr>
            </w:pPr>
            <w:r>
              <w:rPr>
                <w:rFonts w:eastAsia="宋体"/>
                <w:kern w:val="0"/>
                <w:sz w:val="24"/>
              </w:rPr>
              <w:t>（</w:t>
            </w:r>
            <w:r>
              <w:rPr>
                <w:rFonts w:hint="eastAsia"/>
                <w:kern w:val="0"/>
                <w:sz w:val="24"/>
                <w:lang w:val="en-US" w:eastAsia="zh-CN"/>
              </w:rPr>
              <w:t>10</w:t>
            </w:r>
            <w:r>
              <w:rPr>
                <w:rFonts w:eastAsia="宋体"/>
                <w:kern w:val="0"/>
                <w:sz w:val="24"/>
              </w:rPr>
              <w:t>分）</w:t>
            </w:r>
          </w:p>
        </w:tc>
        <w:tc>
          <w:tcPr>
            <w:tcW w:w="4341" w:type="dxa"/>
            <w:noWrap w:val="0"/>
            <w:vAlign w:val="center"/>
          </w:tcPr>
          <w:p w14:paraId="18A3FA74">
            <w:pPr>
              <w:spacing w:line="360" w:lineRule="exact"/>
              <w:rPr>
                <w:rFonts w:eastAsia="宋体"/>
                <w:kern w:val="0"/>
                <w:sz w:val="24"/>
              </w:rPr>
            </w:pPr>
            <w:r>
              <w:rPr>
                <w:rFonts w:eastAsia="宋体"/>
                <w:kern w:val="0"/>
                <w:sz w:val="24"/>
              </w:rPr>
              <w:t>社会公众</w:t>
            </w:r>
            <w:r>
              <w:rPr>
                <w:rFonts w:hint="eastAsia"/>
                <w:kern w:val="0"/>
                <w:sz w:val="24"/>
                <w:lang w:eastAsia="zh-CN"/>
              </w:rPr>
              <w:t>和文艺爱好者</w:t>
            </w:r>
            <w:r>
              <w:rPr>
                <w:rFonts w:eastAsia="宋体"/>
                <w:kern w:val="0"/>
                <w:sz w:val="24"/>
              </w:rPr>
              <w:t>对部门履职效果的满意程度</w:t>
            </w:r>
          </w:p>
        </w:tc>
        <w:tc>
          <w:tcPr>
            <w:tcW w:w="5899" w:type="dxa"/>
            <w:noWrap w:val="0"/>
            <w:vAlign w:val="center"/>
          </w:tcPr>
          <w:p w14:paraId="206CFF67">
            <w:pPr>
              <w:spacing w:line="360" w:lineRule="exact"/>
              <w:rPr>
                <w:rFonts w:eastAsia="宋体"/>
                <w:kern w:val="0"/>
                <w:sz w:val="24"/>
              </w:rPr>
            </w:pPr>
            <w:r>
              <w:rPr>
                <w:rFonts w:eastAsia="宋体"/>
                <w:kern w:val="0"/>
                <w:sz w:val="24"/>
              </w:rPr>
              <w:t>部门履行职责而影响到的部门、群体或个人等社会公众</w:t>
            </w:r>
            <w:r>
              <w:rPr>
                <w:rFonts w:hint="eastAsia"/>
                <w:kern w:val="0"/>
                <w:sz w:val="24"/>
                <w:lang w:eastAsia="zh-CN"/>
              </w:rPr>
              <w:t>和文艺爱好者</w:t>
            </w:r>
            <w:r>
              <w:rPr>
                <w:rFonts w:eastAsia="宋体"/>
                <w:kern w:val="0"/>
                <w:sz w:val="24"/>
              </w:rPr>
              <w:t>对部门完成工作或提供的服务是否满意。95%</w:t>
            </w:r>
            <w:r>
              <w:rPr>
                <w:rFonts w:hint="eastAsia" w:eastAsia="宋体"/>
                <w:kern w:val="0"/>
                <w:sz w:val="24"/>
              </w:rPr>
              <w:t>及</w:t>
            </w:r>
            <w:r>
              <w:rPr>
                <w:rFonts w:eastAsia="宋体"/>
                <w:kern w:val="0"/>
                <w:sz w:val="24"/>
              </w:rPr>
              <w:t>以上计</w:t>
            </w:r>
            <w:r>
              <w:rPr>
                <w:rFonts w:hint="eastAsia"/>
                <w:kern w:val="0"/>
                <w:sz w:val="24"/>
                <w:lang w:val="en-US" w:eastAsia="zh-CN"/>
              </w:rPr>
              <w:t>10</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w:t>
            </w:r>
            <w:r>
              <w:rPr>
                <w:rFonts w:hint="eastAsia"/>
                <w:kern w:val="0"/>
                <w:sz w:val="24"/>
                <w:lang w:val="en-US" w:eastAsia="zh-CN"/>
              </w:rPr>
              <w:t>5</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06E36E39">
            <w:pPr>
              <w:spacing w:line="360" w:lineRule="exact"/>
              <w:jc w:val="center"/>
              <w:rPr>
                <w:rFonts w:hint="default" w:eastAsia="宋体"/>
                <w:kern w:val="0"/>
                <w:sz w:val="24"/>
                <w:lang w:val="en-US" w:eastAsia="zh-CN"/>
              </w:rPr>
            </w:pPr>
            <w:r>
              <w:rPr>
                <w:rFonts w:hint="eastAsia"/>
                <w:kern w:val="0"/>
                <w:sz w:val="24"/>
                <w:lang w:val="en-US" w:eastAsia="zh-CN"/>
              </w:rPr>
              <w:t>10</w:t>
            </w:r>
          </w:p>
        </w:tc>
        <w:tc>
          <w:tcPr>
            <w:tcW w:w="795" w:type="dxa"/>
            <w:noWrap w:val="0"/>
            <w:vAlign w:val="center"/>
          </w:tcPr>
          <w:p w14:paraId="4FACD2F2">
            <w:pPr>
              <w:spacing w:line="360" w:lineRule="exact"/>
              <w:jc w:val="center"/>
              <w:rPr>
                <w:rFonts w:hint="default" w:eastAsia="宋体"/>
                <w:kern w:val="0"/>
                <w:sz w:val="24"/>
                <w:szCs w:val="24"/>
                <w:lang w:val="en-US" w:eastAsia="zh-CN" w:bidi="ar-SA"/>
              </w:rPr>
            </w:pPr>
            <w:r>
              <w:rPr>
                <w:rFonts w:hint="eastAsia"/>
                <w:kern w:val="0"/>
                <w:sz w:val="24"/>
                <w:lang w:val="en-US" w:eastAsia="zh-CN"/>
              </w:rPr>
              <w:t>10</w:t>
            </w:r>
          </w:p>
        </w:tc>
        <w:tc>
          <w:tcPr>
            <w:tcW w:w="735" w:type="dxa"/>
            <w:noWrap w:val="0"/>
            <w:vAlign w:val="center"/>
          </w:tcPr>
          <w:p w14:paraId="39CD4943">
            <w:pPr>
              <w:spacing w:line="360" w:lineRule="exact"/>
              <w:jc w:val="left"/>
              <w:rPr>
                <w:rFonts w:eastAsia="宋体"/>
                <w:kern w:val="0"/>
                <w:sz w:val="24"/>
              </w:rPr>
            </w:pPr>
            <w:r>
              <w:rPr>
                <w:rFonts w:eastAsia="宋体"/>
                <w:kern w:val="0"/>
                <w:sz w:val="24"/>
              </w:rPr>
              <w:t>　</w:t>
            </w:r>
          </w:p>
        </w:tc>
      </w:tr>
      <w:tr w14:paraId="2A44D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0CEB6E8D">
            <w:pPr>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4DCF0BF4">
            <w:pPr>
              <w:spacing w:line="360" w:lineRule="exact"/>
              <w:jc w:val="center"/>
              <w:rPr>
                <w:rFonts w:eastAsia="宋体"/>
                <w:kern w:val="0"/>
                <w:sz w:val="24"/>
              </w:rPr>
            </w:pPr>
            <w:r>
              <w:rPr>
                <w:rFonts w:eastAsia="宋体"/>
                <w:kern w:val="0"/>
                <w:sz w:val="24"/>
              </w:rPr>
              <w:t>100</w:t>
            </w:r>
          </w:p>
        </w:tc>
        <w:tc>
          <w:tcPr>
            <w:tcW w:w="795" w:type="dxa"/>
            <w:noWrap w:val="0"/>
            <w:vAlign w:val="center"/>
          </w:tcPr>
          <w:p w14:paraId="755686E2">
            <w:pPr>
              <w:spacing w:line="360" w:lineRule="exact"/>
              <w:jc w:val="left"/>
              <w:rPr>
                <w:rFonts w:hint="default" w:eastAsia="宋体"/>
                <w:kern w:val="0"/>
                <w:sz w:val="24"/>
                <w:lang w:val="en-US" w:eastAsia="zh-CN"/>
              </w:rPr>
            </w:pPr>
            <w:r>
              <w:rPr>
                <w:rFonts w:hint="eastAsia" w:eastAsia="宋体"/>
                <w:kern w:val="0"/>
                <w:sz w:val="24"/>
                <w:lang w:val="en-US" w:eastAsia="zh-CN"/>
              </w:rPr>
              <w:t>100</w:t>
            </w:r>
          </w:p>
        </w:tc>
        <w:tc>
          <w:tcPr>
            <w:tcW w:w="735" w:type="dxa"/>
            <w:noWrap w:val="0"/>
            <w:vAlign w:val="center"/>
          </w:tcPr>
          <w:p w14:paraId="2A9371FB">
            <w:pPr>
              <w:spacing w:line="360" w:lineRule="exact"/>
              <w:jc w:val="left"/>
              <w:rPr>
                <w:rFonts w:eastAsia="宋体"/>
                <w:kern w:val="0"/>
                <w:sz w:val="24"/>
              </w:rPr>
            </w:pPr>
            <w:r>
              <w:rPr>
                <w:rFonts w:eastAsia="宋体"/>
                <w:kern w:val="0"/>
                <w:sz w:val="24"/>
              </w:rPr>
              <w:t>　</w:t>
            </w:r>
          </w:p>
        </w:tc>
      </w:tr>
    </w:tbl>
    <w:p w14:paraId="09FDA1F6">
      <w:pPr>
        <w:spacing w:line="360" w:lineRule="exac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w:t>
      </w:r>
    </w:p>
    <w:p w14:paraId="5BC3D3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16A">
    <w:pPr>
      <w:pStyle w:val="2"/>
      <w:framePr w:w="1701" w:wrap="around" w:vAnchor="text" w:hAnchor="margin" w:xAlign="outside" w:y="1"/>
      <w:jc w:val="center"/>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Fonts w:hint="eastAsia"/>
        <w:sz w:val="28"/>
        <w:szCs w:val="28"/>
      </w:rPr>
      <w:t xml:space="preserve"> </w:t>
    </w:r>
    <w:r>
      <w:rPr>
        <w:rStyle w:val="9"/>
        <w:rFonts w:hint="eastAsia"/>
        <w:sz w:val="28"/>
        <w:szCs w:val="28"/>
      </w:rPr>
      <w:t>—</w:t>
    </w:r>
  </w:p>
  <w:p w14:paraId="23B57277">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U2OWM1ZTZlNjY0NGY2Nzg2OTkxNmNmNTU3YTUifQ=="/>
  </w:docVars>
  <w:rsids>
    <w:rsidRoot w:val="00000000"/>
    <w:rsid w:val="0BBC76EA"/>
    <w:rsid w:val="439016D9"/>
    <w:rsid w:val="5A5635F2"/>
    <w:rsid w:val="6B7C34A0"/>
    <w:rsid w:val="7D4E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customStyle="1" w:styleId="3">
    <w:name w:val="Index5"/>
    <w:next w:val="1"/>
    <w:qFormat/>
    <w:uiPriority w:val="99"/>
    <w:pPr>
      <w:widowControl w:val="0"/>
      <w:ind w:left="800" w:leftChars="800"/>
      <w:jc w:val="both"/>
    </w:pPr>
    <w:rPr>
      <w:rFonts w:ascii="Calibri" w:hAnsi="Calibri" w:eastAsia="宋体" w:cs="Times New Roman"/>
      <w:kern w:val="2"/>
      <w:sz w:val="21"/>
      <w:szCs w:val="24"/>
      <w:lang w:val="en-US" w:eastAsia="zh-CN" w:bidi="ar-SA"/>
    </w:r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toc 1"/>
    <w:next w:val="1"/>
    <w:qFormat/>
    <w:uiPriority w:val="0"/>
    <w:pPr>
      <w:widowControl w:val="0"/>
      <w:spacing w:line="440" w:lineRule="exact"/>
      <w:jc w:val="center"/>
    </w:pPr>
    <w:rPr>
      <w:rFonts w:ascii="黑体" w:hAnsi="Times New Roman" w:eastAsia="黑体" w:cs="Times New Roman"/>
      <w:caps/>
      <w:kern w:val="2"/>
      <w:sz w:val="30"/>
      <w:szCs w:val="30"/>
      <w:lang w:val="en-US" w:eastAsia="zh-CN" w:bidi="ar-SA"/>
    </w:rPr>
  </w:style>
  <w:style w:type="paragraph" w:styleId="6">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3447</Words>
  <Characters>3619</Characters>
  <Lines>0</Lines>
  <Paragraphs>0</Paragraphs>
  <TotalTime>18</TotalTime>
  <ScaleCrop>false</ScaleCrop>
  <LinksUpToDate>false</LinksUpToDate>
  <CharactersWithSpaces>3933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2024-09-10T07:07:00Z</dcterms:created>
  <dc:creator>admin</dc:creator>
  <cp:lastModifiedBy>xiao</cp:lastModifiedBy>
  <dcterms:modified xsi:type="dcterms:W3CDTF">2024-09-12T02:27:54Z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04DA0ED20921473694AF27B01EBC38DD_13</vt:lpwstr>
  </property>
</Properties>
</file>