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156" w:afterAutospacing="0"/>
        <w:ind w:left="0" w:right="0"/>
        <w:jc w:val="center"/>
        <w:textAlignment w:val="center"/>
        <w:rPr>
          <w:rFonts w:hint="eastAsia" w:ascii="黑体" w:hAnsi="宋体" w:eastAsia="黑体" w:cs="黑体"/>
          <w:sz w:val="36"/>
          <w:szCs w:val="36"/>
        </w:rPr>
      </w:pPr>
      <w:r>
        <w:rPr>
          <w:rFonts w:ascii="黑体" w:hAnsi="宋体" w:eastAsia="黑体" w:cs="黑体"/>
          <w:sz w:val="36"/>
          <w:szCs w:val="36"/>
        </w:rPr>
        <w:t>茶叶产业</w:t>
      </w:r>
      <w:r>
        <w:rPr>
          <w:rFonts w:hint="eastAsia" w:ascii="黑体" w:hAnsi="宋体" w:eastAsia="黑体" w:cs="黑体"/>
          <w:sz w:val="36"/>
          <w:szCs w:val="36"/>
        </w:rPr>
        <w:t>社会化服务试点社会化服务组织报名申请表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156" w:afterAutospacing="0"/>
        <w:ind w:left="0" w:right="0"/>
        <w:jc w:val="both"/>
        <w:textAlignment w:val="center"/>
        <w:rPr>
          <w:rFonts w:hint="eastAsia" w:ascii="黑体" w:hAnsi="宋体" w:eastAsia="黑体" w:cs="黑体"/>
          <w:sz w:val="36"/>
          <w:szCs w:val="36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服务组织（盖章）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 xml:space="preserve">                          </w:t>
      </w: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时间：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   年   月   日</w:t>
      </w:r>
    </w:p>
    <w:tbl>
      <w:tblPr>
        <w:tblStyle w:val="3"/>
        <w:tblW w:w="91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00"/>
        <w:gridCol w:w="2488"/>
        <w:gridCol w:w="1380"/>
        <w:gridCol w:w="31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0" w:hRule="atLeast"/>
          <w:jc w:val="center"/>
        </w:trPr>
        <w:tc>
          <w:tcPr>
            <w:tcW w:w="21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服务组织名称</w:t>
            </w:r>
          </w:p>
        </w:tc>
        <w:tc>
          <w:tcPr>
            <w:tcW w:w="7050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地  址</w:t>
            </w:r>
          </w:p>
        </w:tc>
        <w:tc>
          <w:tcPr>
            <w:tcW w:w="7050" w:type="dxa"/>
            <w:gridSpan w:val="3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0" w:type="dxa"/>
            <w:gridSpan w:val="3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法定代表人</w:t>
            </w:r>
          </w:p>
        </w:tc>
        <w:tc>
          <w:tcPr>
            <w:tcW w:w="2488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380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联系电话</w:t>
            </w:r>
          </w:p>
        </w:tc>
        <w:tc>
          <w:tcPr>
            <w:tcW w:w="3182" w:type="dxa"/>
            <w:vMerge w:val="restar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8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0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82" w:type="dxa"/>
            <w:vMerge w:val="continue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申请服务环节、区域及规模</w:t>
            </w:r>
          </w:p>
        </w:tc>
        <w:tc>
          <w:tcPr>
            <w:tcW w:w="7050" w:type="dxa"/>
            <w:gridSpan w:val="3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0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0" w:type="dxa"/>
            <w:gridSpan w:val="3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78" w:hRule="atLeast"/>
          <w:jc w:val="center"/>
        </w:trPr>
        <w:tc>
          <w:tcPr>
            <w:tcW w:w="2100" w:type="dxa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113" w:right="113"/>
              <w:jc w:val="center"/>
              <w:textAlignment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基 本 情 况 简 介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8" w:hRule="atLeast"/>
          <w:jc w:val="center"/>
        </w:trPr>
        <w:tc>
          <w:tcPr>
            <w:tcW w:w="21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乡（镇）政府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0"/>
                <w:sz w:val="28"/>
                <w:szCs w:val="28"/>
                <w:lang w:val="en-US" w:eastAsia="zh-CN" w:bidi="ar"/>
              </w:rPr>
              <w:t>意见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</w:tbl>
    <w:p>
      <w:r>
        <w:rPr>
          <w:rFonts w:hint="default" w:ascii="Calibri" w:hAnsi="Calibri" w:cs="Calibri" w:eastAsiaTheme="minorEastAsia"/>
          <w:kern w:val="0"/>
          <w:sz w:val="21"/>
          <w:szCs w:val="21"/>
          <w:lang w:val="en-US" w:eastAsia="zh-CN" w:bidi="ar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0ZTZkODEzZWM0YjhhYTU2YzI0ZjAxMzI0YjQzOTcifQ=="/>
  </w:docVars>
  <w:rsids>
    <w:rsidRoot w:val="5B130EB0"/>
    <w:rsid w:val="5B130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2024-08-16T09:54:00Z</dcterms:created>
  <dc:creator>霖雨</dc:creator>
  <cp:lastModifiedBy>霖雨</cp:lastModifiedBy>
  <dcterms:modified xsi:type="dcterms:W3CDTF">2024-08-16T09:58:48Z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53F920CBBB454B5DA09EC00C7C67BEBA_11</vt:lpwstr>
  </property>
</Properties>
</file>