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610" w:lineRule="exact"/>
        <w:jc w:val="left"/>
        <w:rPr>
          <w:rFonts w:hint="default" w:ascii="Times New Roman" w:hAnsi="Times New Roman" w:eastAsia="黑体" w:cs="Times New Roman"/>
          <w:bCs/>
          <w:color w:val="000000"/>
          <w:kern w:val="0"/>
          <w:sz w:val="32"/>
          <w:lang w:val="en-US" w:eastAsia="zh-CN"/>
        </w:rPr>
      </w:pPr>
      <w:r>
        <w:rPr>
          <w:rFonts w:ascii="Times New Roman" w:hAnsi="Times New Roman" w:eastAsia="黑体" w:cs="Times New Roman"/>
          <w:bCs/>
          <w:color w:val="000000"/>
          <w:kern w:val="0"/>
          <w:sz w:val="32"/>
        </w:rPr>
        <w:t>附</w:t>
      </w:r>
      <w:r>
        <w:rPr>
          <w:rFonts w:hint="eastAsia" w:ascii="Times New Roman" w:hAnsi="Times New Roman" w:eastAsia="黑体" w:cs="Times New Roman"/>
          <w:bCs/>
          <w:color w:val="000000"/>
          <w:kern w:val="0"/>
          <w:sz w:val="32"/>
          <w:lang w:eastAsia="zh-CN"/>
        </w:rPr>
        <w:t>件</w:t>
      </w:r>
      <w:r>
        <w:rPr>
          <w:rFonts w:hint="eastAsia" w:ascii="Times New Roman" w:hAnsi="Times New Roman" w:eastAsia="黑体" w:cs="Times New Roman"/>
          <w:bCs/>
          <w:color w:val="000000"/>
          <w:kern w:val="0"/>
          <w:sz w:val="32"/>
          <w:lang w:val="en-US" w:eastAsia="zh-CN"/>
        </w:rPr>
        <w:t>1</w:t>
      </w:r>
      <w:bookmarkStart w:id="0" w:name="_GoBack"/>
      <w:bookmarkEnd w:id="0"/>
    </w:p>
    <w:p>
      <w:pPr>
        <w:widowControl/>
        <w:shd w:val="clear" w:color="auto" w:fill="FFFFFF"/>
        <w:spacing w:line="610" w:lineRule="exact"/>
        <w:jc w:val="center"/>
        <w:rPr>
          <w:rFonts w:ascii="Times New Roman" w:hAnsi="Times New Roman" w:eastAsia="方正小标宋简体" w:cs="Times New Roman"/>
          <w:bCs/>
          <w:color w:val="000000"/>
          <w:kern w:val="0"/>
          <w:sz w:val="44"/>
        </w:rPr>
      </w:pPr>
      <w:r>
        <w:rPr>
          <w:rFonts w:ascii="Times New Roman" w:hAnsi="Times New Roman" w:eastAsia="方正小标宋简体" w:cs="Times New Roman"/>
          <w:bCs/>
          <w:color w:val="000000"/>
          <w:kern w:val="0"/>
          <w:sz w:val="44"/>
        </w:rPr>
        <w:t>竹乡公司</w:t>
      </w:r>
      <w:r>
        <w:rPr>
          <w:rFonts w:ascii="Times New Roman" w:hAnsi="Times New Roman" w:eastAsia="方正小标宋简体" w:cs="Times New Roman"/>
          <w:bCs/>
          <w:color w:val="000000"/>
          <w:kern w:val="0"/>
          <w:sz w:val="44"/>
          <w:u w:val="none"/>
        </w:rPr>
        <w:t>2024</w:t>
      </w:r>
      <w:r>
        <w:rPr>
          <w:rFonts w:ascii="Times New Roman" w:hAnsi="Times New Roman" w:eastAsia="方正小标宋简体" w:cs="Times New Roman"/>
          <w:bCs/>
          <w:color w:val="000000"/>
          <w:kern w:val="0"/>
          <w:sz w:val="44"/>
        </w:rPr>
        <w:t>年公开招聘岗位需求表</w:t>
      </w:r>
    </w:p>
    <w:tbl>
      <w:tblPr>
        <w:tblStyle w:val="8"/>
        <w:tblW w:w="4994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6"/>
        <w:gridCol w:w="285"/>
        <w:gridCol w:w="401"/>
        <w:gridCol w:w="914"/>
        <w:gridCol w:w="1304"/>
        <w:gridCol w:w="1345"/>
        <w:gridCol w:w="3109"/>
        <w:gridCol w:w="3963"/>
        <w:gridCol w:w="85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508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  <w:t>岗位名称</w:t>
            </w:r>
          </w:p>
        </w:tc>
        <w:tc>
          <w:tcPr>
            <w:tcW w:w="253" w:type="pct"/>
            <w:gridSpan w:val="2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  <w:t>职位数</w:t>
            </w:r>
          </w:p>
        </w:tc>
        <w:tc>
          <w:tcPr>
            <w:tcW w:w="33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  <w:t>年龄</w:t>
            </w:r>
          </w:p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  <w:t>要求</w:t>
            </w:r>
          </w:p>
        </w:tc>
        <w:tc>
          <w:tcPr>
            <w:tcW w:w="481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sz w:val="24"/>
              </w:rPr>
            </w:pPr>
            <w:r>
              <w:rPr>
                <w:rFonts w:hint="eastAsia" w:ascii="Times New Roman" w:hAnsi="Times New Roman" w:eastAsia="黑体" w:cs="Times New Roman"/>
                <w:bCs/>
                <w:color w:val="000000"/>
                <w:kern w:val="0"/>
                <w:sz w:val="24"/>
                <w:lang w:val="en-US" w:eastAsia="zh-CN"/>
              </w:rPr>
              <w:t>最低</w:t>
            </w: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  <w:t>学历要求</w:t>
            </w:r>
          </w:p>
        </w:tc>
        <w:tc>
          <w:tcPr>
            <w:tcW w:w="496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黑体" w:cs="Times New Roman"/>
                <w:bCs/>
                <w:color w:val="000000"/>
                <w:kern w:val="0"/>
                <w:sz w:val="24"/>
                <w:lang w:val="en-US" w:eastAsia="zh-CN"/>
              </w:rPr>
              <w:t>最低</w:t>
            </w: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  <w:t>学位要求</w:t>
            </w:r>
          </w:p>
        </w:tc>
        <w:tc>
          <w:tcPr>
            <w:tcW w:w="114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  <w:t>专业要求</w:t>
            </w:r>
          </w:p>
        </w:tc>
        <w:tc>
          <w:tcPr>
            <w:tcW w:w="1462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  <w:t>任职资格</w:t>
            </w:r>
          </w:p>
        </w:tc>
        <w:tc>
          <w:tcPr>
            <w:tcW w:w="312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4"/>
              </w:rPr>
              <w:t>其他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08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法务</w:t>
            </w:r>
          </w:p>
        </w:tc>
        <w:tc>
          <w:tcPr>
            <w:tcW w:w="253" w:type="pct"/>
            <w:gridSpan w:val="2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33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35周岁及以下</w:t>
            </w:r>
          </w:p>
        </w:tc>
        <w:tc>
          <w:tcPr>
            <w:tcW w:w="481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本科</w:t>
            </w:r>
          </w:p>
        </w:tc>
        <w:tc>
          <w:tcPr>
            <w:tcW w:w="496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学士</w:t>
            </w:r>
          </w:p>
        </w:tc>
        <w:tc>
          <w:tcPr>
            <w:tcW w:w="114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法学类</w:t>
            </w:r>
          </w:p>
        </w:tc>
        <w:tc>
          <w:tcPr>
            <w:tcW w:w="1462" w:type="pct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2年以上工作经历。</w:t>
            </w:r>
          </w:p>
        </w:tc>
        <w:tc>
          <w:tcPr>
            <w:tcW w:w="312" w:type="pct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08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</w:rPr>
              <w:t>工程造价</w:t>
            </w:r>
          </w:p>
        </w:tc>
        <w:tc>
          <w:tcPr>
            <w:tcW w:w="253" w:type="pct"/>
            <w:gridSpan w:val="2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33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35周岁及以下</w:t>
            </w:r>
          </w:p>
        </w:tc>
        <w:tc>
          <w:tcPr>
            <w:tcW w:w="481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本科</w:t>
            </w:r>
          </w:p>
        </w:tc>
        <w:tc>
          <w:tcPr>
            <w:tcW w:w="496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学士</w:t>
            </w:r>
          </w:p>
        </w:tc>
        <w:tc>
          <w:tcPr>
            <w:tcW w:w="114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工程造价、工程管理</w:t>
            </w:r>
          </w:p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4"/>
                <w:lang w:eastAsia="zh-CN"/>
              </w:rPr>
              <w:t>、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工程管理</w:t>
            </w:r>
            <w:r>
              <w:rPr>
                <w:rFonts w:hint="eastAsia" w:ascii="Times New Roman" w:hAnsi="Times New Roman" w:eastAsia="宋体" w:cs="Times New Roman"/>
                <w:color w:val="000000"/>
                <w:sz w:val="24"/>
                <w:lang w:val="en-US" w:eastAsia="zh-CN"/>
              </w:rPr>
              <w:t>硕士、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土建类</w:t>
            </w:r>
          </w:p>
        </w:tc>
        <w:tc>
          <w:tcPr>
            <w:tcW w:w="1462" w:type="pct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2年以上相关工作经历（持一级造价师证的年龄可放宽至40周岁）</w:t>
            </w:r>
          </w:p>
        </w:tc>
        <w:tc>
          <w:tcPr>
            <w:tcW w:w="312" w:type="pct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508" w:type="pct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</w:rPr>
              <w:t>工程管理</w:t>
            </w:r>
          </w:p>
        </w:tc>
        <w:tc>
          <w:tcPr>
            <w:tcW w:w="253" w:type="pct"/>
            <w:gridSpan w:val="2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33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35周岁及以下</w:t>
            </w:r>
          </w:p>
        </w:tc>
        <w:tc>
          <w:tcPr>
            <w:tcW w:w="481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本科</w:t>
            </w:r>
          </w:p>
        </w:tc>
        <w:tc>
          <w:tcPr>
            <w:tcW w:w="496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学士</w:t>
            </w:r>
          </w:p>
        </w:tc>
        <w:tc>
          <w:tcPr>
            <w:tcW w:w="114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工程管理</w:t>
            </w:r>
            <w:r>
              <w:rPr>
                <w:rFonts w:hint="eastAsia" w:ascii="Times New Roman" w:hAnsi="Times New Roman" w:eastAsia="宋体" w:cs="Times New Roman"/>
                <w:color w:val="000000"/>
                <w:sz w:val="24"/>
                <w:lang w:eastAsia="zh-CN"/>
              </w:rPr>
              <w:t>、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工程管理</w:t>
            </w:r>
            <w:r>
              <w:rPr>
                <w:rFonts w:hint="eastAsia" w:ascii="Times New Roman" w:hAnsi="Times New Roman" w:eastAsia="宋体" w:cs="Times New Roman"/>
                <w:color w:val="000000"/>
                <w:sz w:val="24"/>
                <w:lang w:val="en-US" w:eastAsia="zh-CN"/>
              </w:rPr>
              <w:t>硕士、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土建类</w:t>
            </w:r>
          </w:p>
        </w:tc>
        <w:tc>
          <w:tcPr>
            <w:tcW w:w="1462" w:type="pct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2年以上相关工作经历。（持一级建造师证的年龄可放宽至40周岁）</w:t>
            </w:r>
          </w:p>
        </w:tc>
        <w:tc>
          <w:tcPr>
            <w:tcW w:w="312" w:type="pct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508" w:type="pct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会计</w:t>
            </w:r>
          </w:p>
        </w:tc>
        <w:tc>
          <w:tcPr>
            <w:tcW w:w="253" w:type="pct"/>
            <w:gridSpan w:val="2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33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30周岁及以下</w:t>
            </w:r>
          </w:p>
        </w:tc>
        <w:tc>
          <w:tcPr>
            <w:tcW w:w="481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本科</w:t>
            </w:r>
          </w:p>
        </w:tc>
        <w:tc>
          <w:tcPr>
            <w:tcW w:w="496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学士</w:t>
            </w:r>
          </w:p>
        </w:tc>
        <w:tc>
          <w:tcPr>
            <w:tcW w:w="114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会计学、财务管理、财务会计与审计、财务会计教育</w:t>
            </w:r>
          </w:p>
        </w:tc>
        <w:tc>
          <w:tcPr>
            <w:tcW w:w="1462" w:type="pct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持助理会计师证（持会计师证年龄可放宽至35周岁）</w:t>
            </w:r>
          </w:p>
        </w:tc>
        <w:tc>
          <w:tcPr>
            <w:tcW w:w="312" w:type="pct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613" w:type="pct"/>
            <w:gridSpan w:val="2"/>
            <w:vAlign w:val="center"/>
          </w:tcPr>
          <w:p>
            <w:pPr>
              <w:widowControl/>
              <w:ind w:firstLine="482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4386" w:type="pct"/>
            <w:gridSpan w:val="7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</w:rPr>
              <w:t>注：1.年龄计算至2024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年</w:t>
            </w:r>
            <w:r>
              <w:rPr>
                <w:rFonts w:hint="eastAsia" w:ascii="Times New Roman" w:hAnsi="Times New Roman" w:eastAsia="宋体" w:cs="Times New Roman"/>
                <w:color w:val="000000"/>
                <w:sz w:val="24"/>
                <w:lang w:val="en-US" w:eastAsia="zh-CN"/>
              </w:rPr>
              <w:t>7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月</w:t>
            </w:r>
            <w:r>
              <w:rPr>
                <w:rFonts w:hint="eastAsia" w:ascii="Times New Roman" w:hAnsi="Times New Roman" w:eastAsia="宋体" w:cs="Times New Roman"/>
                <w:color w:val="000000"/>
                <w:sz w:val="24"/>
                <w:lang w:val="en-US" w:eastAsia="zh-CN"/>
              </w:rPr>
              <w:t>1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日止。</w:t>
            </w:r>
          </w:p>
          <w:p>
            <w:pPr>
              <w:widowControl/>
              <w:ind w:firstLine="482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2.工作经历需提供原单位工作证明及缴纳社会养老保险凭证。</w:t>
            </w:r>
          </w:p>
        </w:tc>
      </w:tr>
    </w:tbl>
    <w:p>
      <w:pPr>
        <w:widowControl/>
        <w:shd w:val="clear" w:color="auto" w:fill="FFFFFF"/>
        <w:spacing w:line="20" w:lineRule="exact"/>
        <w:ind w:firstLine="1027" w:firstLineChars="233"/>
        <w:jc w:val="center"/>
        <w:rPr>
          <w:rFonts w:ascii="Times New Roman" w:hAnsi="Times New Roman" w:eastAsia="方正小标宋简体" w:cs="Times New Roman"/>
          <w:color w:val="000000"/>
          <w:kern w:val="0"/>
          <w:sz w:val="44"/>
          <w:szCs w:val="44"/>
          <w:shd w:val="clear" w:color="auto" w:fill="FFFFFF"/>
        </w:rPr>
      </w:pPr>
    </w:p>
    <w:p>
      <w:pPr>
        <w:rPr>
          <w:rFonts w:ascii="Times New Roman" w:hAnsi="Times New Roman" w:eastAsia="宋体" w:cs="Times New Roman"/>
        </w:rPr>
      </w:pPr>
    </w:p>
    <w:p>
      <w:pPr>
        <w:rPr>
          <w:rFonts w:ascii="Times New Roman" w:hAnsi="Times New Roman" w:eastAsia="宋体" w:cs="Times New Roman"/>
        </w:rPr>
      </w:pPr>
    </w:p>
    <w:p>
      <w:pPr>
        <w:rPr>
          <w:rFonts w:ascii="Times New Roman" w:hAnsi="Times New Roman" w:eastAsia="宋体" w:cs="Times New Roman"/>
        </w:rPr>
      </w:pPr>
    </w:p>
    <w:sectPr>
      <w:footerReference r:id="rId3" w:type="default"/>
      <w:pgSz w:w="16838" w:h="11906" w:orient="landscape"/>
      <w:pgMar w:top="1588" w:right="1871" w:bottom="1418" w:left="1616" w:header="851" w:footer="1304" w:gutter="0"/>
      <w:cols w:space="0" w:num="1"/>
      <w:rtlGutter w:val="0"/>
      <w:docGrid w:type="linesAndChars" w:linePitch="312" w:charSpace="39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="1701" w:wrap="around" w:vAnchor="text" w:hAnchor="margin" w:xAlign="outside" w:y="1"/>
      <w:jc w:val="center"/>
      <w:rPr>
        <w:rStyle w:val="11"/>
        <w:rFonts w:ascii="Times New Roman" w:hAnsi="Times New Roman"/>
        <w:sz w:val="28"/>
        <w:szCs w:val="28"/>
      </w:rPr>
    </w:pPr>
    <w:r>
      <w:rPr>
        <w:rStyle w:val="11"/>
        <w:rFonts w:ascii="Times New Roman" w:hAnsi="Times New Roman"/>
        <w:sz w:val="28"/>
        <w:szCs w:val="28"/>
      </w:rPr>
      <w:t xml:space="preserve">— </w:t>
    </w:r>
    <w:r>
      <w:rPr>
        <w:rStyle w:val="11"/>
        <w:rFonts w:ascii="Times New Roman" w:hAnsi="Times New Roman"/>
        <w:sz w:val="28"/>
        <w:szCs w:val="28"/>
      </w:rPr>
      <w:fldChar w:fldCharType="begin"/>
    </w:r>
    <w:r>
      <w:rPr>
        <w:rStyle w:val="11"/>
        <w:rFonts w:ascii="Times New Roman" w:hAnsi="Times New Roman"/>
        <w:sz w:val="28"/>
        <w:szCs w:val="28"/>
      </w:rPr>
      <w:instrText xml:space="preserve">PAGE  </w:instrText>
    </w:r>
    <w:r>
      <w:rPr>
        <w:rStyle w:val="11"/>
        <w:rFonts w:ascii="Times New Roman" w:hAnsi="Times New Roman"/>
        <w:sz w:val="28"/>
        <w:szCs w:val="28"/>
      </w:rPr>
      <w:fldChar w:fldCharType="separate"/>
    </w:r>
    <w:r>
      <w:rPr>
        <w:rStyle w:val="11"/>
        <w:rFonts w:ascii="Times New Roman" w:hAnsi="Times New Roman"/>
        <w:sz w:val="28"/>
        <w:szCs w:val="28"/>
      </w:rPr>
      <w:t>1</w:t>
    </w:r>
    <w:r>
      <w:rPr>
        <w:rStyle w:val="11"/>
        <w:rFonts w:ascii="Times New Roman" w:hAnsi="Times New Roman"/>
        <w:sz w:val="28"/>
        <w:szCs w:val="28"/>
      </w:rPr>
      <w:fldChar w:fldCharType="end"/>
    </w:r>
    <w:r>
      <w:rPr>
        <w:rStyle w:val="11"/>
        <w:rFonts w:ascii="Times New Roman" w:hAnsi="Times New Roman"/>
        <w:sz w:val="28"/>
        <w:szCs w:val="28"/>
      </w:rPr>
      <w:t xml:space="preserve"> —</w:t>
    </w:r>
  </w:p>
  <w:p>
    <w:pPr>
      <w:pStyle w:val="5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6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DdhM2Y0YzIwNmJiY2JiZTI0Y2U2OTQwZGM0ZGY1YzcifQ=="/>
  </w:docVars>
  <w:rsids>
    <w:rsidRoot w:val="006913EE"/>
    <w:rsid w:val="00030CD4"/>
    <w:rsid w:val="001A02D8"/>
    <w:rsid w:val="001A43BF"/>
    <w:rsid w:val="001C1FA4"/>
    <w:rsid w:val="00253764"/>
    <w:rsid w:val="00327256"/>
    <w:rsid w:val="00393A37"/>
    <w:rsid w:val="003E4D0E"/>
    <w:rsid w:val="00401634"/>
    <w:rsid w:val="004644A7"/>
    <w:rsid w:val="004740E9"/>
    <w:rsid w:val="00497471"/>
    <w:rsid w:val="004B6B7A"/>
    <w:rsid w:val="00594CBD"/>
    <w:rsid w:val="005A0A4D"/>
    <w:rsid w:val="00626570"/>
    <w:rsid w:val="006913EE"/>
    <w:rsid w:val="00692FA7"/>
    <w:rsid w:val="006B1461"/>
    <w:rsid w:val="006C03B7"/>
    <w:rsid w:val="007634FF"/>
    <w:rsid w:val="007B73FA"/>
    <w:rsid w:val="007D026E"/>
    <w:rsid w:val="008D4C99"/>
    <w:rsid w:val="009049EF"/>
    <w:rsid w:val="009202E8"/>
    <w:rsid w:val="00985378"/>
    <w:rsid w:val="00A40D31"/>
    <w:rsid w:val="00B01FF8"/>
    <w:rsid w:val="00B60E69"/>
    <w:rsid w:val="00B67B03"/>
    <w:rsid w:val="00BF18E8"/>
    <w:rsid w:val="00C95262"/>
    <w:rsid w:val="00CC71C5"/>
    <w:rsid w:val="00CE1302"/>
    <w:rsid w:val="00CE60D2"/>
    <w:rsid w:val="00D119B8"/>
    <w:rsid w:val="00D90844"/>
    <w:rsid w:val="00DA6C30"/>
    <w:rsid w:val="00E66547"/>
    <w:rsid w:val="00E81205"/>
    <w:rsid w:val="00EB6362"/>
    <w:rsid w:val="00F07839"/>
    <w:rsid w:val="00F12FF8"/>
    <w:rsid w:val="00F9774A"/>
    <w:rsid w:val="0116768F"/>
    <w:rsid w:val="017A38C2"/>
    <w:rsid w:val="02D06700"/>
    <w:rsid w:val="05740424"/>
    <w:rsid w:val="07B611C8"/>
    <w:rsid w:val="0A461148"/>
    <w:rsid w:val="0B0D09D9"/>
    <w:rsid w:val="0B73117E"/>
    <w:rsid w:val="0D4A5F0F"/>
    <w:rsid w:val="0F7C5A55"/>
    <w:rsid w:val="0FA56D57"/>
    <w:rsid w:val="0FCF0391"/>
    <w:rsid w:val="0FD06B9F"/>
    <w:rsid w:val="124A136E"/>
    <w:rsid w:val="188941A3"/>
    <w:rsid w:val="18C80D5B"/>
    <w:rsid w:val="1BC670A8"/>
    <w:rsid w:val="1D763B9D"/>
    <w:rsid w:val="1E2725B1"/>
    <w:rsid w:val="1EB10CE8"/>
    <w:rsid w:val="1F841754"/>
    <w:rsid w:val="21935C59"/>
    <w:rsid w:val="21D4025B"/>
    <w:rsid w:val="22C205C9"/>
    <w:rsid w:val="23FA6EB3"/>
    <w:rsid w:val="27960276"/>
    <w:rsid w:val="2E3F3416"/>
    <w:rsid w:val="2F422FA0"/>
    <w:rsid w:val="3016768F"/>
    <w:rsid w:val="327B1513"/>
    <w:rsid w:val="34051D0C"/>
    <w:rsid w:val="36407D2B"/>
    <w:rsid w:val="37A43949"/>
    <w:rsid w:val="37A52B4A"/>
    <w:rsid w:val="37CC05C0"/>
    <w:rsid w:val="39203E44"/>
    <w:rsid w:val="3CB549A0"/>
    <w:rsid w:val="3D430101"/>
    <w:rsid w:val="40B94D77"/>
    <w:rsid w:val="41BE1007"/>
    <w:rsid w:val="41F1637D"/>
    <w:rsid w:val="42EB101F"/>
    <w:rsid w:val="43266BCE"/>
    <w:rsid w:val="44C10289"/>
    <w:rsid w:val="491312CF"/>
    <w:rsid w:val="4A386616"/>
    <w:rsid w:val="4D3C320F"/>
    <w:rsid w:val="4F822D0B"/>
    <w:rsid w:val="509E5922"/>
    <w:rsid w:val="54E91DBD"/>
    <w:rsid w:val="56270168"/>
    <w:rsid w:val="56D57BC4"/>
    <w:rsid w:val="586F3A61"/>
    <w:rsid w:val="587A5C90"/>
    <w:rsid w:val="58C17D0A"/>
    <w:rsid w:val="5C8400C2"/>
    <w:rsid w:val="5E771667"/>
    <w:rsid w:val="604007A4"/>
    <w:rsid w:val="65B337C6"/>
    <w:rsid w:val="662E23B5"/>
    <w:rsid w:val="66D7192C"/>
    <w:rsid w:val="66F916AD"/>
    <w:rsid w:val="677B6308"/>
    <w:rsid w:val="67E00B96"/>
    <w:rsid w:val="6DA00AD4"/>
    <w:rsid w:val="70761FC0"/>
    <w:rsid w:val="710E1822"/>
    <w:rsid w:val="73102258"/>
    <w:rsid w:val="73757E16"/>
    <w:rsid w:val="748922C2"/>
    <w:rsid w:val="77D62BCB"/>
    <w:rsid w:val="79CC7FBA"/>
    <w:rsid w:val="7A9674E6"/>
    <w:rsid w:val="7B362A78"/>
    <w:rsid w:val="7B566C76"/>
    <w:rsid w:val="7D770681"/>
    <w:rsid w:val="7D830876"/>
    <w:rsid w:val="7FA20BCC"/>
    <w:rsid w:val="7FAC3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link w:val="17"/>
    <w:autoRedefine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autoRedefine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autoRedefine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styleId="5">
    <w:name w:val="footer"/>
    <w:basedOn w:val="1"/>
    <w:link w:val="16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unhideWhenUsed/>
    <w:qFormat/>
    <w:uiPriority w:val="99"/>
    <w:rPr>
      <w:rFonts w:ascii="Times New Roman" w:hAnsi="Times New Roman" w:cs="Times New Roman"/>
      <w:sz w:val="24"/>
    </w:rPr>
  </w:style>
  <w:style w:type="table" w:styleId="9">
    <w:name w:val="Table Grid"/>
    <w:basedOn w:val="8"/>
    <w:autoRedefine/>
    <w:qFormat/>
    <w:uiPriority w:val="0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page number"/>
    <w:basedOn w:val="10"/>
    <w:autoRedefine/>
    <w:qFormat/>
    <w:uiPriority w:val="0"/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paragraph" w:styleId="13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4">
    <w:name w:val="日期 Char"/>
    <w:basedOn w:val="10"/>
    <w:link w:val="3"/>
    <w:autoRedefine/>
    <w:semiHidden/>
    <w:qFormat/>
    <w:uiPriority w:val="99"/>
    <w:rPr>
      <w:szCs w:val="24"/>
    </w:rPr>
  </w:style>
  <w:style w:type="character" w:customStyle="1" w:styleId="15">
    <w:name w:val="页眉 Char"/>
    <w:basedOn w:val="10"/>
    <w:link w:val="6"/>
    <w:autoRedefine/>
    <w:semiHidden/>
    <w:qFormat/>
    <w:uiPriority w:val="99"/>
    <w:rPr>
      <w:sz w:val="18"/>
      <w:szCs w:val="18"/>
    </w:rPr>
  </w:style>
  <w:style w:type="character" w:customStyle="1" w:styleId="16">
    <w:name w:val="页脚 Char"/>
    <w:basedOn w:val="10"/>
    <w:link w:val="5"/>
    <w:autoRedefine/>
    <w:semiHidden/>
    <w:qFormat/>
    <w:uiPriority w:val="99"/>
    <w:rPr>
      <w:sz w:val="18"/>
      <w:szCs w:val="18"/>
    </w:rPr>
  </w:style>
  <w:style w:type="character" w:customStyle="1" w:styleId="17">
    <w:name w:val="标题 3 Char"/>
    <w:basedOn w:val="10"/>
    <w:link w:val="2"/>
    <w:autoRedefine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18">
    <w:name w:val="font51"/>
    <w:basedOn w:val="10"/>
    <w:autoRedefine/>
    <w:qFormat/>
    <w:uiPriority w:val="0"/>
    <w:rPr>
      <w:rFonts w:hint="eastAsia" w:ascii="宋体" w:hAnsi="宋体" w:eastAsia="宋体" w:cs="宋体"/>
      <w:b/>
      <w:bCs/>
      <w:color w:val="000000"/>
      <w:sz w:val="36"/>
      <w:szCs w:val="3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2763</Words>
  <Characters>2870</Characters>
  <Lines>23</Lines>
  <Paragraphs>6</Paragraphs>
  <TotalTime>30</TotalTime>
  <ScaleCrop>false</ScaleCrop>
  <LinksUpToDate>false</LinksUpToDate>
  <CharactersWithSpaces>2963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2024-05-14T03:42:00Z</dcterms:created>
  <dc:creator>胡超英</dc:creator>
  <cp:lastModifiedBy>蝶梦</cp:lastModifiedBy>
  <cp:lastPrinted>2024-07-15T01:10:00Z</cp:lastPrinted>
  <dcterms:modified xsi:type="dcterms:W3CDTF">2024-07-16T00:16:00Z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0882950DF06349159234F886D77C5D07_12</vt:lpwstr>
  </property>
</Properties>
</file>