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atLeast"/>
        <w:ind w:firstLine="4480"/>
        <w:jc w:val="center"/>
        <w:rPr>
          <w:rFonts w:hint="eastAsia" w:eastAsia="宋体" w:cs="Calibri"/>
          <w:sz w:val="21"/>
          <w:szCs w:val="21"/>
        </w:rPr>
      </w:pPr>
    </w:p>
    <w:p>
      <w:pPr>
        <w:widowControl/>
        <w:ind w:firstLine="1440" w:firstLineChars="300"/>
        <w:jc w:val="left"/>
        <w:rPr>
          <w:rFonts w:hint="eastAsia" w:ascii="宋体" w:hAnsi="宋体" w:eastAsia="宋体" w:cs="宋体"/>
          <w:color w:val="000000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sz w:val="48"/>
          <w:szCs w:val="48"/>
        </w:rPr>
        <w:t>桃江县公路沿线充电基础设施第</w:t>
      </w:r>
      <w:r>
        <w:rPr>
          <w:rFonts w:hint="eastAsia" w:ascii="宋体" w:hAnsi="宋体" w:eastAsia="宋体" w:cs="宋体"/>
          <w:color w:val="000000"/>
          <w:sz w:val="48"/>
          <w:szCs w:val="48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48"/>
          <w:szCs w:val="48"/>
        </w:rPr>
        <w:t>批奖补资金申报表</w:t>
      </w:r>
    </w:p>
    <w:p>
      <w:pPr>
        <w:pStyle w:val="2"/>
        <w:widowControl/>
        <w:spacing w:before="0" w:beforeAutospacing="0" w:after="0" w:afterAutospacing="0" w:line="600" w:lineRule="atLeast"/>
        <w:rPr>
          <w:rFonts w:ascii="黑体" w:hAnsi="宋体" w:eastAsia="黑体" w:cs="黑体"/>
          <w:color w:val="000000"/>
          <w:sz w:val="32"/>
          <w:szCs w:val="32"/>
        </w:rPr>
      </w:pPr>
    </w:p>
    <w:tbl>
      <w:tblPr>
        <w:tblStyle w:val="3"/>
        <w:tblW w:w="1377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64"/>
        <w:gridCol w:w="1126"/>
        <w:gridCol w:w="1156"/>
        <w:gridCol w:w="1463"/>
        <w:gridCol w:w="1316"/>
        <w:gridCol w:w="1316"/>
        <w:gridCol w:w="965"/>
        <w:gridCol w:w="950"/>
        <w:gridCol w:w="950"/>
        <w:gridCol w:w="1151"/>
        <w:gridCol w:w="1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线路编码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桩号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运营商名称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接入管理平台时间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建成运营时间</w:t>
            </w:r>
          </w:p>
        </w:tc>
        <w:tc>
          <w:tcPr>
            <w:tcW w:w="51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申报奖补情况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充电枪数（个）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单枪功率（千瓦）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总功率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（千瓦）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奖补标准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（元/千瓦）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申请奖补资金（元）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桃江县桃花江出租汽车服务中心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充电站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X026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K1+294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桃江县安利出租汽车有限责任公司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680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483840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6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483840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ZWUwZGFiZjgxNzY5OWI2NTA1NjU1OTdkNjVhZTQifQ=="/>
  </w:docVars>
  <w:rsids>
    <w:rsidRoot w:val="2C284996"/>
    <w:rsid w:val="2C28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2024-05-31T08:51:00Z</dcterms:created>
  <dc:creator>落尘</dc:creator>
  <cp:lastModifiedBy>落尘</cp:lastModifiedBy>
  <dcterms:modified xsi:type="dcterms:W3CDTF">2024-05-31T08:51:55Z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6A6428749C234E3089E0913C269ABC30_11</vt:lpwstr>
  </property>
</Properties>
</file>