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桃江县2023年度困难精神、智力和重度残疾人残疾评定补贴发放公示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经审核,我县徐腊军等300人符合专项彩票公益金困难智力、精神和重度残疾人残疾评定补贴项目有关条件,拟作为补贴对象,现予公示。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日，公示期间，如有异议，可通过来信、来电、来访形式反映：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电话:0737-8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203029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胡再明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510520058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</w:t>
      </w:r>
      <w:r>
        <w:rPr>
          <w:rFonts w:hint="eastAsia" w:ascii="仿宋_GB2312" w:hAnsi="仿宋_GB2312" w:eastAsia="仿宋_GB2312" w:cs="仿宋_GB2312"/>
          <w:sz w:val="32"/>
          <w:szCs w:val="32"/>
        </w:rPr>
        <w:t>地址：桃江县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桃花江镇桃花西路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桃江县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残疾人联合会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14" w:right="1361" w:bottom="1814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5030470</wp:posOffset>
              </wp:positionH>
              <wp:positionV relativeFrom="paragraph">
                <wp:posOffset>-190500</wp:posOffset>
              </wp:positionV>
              <wp:extent cx="58547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6.1pt;margin-top:-15pt;height:26.5pt;width:46.1pt;mso-position-horizontal-relative:margin;z-index:251659264;mso-width-relative:page;mso-height-relative:page;" filled="f" stroked="f" coordsize="21600,21600" o:gfxdata="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5/0x2QAAAAoBAAAPAAAAAAAAAAEAIAAAACIAAABkcnMv&#10;ZG93bnJldi54bWxQSwECFAAUAAAACACHTuJAZEHQxzsCAABvBAAADgAAAAAAAAABACAAAAAo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NmE2MmZkNzg5MzU2N2FkNTNmNzRmMzAxNTA3NjEifQ=="/>
  </w:docVars>
  <w:rsids>
    <w:rsidRoot w:val="3A8F0139"/>
    <w:rsid w:val="3A8F0139"/>
    <w:rsid w:val="3ED34AA0"/>
    <w:rsid w:val="51A73246"/>
    <w:rsid w:val="6F2F43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3383;&#25991;&#31295;2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文字文稿2.wpt</Template>
  <Pages>1</Pages>
  <Words>0</Words>
  <Characters>0</Characters>
  <Lines>0</Lines>
  <Paragraphs>0</Paragraphs>
  <TotalTime>2</TotalTime>
  <ScaleCrop>false</ScaleCrop>
  <LinksUpToDate>false</LinksUpToDate>
  <CharactersWithSpaces>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2023-11-27T12:34:00Z</dcterms:created>
  <dc:creator>春暖花开 胡再明</dc:creator>
  <cp:lastModifiedBy>春暖花开 胡再明</cp:lastModifiedBy>
  <dcterms:modified xsi:type="dcterms:W3CDTF">2023-11-27T12:45:11Z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1B75CD8C09A344819EEE5AF03F1753DA_11</vt:lpwstr>
  </property>
</Properties>
</file>