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60" w:lineRule="exact"/>
        <w:rPr>
          <w:rFonts w:ascii="Times New Roman" w:eastAsia="楷体_GB2312"/>
          <w:sz w:val="52"/>
          <w:szCs w:val="52"/>
        </w:rPr>
      </w:pPr>
    </w:p>
    <w:p>
      <w:pPr>
        <w:spacing w:line="160" w:lineRule="exact"/>
        <w:rPr>
          <w:rFonts w:ascii="Times New Roman" w:eastAsia="楷体_GB2312"/>
          <w:sz w:val="52"/>
          <w:szCs w:val="52"/>
        </w:rPr>
      </w:pPr>
    </w:p>
    <w:p>
      <w:pPr>
        <w:spacing w:line="160" w:lineRule="exact"/>
        <w:jc w:val="center"/>
        <w:rPr>
          <w:rFonts w:ascii="Times New Roman"/>
        </w:rPr>
      </w:pPr>
    </w:p>
    <w:p>
      <w:pPr>
        <w:spacing w:line="160" w:lineRule="exact"/>
        <w:jc w:val="center"/>
        <w:rPr>
          <w:rFonts w:ascii="Times New Roman"/>
        </w:rPr>
      </w:pPr>
    </w:p>
    <w:p>
      <w:pPr>
        <w:spacing w:line="160" w:lineRule="exact"/>
        <w:jc w:val="center"/>
        <w:rPr>
          <w:rFonts w:ascii="Times New Roman"/>
        </w:rPr>
      </w:pPr>
    </w:p>
    <w:p>
      <w:pPr>
        <w:spacing w:line="160" w:lineRule="exact"/>
        <w:jc w:val="center"/>
        <w:rPr>
          <w:rFonts w:ascii="Times New Roman"/>
        </w:rPr>
      </w:pPr>
    </w:p>
    <w:p>
      <w:pPr>
        <w:spacing w:line="160" w:lineRule="exact"/>
        <w:jc w:val="center"/>
        <w:rPr>
          <w:rFonts w:ascii="Times New Roman"/>
        </w:rPr>
      </w:pPr>
    </w:p>
    <w:p>
      <w:pPr>
        <w:spacing w:line="160" w:lineRule="exact"/>
        <w:jc w:val="center"/>
        <w:rPr>
          <w:rFonts w:ascii="Times New Roman"/>
        </w:rPr>
      </w:pPr>
    </w:p>
    <w:p>
      <w:pPr>
        <w:spacing w:line="160" w:lineRule="exact"/>
        <w:jc w:val="center"/>
        <w:rPr>
          <w:rFonts w:ascii="Times New Roman"/>
        </w:rPr>
      </w:pPr>
    </w:p>
    <w:p>
      <w:pPr>
        <w:spacing w:line="160" w:lineRule="exact"/>
        <w:jc w:val="center"/>
        <w:rPr>
          <w:rFonts w:ascii="Times New Roman"/>
        </w:rPr>
      </w:pPr>
    </w:p>
    <w:p>
      <w:pPr>
        <w:spacing w:line="160" w:lineRule="exact"/>
        <w:jc w:val="center"/>
        <w:rPr>
          <w:rFonts w:ascii="Times New Roman"/>
        </w:rPr>
      </w:pPr>
    </w:p>
    <w:p>
      <w:pPr>
        <w:spacing w:line="160" w:lineRule="exact"/>
        <w:jc w:val="center"/>
        <w:rPr>
          <w:rFonts w:ascii="Times New Roman"/>
        </w:rPr>
      </w:pPr>
    </w:p>
    <w:p>
      <w:pPr>
        <w:spacing w:line="160" w:lineRule="exact"/>
        <w:jc w:val="center"/>
        <w:rPr>
          <w:rFonts w:ascii="Times New Roman"/>
        </w:rPr>
      </w:pPr>
    </w:p>
    <w:p>
      <w:pPr>
        <w:spacing w:line="160" w:lineRule="exact"/>
        <w:jc w:val="center"/>
        <w:rPr>
          <w:rFonts w:ascii="Times New Roman"/>
        </w:rPr>
      </w:pPr>
    </w:p>
    <w:p>
      <w:pPr>
        <w:spacing w:line="160" w:lineRule="exact"/>
        <w:jc w:val="center"/>
        <w:rPr>
          <w:rFonts w:ascii="Times New Roman"/>
        </w:rPr>
      </w:pPr>
    </w:p>
    <w:p>
      <w:pPr>
        <w:spacing w:line="160" w:lineRule="exact"/>
        <w:jc w:val="center"/>
        <w:rPr>
          <w:rFonts w:ascii="Times New Roman"/>
        </w:rPr>
      </w:pPr>
    </w:p>
    <w:p>
      <w:pPr>
        <w:spacing w:line="160" w:lineRule="exact"/>
        <w:jc w:val="center"/>
        <w:rPr>
          <w:rFonts w:ascii="Times New Roman"/>
        </w:rPr>
      </w:pPr>
    </w:p>
    <w:p>
      <w:pPr>
        <w:spacing w:line="160" w:lineRule="exact"/>
        <w:jc w:val="center"/>
        <w:rPr>
          <w:rFonts w:ascii="Times New Roman"/>
        </w:rPr>
      </w:pPr>
    </w:p>
    <w:p>
      <w:pPr>
        <w:spacing w:line="160" w:lineRule="exact"/>
        <w:jc w:val="center"/>
        <w:rPr>
          <w:rFonts w:ascii="Times New Roman"/>
        </w:rPr>
      </w:pPr>
    </w:p>
    <w:p>
      <w:pPr>
        <w:spacing w:line="160" w:lineRule="exact"/>
        <w:jc w:val="center"/>
        <w:rPr>
          <w:rFonts w:ascii="Times New Roman"/>
        </w:rPr>
      </w:pPr>
    </w:p>
    <w:p>
      <w:pPr>
        <w:spacing w:line="160" w:lineRule="exact"/>
        <w:jc w:val="both"/>
        <w:rPr>
          <w:rFonts w:ascii="Times New Roman"/>
        </w:rPr>
      </w:pPr>
    </w:p>
    <w:p>
      <w:pPr>
        <w:spacing w:line="160" w:lineRule="exact"/>
        <w:jc w:val="center"/>
        <w:rPr>
          <w:rFonts w:ascii="Times New Roman"/>
        </w:rPr>
      </w:pPr>
    </w:p>
    <w:p>
      <w:pPr>
        <w:spacing w:line="1320" w:lineRule="exact"/>
        <w:jc w:val="center"/>
        <w:rPr>
          <w:rFonts w:ascii="Times New Roman" w:eastAsia="楷体"/>
          <w:sz w:val="32"/>
          <w:szCs w:val="32"/>
        </w:rPr>
      </w:pPr>
      <w:r>
        <w:rPr>
          <w:rFonts w:ascii="Times New Roman" w:hAnsi="Times New Roman" w:eastAsia="仿宋_GB2312"/>
          <w:color w:val="000000"/>
          <w:spacing w:val="-2"/>
          <w:sz w:val="32"/>
          <w:szCs w:val="32"/>
        </w:rPr>
        <w:t>桃镇发</w:t>
      </w:r>
      <w:r>
        <w:rPr>
          <w:rFonts w:ascii="Times New Roman" w:eastAsia="楷体"/>
          <w:sz w:val="32"/>
          <w:szCs w:val="32"/>
        </w:rPr>
        <w:t>〔20</w:t>
      </w:r>
      <w:r>
        <w:rPr>
          <w:rFonts w:hint="eastAsia" w:ascii="Times New Roman" w:eastAsia="楷体"/>
          <w:sz w:val="32"/>
          <w:szCs w:val="32"/>
        </w:rPr>
        <w:t>2</w:t>
      </w:r>
      <w:r>
        <w:rPr>
          <w:rFonts w:hint="eastAsia" w:ascii="Times New Roman" w:eastAsia="楷体"/>
          <w:sz w:val="32"/>
          <w:szCs w:val="32"/>
          <w:lang w:val="en-US" w:eastAsia="zh-CN"/>
        </w:rPr>
        <w:t>1</w:t>
      </w:r>
      <w:r>
        <w:rPr>
          <w:rFonts w:ascii="Times New Roman" w:eastAsia="楷体"/>
          <w:sz w:val="32"/>
          <w:szCs w:val="32"/>
        </w:rPr>
        <w:t>〕</w:t>
      </w:r>
      <w:r>
        <w:rPr>
          <w:rFonts w:hint="eastAsia" w:ascii="Times New Roman" w:eastAsia="楷体"/>
          <w:sz w:val="32"/>
          <w:szCs w:val="32"/>
          <w:lang w:val="en-US" w:eastAsia="zh-CN"/>
        </w:rPr>
        <w:t>2</w:t>
      </w:r>
      <w:r>
        <w:rPr>
          <w:rFonts w:hint="eastAsia" w:eastAsia="楷体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/>
          <w:color w:val="000000"/>
          <w:spacing w:val="-2"/>
          <w:sz w:val="32"/>
          <w:szCs w:val="32"/>
        </w:rPr>
        <w:t>号</w:t>
      </w:r>
    </w:p>
    <w:p>
      <w:pPr>
        <w:spacing w:line="1320" w:lineRule="exact"/>
        <w:jc w:val="both"/>
        <w:rPr>
          <w:rFonts w:ascii="Times New Roman" w:eastAsia="楷体"/>
          <w:sz w:val="15"/>
          <w:szCs w:val="15"/>
        </w:rPr>
      </w:pPr>
    </w:p>
    <w:p>
      <w:pPr>
        <w:spacing w:line="600" w:lineRule="exact"/>
        <w:jc w:val="center"/>
        <w:rPr>
          <w:rFonts w:eastAsia="方正小标宋简体"/>
          <w:spacing w:val="4"/>
          <w:sz w:val="44"/>
          <w:szCs w:val="44"/>
        </w:rPr>
      </w:pPr>
      <w:r>
        <w:rPr>
          <w:rFonts w:eastAsia="方正小标宋简体"/>
          <w:spacing w:val="4"/>
          <w:sz w:val="44"/>
          <w:szCs w:val="44"/>
        </w:rPr>
        <w:t>中共桃花江镇委员会 桃花江镇人民政府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jc w:val="center"/>
        <w:textAlignment w:val="auto"/>
        <w:rPr>
          <w:rFonts w:hint="eastAsia" w:eastAsia="方正小标宋简体"/>
          <w:sz w:val="44"/>
          <w:szCs w:val="44"/>
          <w:lang w:val="en-US" w:eastAsia="zh-CN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关于调整桃花江镇2021年班子人员分工、机关工作人员到办及行政驻村（社区）安排的通知</w:t>
      </w:r>
    </w:p>
    <w:p>
      <w:pPr>
        <w:pStyle w:val="2"/>
        <w:spacing w:line="580" w:lineRule="exact"/>
        <w:rPr>
          <w:rFonts w:ascii="Times New Roman" w:hAnsi="Times New Roman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楷体" w:cs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楷体" w:eastAsia="楷体" w:cs="Times New Roman"/>
          <w:snapToGrid w:val="0"/>
          <w:color w:val="000000"/>
          <w:kern w:val="0"/>
          <w:sz w:val="32"/>
          <w:szCs w:val="32"/>
        </w:rPr>
        <w:t>各村（社区）、机关各办（站、大队、中心）、镇直相关部门：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楷体" w:cs="Times New Roman"/>
          <w:snapToGrid w:val="0"/>
          <w:color w:val="000000"/>
          <w:kern w:val="0"/>
          <w:sz w:val="32"/>
          <w:szCs w:val="32"/>
        </w:rPr>
      </w:pPr>
      <w:r>
        <w:rPr>
          <w:rFonts w:hint="eastAsia" w:ascii="Times New Roman" w:hAnsi="楷体" w:eastAsia="楷体" w:cs="Times New Roman"/>
          <w:snapToGrid w:val="0"/>
          <w:color w:val="000000"/>
          <w:kern w:val="0"/>
          <w:sz w:val="32"/>
          <w:szCs w:val="32"/>
          <w:lang w:eastAsia="zh-CN"/>
        </w:rPr>
        <w:t>因人员调整</w:t>
      </w:r>
      <w:r>
        <w:rPr>
          <w:rFonts w:ascii="Times New Roman" w:hAnsi="楷体" w:eastAsia="楷体" w:cs="Times New Roman"/>
          <w:snapToGrid w:val="0"/>
          <w:color w:val="000000"/>
          <w:kern w:val="0"/>
          <w:sz w:val="32"/>
          <w:szCs w:val="32"/>
        </w:rPr>
        <w:t>，经镇党委、政府研究决定，</w:t>
      </w:r>
      <w:r>
        <w:rPr>
          <w:rFonts w:hint="eastAsia" w:ascii="Times New Roman" w:hAnsi="楷体" w:eastAsia="楷体" w:cs="Times New Roman"/>
          <w:snapToGrid w:val="0"/>
          <w:color w:val="000000"/>
          <w:kern w:val="0"/>
          <w:sz w:val="32"/>
          <w:szCs w:val="32"/>
        </w:rPr>
        <w:t>对</w:t>
      </w:r>
      <w:r>
        <w:rPr>
          <w:rFonts w:ascii="Times New Roman" w:hAnsi="楷体" w:eastAsia="楷体" w:cs="Times New Roman"/>
          <w:snapToGrid w:val="0"/>
          <w:color w:val="000000"/>
          <w:kern w:val="0"/>
          <w:sz w:val="32"/>
          <w:szCs w:val="32"/>
        </w:rPr>
        <w:t>桃花江镇</w:t>
      </w:r>
      <w:r>
        <w:rPr>
          <w:rFonts w:ascii="Times New Roman" w:hAnsi="Times New Roman" w:eastAsia="楷体" w:cs="Times New Roman"/>
          <w:snapToGrid w:val="0"/>
          <w:color w:val="000000"/>
          <w:kern w:val="0"/>
          <w:sz w:val="32"/>
          <w:szCs w:val="32"/>
        </w:rPr>
        <w:t>2021</w:t>
      </w:r>
      <w:r>
        <w:rPr>
          <w:rFonts w:ascii="Times New Roman" w:hAnsi="楷体" w:eastAsia="楷体" w:cs="Times New Roman"/>
          <w:snapToGrid w:val="0"/>
          <w:color w:val="000000"/>
          <w:kern w:val="0"/>
          <w:sz w:val="32"/>
          <w:szCs w:val="32"/>
        </w:rPr>
        <w:t>年</w:t>
      </w:r>
      <w:r>
        <w:rPr>
          <w:rFonts w:hint="eastAsia" w:ascii="Times New Roman" w:hAnsi="楷体" w:eastAsia="楷体" w:cs="Times New Roman"/>
          <w:snapToGrid w:val="0"/>
          <w:color w:val="000000"/>
          <w:kern w:val="0"/>
          <w:sz w:val="32"/>
          <w:szCs w:val="32"/>
          <w:lang w:eastAsia="zh-CN"/>
        </w:rPr>
        <w:t>班子人员分工、机关工作人员到办及</w:t>
      </w:r>
      <w:r>
        <w:rPr>
          <w:rFonts w:ascii="Times New Roman" w:hAnsi="楷体" w:eastAsia="楷体" w:cs="Times New Roman"/>
          <w:snapToGrid w:val="0"/>
          <w:color w:val="000000"/>
          <w:kern w:val="0"/>
          <w:sz w:val="32"/>
          <w:szCs w:val="32"/>
        </w:rPr>
        <w:t>行政驻村（社区）安排</w:t>
      </w:r>
      <w:r>
        <w:rPr>
          <w:rFonts w:hint="eastAsia" w:ascii="Times New Roman" w:hAnsi="楷体" w:eastAsia="楷体" w:cs="Times New Roman"/>
          <w:snapToGrid w:val="0"/>
          <w:color w:val="000000"/>
          <w:kern w:val="0"/>
          <w:sz w:val="32"/>
          <w:szCs w:val="32"/>
        </w:rPr>
        <w:t>进行重新调整并予以印发。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楷体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ascii="Times New Roman" w:hAnsi="楷体" w:eastAsia="楷体" w:cs="Times New Roman"/>
          <w:snapToGrid w:val="0"/>
          <w:color w:val="000000"/>
          <w:kern w:val="0"/>
          <w:sz w:val="32"/>
          <w:szCs w:val="32"/>
        </w:rPr>
        <w:t>附件：</w:t>
      </w:r>
      <w:r>
        <w:rPr>
          <w:rFonts w:hint="eastAsia" w:ascii="楷体" w:hAnsi="楷体" w:eastAsia="楷体" w:cs="楷体"/>
          <w:snapToGrid w:val="0"/>
          <w:color w:val="000000"/>
          <w:kern w:val="0"/>
          <w:sz w:val="32"/>
          <w:szCs w:val="32"/>
          <w:lang w:val="en-US" w:eastAsia="zh-CN"/>
        </w:rPr>
        <w:t>1、班子人员分工表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600" w:leftChars="0" w:firstLine="0" w:firstLineChars="0"/>
        <w:textAlignment w:val="auto"/>
        <w:rPr>
          <w:rFonts w:hint="eastAsia" w:ascii="楷体" w:hAnsi="楷体" w:eastAsia="楷体" w:cs="楷体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color w:val="000000"/>
          <w:kern w:val="0"/>
          <w:sz w:val="32"/>
          <w:szCs w:val="32"/>
          <w:lang w:val="en-US" w:eastAsia="zh-CN"/>
        </w:rPr>
        <w:t>机关各办人员名单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600" w:leftChars="0" w:firstLine="0" w:firstLineChars="0"/>
        <w:textAlignment w:val="auto"/>
        <w:rPr>
          <w:rFonts w:hint="eastAsia" w:ascii="楷体" w:hAnsi="楷体" w:eastAsia="楷体" w:cs="楷体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napToGrid w:val="0"/>
          <w:color w:val="000000"/>
          <w:kern w:val="0"/>
          <w:sz w:val="32"/>
          <w:szCs w:val="32"/>
          <w:lang w:val="en-US" w:eastAsia="zh-CN"/>
        </w:rPr>
        <w:t>行政驻村、社区人员名单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80" w:lineRule="exact"/>
        <w:ind w:firstLine="627" w:firstLineChars="196"/>
        <w:jc w:val="left"/>
        <w:textAlignment w:val="auto"/>
        <w:rPr>
          <w:rFonts w:hint="eastAsia" w:ascii="楷体" w:hAnsi="楷体" w:eastAsia="楷体" w:cs="楷体"/>
          <w:color w:val="000000"/>
          <w:kern w:val="0"/>
          <w:sz w:val="32"/>
          <w:szCs w:val="32"/>
        </w:rPr>
      </w:pPr>
    </w:p>
    <w:p>
      <w:pPr>
        <w:pStyle w:val="2"/>
        <w:spacing w:line="560" w:lineRule="exact"/>
        <w:ind w:firstLine="640" w:firstLineChars="200"/>
        <w:rPr>
          <w:rFonts w:ascii="Times New Roman" w:hAnsi="Times New Roman" w:eastAsia="楷体" w:cs="Times New Roman"/>
          <w:snapToGrid w:val="0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hAnsi="楷体" w:eastAsia="楷体"/>
          <w:color w:val="000000"/>
          <w:kern w:val="0"/>
          <w:sz w:val="32"/>
          <w:szCs w:val="32"/>
        </w:rPr>
      </w:pPr>
    </w:p>
    <w:p>
      <w:pPr>
        <w:spacing w:line="560" w:lineRule="exact"/>
        <w:ind w:firstLine="2857" w:firstLineChars="893"/>
        <w:rPr>
          <w:rFonts w:eastAsia="楷体"/>
          <w:color w:val="000000"/>
          <w:kern w:val="0"/>
          <w:sz w:val="32"/>
          <w:szCs w:val="32"/>
        </w:rPr>
      </w:pPr>
      <w:r>
        <w:rPr>
          <w:rFonts w:hAnsi="楷体" w:eastAsia="楷体"/>
          <w:color w:val="000000"/>
          <w:kern w:val="0"/>
          <w:sz w:val="32"/>
          <w:szCs w:val="32"/>
        </w:rPr>
        <w:t>中共桃花江镇委员会</w:t>
      </w:r>
      <w:r>
        <w:rPr>
          <w:rFonts w:eastAsia="楷体"/>
          <w:color w:val="000000"/>
          <w:kern w:val="0"/>
          <w:sz w:val="32"/>
          <w:szCs w:val="32"/>
        </w:rPr>
        <w:t xml:space="preserve">   </w:t>
      </w:r>
      <w:r>
        <w:rPr>
          <w:rFonts w:hAnsi="楷体" w:eastAsia="楷体"/>
          <w:color w:val="000000"/>
          <w:kern w:val="0"/>
          <w:sz w:val="32"/>
          <w:szCs w:val="32"/>
        </w:rPr>
        <w:t>桃花江镇人民政府</w:t>
      </w:r>
    </w:p>
    <w:p>
      <w:pPr>
        <w:spacing w:line="560" w:lineRule="exact"/>
        <w:rPr>
          <w:rFonts w:hint="eastAsia" w:eastAsia="楷体"/>
          <w:color w:val="000000"/>
          <w:kern w:val="0"/>
          <w:sz w:val="32"/>
          <w:szCs w:val="32"/>
          <w:lang w:val="en-US" w:eastAsia="zh-CN"/>
        </w:rPr>
      </w:pPr>
      <w:r>
        <w:rPr>
          <w:rFonts w:eastAsia="楷体"/>
          <w:color w:val="000000"/>
          <w:kern w:val="0"/>
          <w:sz w:val="32"/>
          <w:szCs w:val="32"/>
        </w:rPr>
        <w:t xml:space="preserve">                                       2021</w:t>
      </w:r>
      <w:r>
        <w:rPr>
          <w:rFonts w:hAnsi="楷体" w:eastAsia="楷体"/>
          <w:color w:val="000000"/>
          <w:kern w:val="0"/>
          <w:sz w:val="32"/>
          <w:szCs w:val="32"/>
        </w:rPr>
        <w:t>年</w:t>
      </w:r>
      <w:r>
        <w:rPr>
          <w:rFonts w:hint="eastAsia" w:eastAsia="楷体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Ansi="楷体" w:eastAsia="楷体"/>
          <w:color w:val="000000"/>
          <w:kern w:val="0"/>
          <w:sz w:val="32"/>
          <w:szCs w:val="32"/>
        </w:rPr>
        <w:t>月</w:t>
      </w:r>
      <w:r>
        <w:rPr>
          <w:rFonts w:hint="eastAsia" w:eastAsia="楷体"/>
          <w:color w:val="000000"/>
          <w:kern w:val="0"/>
          <w:sz w:val="32"/>
          <w:szCs w:val="32"/>
          <w:lang w:val="en-US" w:eastAsia="zh-CN"/>
        </w:rPr>
        <w:t>15日</w:t>
      </w:r>
    </w:p>
    <w:p>
      <w:pPr>
        <w:spacing w:line="560" w:lineRule="exact"/>
        <w:rPr>
          <w:rFonts w:hint="eastAsia" w:eastAsia="楷体"/>
          <w:color w:val="000000"/>
          <w:kern w:val="0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eastAsia="楷体"/>
          <w:color w:val="000000"/>
          <w:kern w:val="0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eastAsia="楷体"/>
          <w:color w:val="000000"/>
          <w:kern w:val="0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eastAsia="楷体"/>
          <w:color w:val="000000"/>
          <w:kern w:val="0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eastAsia="楷体"/>
          <w:color w:val="000000"/>
          <w:kern w:val="0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eastAsia="楷体"/>
          <w:color w:val="000000"/>
          <w:kern w:val="0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eastAsia="楷体"/>
          <w:color w:val="000000"/>
          <w:kern w:val="0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eastAsia="楷体"/>
          <w:color w:val="000000"/>
          <w:kern w:val="0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eastAsia="楷体"/>
          <w:color w:val="000000"/>
          <w:kern w:val="0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eastAsia="楷体"/>
          <w:color w:val="000000"/>
          <w:kern w:val="0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eastAsia="楷体"/>
          <w:color w:val="000000"/>
          <w:kern w:val="0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eastAsia="楷体"/>
          <w:color w:val="000000"/>
          <w:kern w:val="0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eastAsia="楷体"/>
          <w:color w:val="000000"/>
          <w:kern w:val="0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eastAsia="楷体"/>
          <w:color w:val="000000"/>
          <w:kern w:val="0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eastAsia="楷体"/>
          <w:color w:val="000000"/>
          <w:kern w:val="0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eastAsia="楷体"/>
          <w:color w:val="000000"/>
          <w:kern w:val="0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eastAsia="楷体"/>
          <w:color w:val="000000"/>
          <w:kern w:val="0"/>
          <w:sz w:val="32"/>
          <w:szCs w:val="32"/>
          <w:lang w:val="en-US" w:eastAsia="zh-CN"/>
        </w:rPr>
      </w:pPr>
    </w:p>
    <w:p>
      <w:pPr>
        <w:spacing w:line="400" w:lineRule="exact"/>
        <w:rPr>
          <w:rFonts w:eastAsia="方正小标宋简体"/>
          <w:spacing w:val="20"/>
          <w:sz w:val="44"/>
          <w:szCs w:val="44"/>
        </w:rPr>
      </w:pPr>
      <w:r>
        <w:rPr>
          <w:rFonts w:hint="eastAsia" w:ascii="黑体" w:hAnsi="黑体" w:eastAsia="黑体" w:cs="黑体"/>
          <w:spacing w:val="10"/>
          <w:w w:val="105"/>
          <w:sz w:val="32"/>
          <w:szCs w:val="32"/>
        </w:rPr>
        <w:t>附件1：</w:t>
      </w:r>
    </w:p>
    <w:p>
      <w:pPr>
        <w:spacing w:beforeLines="50" w:afterLines="150" w:line="800" w:lineRule="exact"/>
        <w:jc w:val="center"/>
        <w:rPr>
          <w:rFonts w:ascii="方正小标宋简体" w:eastAsia="方正小标宋简体"/>
          <w:spacing w:val="20"/>
          <w:sz w:val="44"/>
          <w:szCs w:val="44"/>
        </w:rPr>
      </w:pPr>
      <w:r>
        <w:rPr>
          <w:rFonts w:hint="eastAsia" w:ascii="方正小标宋简体" w:eastAsia="方正小标宋简体"/>
          <w:spacing w:val="20"/>
          <w:sz w:val="44"/>
          <w:szCs w:val="44"/>
        </w:rPr>
        <w:t>班子人员分工表</w:t>
      </w:r>
    </w:p>
    <w:tbl>
      <w:tblPr>
        <w:tblStyle w:val="9"/>
        <w:tblW w:w="4965" w:type="pct"/>
        <w:tblInd w:w="6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1766"/>
        <w:gridCol w:w="58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761" w:type="pct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姓 名</w:t>
            </w:r>
          </w:p>
        </w:tc>
        <w:tc>
          <w:tcPr>
            <w:tcW w:w="981" w:type="pct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职  务</w:t>
            </w:r>
          </w:p>
        </w:tc>
        <w:tc>
          <w:tcPr>
            <w:tcW w:w="3257" w:type="pct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分  管  工  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761" w:type="pct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文志军</w:t>
            </w:r>
          </w:p>
        </w:tc>
        <w:tc>
          <w:tcPr>
            <w:tcW w:w="981" w:type="pct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党委书记</w:t>
            </w:r>
          </w:p>
        </w:tc>
        <w:tc>
          <w:tcPr>
            <w:tcW w:w="3257" w:type="pct"/>
            <w:vAlign w:val="center"/>
          </w:tcPr>
          <w:p>
            <w:pPr>
              <w:widowControl/>
              <w:spacing w:line="460" w:lineRule="exact"/>
              <w:ind w:firstLine="280" w:firstLineChars="10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主持全盘工作。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</w:trPr>
        <w:tc>
          <w:tcPr>
            <w:tcW w:w="761" w:type="pct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黑体" w:hAnsi="宋体" w:eastAsia="黑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  <w:lang w:val="en-US" w:eastAsia="zh-CN"/>
              </w:rPr>
              <w:t>熊  丹</w:t>
            </w:r>
          </w:p>
        </w:tc>
        <w:tc>
          <w:tcPr>
            <w:tcW w:w="981" w:type="pct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党委副书记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镇  长</w:t>
            </w:r>
          </w:p>
        </w:tc>
        <w:tc>
          <w:tcPr>
            <w:tcW w:w="3257" w:type="pct"/>
            <w:vAlign w:val="center"/>
          </w:tcPr>
          <w:p>
            <w:pPr>
              <w:widowControl/>
              <w:spacing w:line="460" w:lineRule="exact"/>
              <w:ind w:firstLine="284" w:firstLineChars="100"/>
              <w:jc w:val="left"/>
              <w:rPr>
                <w:rFonts w:hint="eastAsia" w:ascii="仿宋_GB2312" w:hAnsi="仿宋_GB2312" w:eastAsia="仿宋_GB2312" w:cs="仿宋_GB2312"/>
                <w:spacing w:val="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kern w:val="0"/>
                <w:sz w:val="28"/>
                <w:szCs w:val="28"/>
              </w:rPr>
              <w:t>主持政府工作。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0" w:hRule="atLeast"/>
        </w:trPr>
        <w:tc>
          <w:tcPr>
            <w:tcW w:w="761" w:type="pct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黑体" w:hAnsi="宋体" w:eastAsia="黑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  <w:lang w:eastAsia="zh-CN"/>
              </w:rPr>
              <w:t>汤森林</w:t>
            </w:r>
          </w:p>
        </w:tc>
        <w:tc>
          <w:tcPr>
            <w:tcW w:w="981" w:type="pct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党委副书记</w:t>
            </w:r>
          </w:p>
        </w:tc>
        <w:tc>
          <w:tcPr>
            <w:tcW w:w="3257" w:type="pct"/>
            <w:vAlign w:val="center"/>
          </w:tcPr>
          <w:p>
            <w:pPr>
              <w:widowControl/>
              <w:spacing w:line="460" w:lineRule="exact"/>
              <w:ind w:firstLine="280" w:firstLineChars="100"/>
              <w:rPr>
                <w:rFonts w:hint="eastAsia" w:ascii="仿宋_GB2312" w:hAnsi="仿宋_GB2312" w:eastAsia="仿宋_GB2312" w:cs="仿宋_GB2312"/>
                <w:spacing w:val="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协助书记、镇长工作。负责编制经济社会发展规划和年度计划，负责协调推进工业经济、乡村振兴、农业产业发展、农村集体经济与农民专业合作社发展、乡村人居环境整治等工作；负责招商引资工作；负责交通公路、农业、水利、移民、扶贫等重点项目建设管理工作；负责经济社会调查统计工作；负责党建工作、政协联络工作。主管党群和政务服务中心，分管经济发展办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1" w:type="pct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黑体" w:hAnsi="宋体" w:eastAsia="黑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  <w:lang w:eastAsia="zh-CN"/>
              </w:rPr>
              <w:t>王</w:t>
            </w:r>
            <w:r>
              <w:rPr>
                <w:rFonts w:hint="eastAsia" w:ascii="黑体" w:hAnsi="宋体" w:eastAsia="黑体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 w:cs="宋体"/>
                <w:kern w:val="0"/>
                <w:sz w:val="28"/>
                <w:szCs w:val="28"/>
                <w:lang w:eastAsia="zh-CN"/>
              </w:rPr>
              <w:t>军</w:t>
            </w:r>
          </w:p>
        </w:tc>
        <w:tc>
          <w:tcPr>
            <w:tcW w:w="981" w:type="pct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党委副书记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（挂职）</w:t>
            </w:r>
          </w:p>
        </w:tc>
        <w:tc>
          <w:tcPr>
            <w:tcW w:w="3257" w:type="pct"/>
            <w:vAlign w:val="center"/>
          </w:tcPr>
          <w:p>
            <w:pPr>
              <w:widowControl/>
              <w:spacing w:line="460" w:lineRule="exact"/>
              <w:ind w:firstLine="280" w:firstLineChars="100"/>
              <w:rPr>
                <w:rFonts w:hint="eastAsia" w:ascii="仿宋_GB2312" w:hAnsi="仿宋_GB2312" w:eastAsia="仿宋_GB2312" w:cs="仿宋_GB2312"/>
                <w:spacing w:val="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分管征地拆迁工作。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61" w:type="pct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黑体" w:hAnsi="宋体" w:eastAsia="黑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  <w:lang w:eastAsia="zh-CN"/>
              </w:rPr>
              <w:t>贺立辉</w:t>
            </w:r>
          </w:p>
        </w:tc>
        <w:tc>
          <w:tcPr>
            <w:tcW w:w="981" w:type="pct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党委委员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人大主席</w:t>
            </w:r>
          </w:p>
        </w:tc>
        <w:tc>
          <w:tcPr>
            <w:tcW w:w="3257" w:type="pct"/>
            <w:vAlign w:val="center"/>
          </w:tcPr>
          <w:p>
            <w:pPr>
              <w:widowControl/>
              <w:spacing w:line="460" w:lineRule="exact"/>
              <w:ind w:firstLine="280" w:firstLineChars="100"/>
              <w:rPr>
                <w:rFonts w:hint="eastAsia" w:ascii="仿宋_GB2312" w:hAnsi="仿宋_GB2312" w:eastAsia="宋体" w:cs="仿宋_GB2312"/>
                <w:spacing w:val="5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负责科技、教育、人力资源与社会保障、民政、社会救助、社区建设、医疗保障、卫生健康与计划生育、文化旅游广电体育、退役军人事务等方面的综合行政管理和公益服务性、技术性工作。负责人大工作。负责工会工作。分管社会事务办、社会事务中心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5" w:hRule="atLeast"/>
        </w:trPr>
        <w:tc>
          <w:tcPr>
            <w:tcW w:w="761" w:type="pct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黑体" w:hAnsi="宋体" w:eastAsia="黑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  <w:lang w:eastAsia="zh-CN"/>
              </w:rPr>
              <w:t>符建安</w:t>
            </w:r>
          </w:p>
        </w:tc>
        <w:tc>
          <w:tcPr>
            <w:tcW w:w="981" w:type="pct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党委委员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政法委员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统战委员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257" w:type="pct"/>
            <w:vAlign w:val="center"/>
          </w:tcPr>
          <w:p>
            <w:pPr>
              <w:widowControl/>
              <w:spacing w:line="460" w:lineRule="exact"/>
              <w:ind w:firstLine="280" w:firstLineChars="10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负责社会治安综合管理、维护稳定、信访、防范邪教、平安建设等工作；负责综治中心平台建设管理；协调公安派出所、公安交警中队、司法所、基层法庭工作；负责民族宗教、统战工作、侨务工作。分管社会治安办公室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2" w:hRule="atLeast"/>
        </w:trPr>
        <w:tc>
          <w:tcPr>
            <w:tcW w:w="761" w:type="pct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黑体" w:hAnsi="宋体" w:eastAsia="黑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  <w:lang w:eastAsia="zh-CN"/>
              </w:rPr>
              <w:t>贺龙辉</w:t>
            </w:r>
          </w:p>
        </w:tc>
        <w:tc>
          <w:tcPr>
            <w:tcW w:w="981" w:type="pct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党委委员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副镇长</w:t>
            </w:r>
          </w:p>
        </w:tc>
        <w:tc>
          <w:tcPr>
            <w:tcW w:w="3257" w:type="pct"/>
            <w:vAlign w:val="center"/>
          </w:tcPr>
          <w:p>
            <w:pPr>
              <w:widowControl/>
              <w:spacing w:line="460" w:lineRule="exact"/>
              <w:ind w:firstLine="280" w:firstLineChars="10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负责财政预算编制、居民补贴资金发放、财政性资金监督管理、国有资产管理、债权债务管理；组织协调收入征收；负责机关和直属单位财务管理和政府采购等工作；负责村级财务监督，推行村级账务政府购买服务。负责本辖区日常执法活动和重大案件线索巡查。负责自然资源（含林政资源）、生态环境保护、村镇规划、村镇建设、城市（村镇）管理等方面的综合行政管理工作，负责生态环境、地质灾害隐患排查，突发环境污染事件的应急管理与处置。分管自然资源和生态环境办公室、财政所、综合行政执法大队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5" w:hRule="atLeast"/>
        </w:trPr>
        <w:tc>
          <w:tcPr>
            <w:tcW w:w="761" w:type="pct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黑体" w:hAnsi="宋体" w:eastAsia="黑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  <w:lang w:eastAsia="zh-CN"/>
              </w:rPr>
              <w:t>刘丰华</w:t>
            </w:r>
          </w:p>
        </w:tc>
        <w:tc>
          <w:tcPr>
            <w:tcW w:w="981" w:type="pct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党委委员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武装部长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宣传委员</w:t>
            </w:r>
          </w:p>
        </w:tc>
        <w:tc>
          <w:tcPr>
            <w:tcW w:w="3257" w:type="pct"/>
            <w:vAlign w:val="center"/>
          </w:tcPr>
          <w:p>
            <w:pPr>
              <w:widowControl/>
              <w:spacing w:line="460" w:lineRule="exact"/>
              <w:ind w:firstLine="280" w:firstLineChars="10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负责宣传工作。负责创建全国文明城市和国家卫生县城工作的综合协调、整体推进及工作安排；负责制定工作规划及阶段性工作计划；负责创建全国文明城市和国家卫生县城工作相关资料收集整理、归档及汇编等工作；负责指导村、社区开展创建工作；负责对村、社区创建工作考核督查；负责部门协调，研究解决创建过程中发现或存在的问题。负责退役军人就业创业、优抚帮扶、权益保障、数据信息采集、走访慰问等事务性工作。主管创建办公室、分管退役军人服务站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0" w:hRule="atLeast"/>
        </w:trPr>
        <w:tc>
          <w:tcPr>
            <w:tcW w:w="761" w:type="pct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黑体" w:hAnsi="宋体" w:eastAsia="黑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  <w:lang w:eastAsia="zh-CN"/>
              </w:rPr>
              <w:t>付</w:t>
            </w:r>
            <w:r>
              <w:rPr>
                <w:rFonts w:hint="eastAsia" w:ascii="黑体" w:hAnsi="宋体" w:eastAsia="黑体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 w:cs="宋体"/>
                <w:kern w:val="0"/>
                <w:sz w:val="28"/>
                <w:szCs w:val="28"/>
                <w:lang w:eastAsia="zh-CN"/>
              </w:rPr>
              <w:t>红</w:t>
            </w:r>
          </w:p>
        </w:tc>
        <w:tc>
          <w:tcPr>
            <w:tcW w:w="981" w:type="pct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党委委员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纪委书记</w:t>
            </w:r>
          </w:p>
        </w:tc>
        <w:tc>
          <w:tcPr>
            <w:tcW w:w="3257" w:type="pct"/>
            <w:vAlign w:val="center"/>
          </w:tcPr>
          <w:p>
            <w:pPr>
              <w:widowControl/>
              <w:spacing w:line="460" w:lineRule="exact"/>
              <w:ind w:firstLine="280" w:firstLineChars="10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负责纪检、监察工作。协助处理党委、政府日常事务；负责党委、政府工作的综合协调和督查督办；负责机关文电、重要文稿、综合调研、信息、机要、保密、档案、会务、接待、行政后勤等工作；负责综合协调、督查督办、综合考核等工作。分管党政办公室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761" w:type="pct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黑体" w:hAnsi="宋体" w:eastAsia="黑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  <w:lang w:eastAsia="zh-CN"/>
              </w:rPr>
              <w:t>吴婕芳</w:t>
            </w:r>
          </w:p>
        </w:tc>
        <w:tc>
          <w:tcPr>
            <w:tcW w:w="981" w:type="pct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党委委员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组织委员</w:t>
            </w:r>
          </w:p>
        </w:tc>
        <w:tc>
          <w:tcPr>
            <w:tcW w:w="3257" w:type="pct"/>
            <w:vAlign w:val="center"/>
          </w:tcPr>
          <w:p>
            <w:pPr>
              <w:widowControl/>
              <w:spacing w:line="460" w:lineRule="exact"/>
              <w:ind w:firstLine="280" w:firstLineChars="10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负责基层党组织建设和党员队伍建设工作；负责干部人事、机构编制工作；负责离退休干部管理服务工作；负责共青团、妇联等群团组织的日常工作。分管党建办公室。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761" w:type="pct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黑体" w:hAnsi="宋体" w:eastAsia="黑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  <w:lang w:eastAsia="zh-CN"/>
              </w:rPr>
              <w:t>龚用之</w:t>
            </w:r>
          </w:p>
        </w:tc>
        <w:tc>
          <w:tcPr>
            <w:tcW w:w="981" w:type="pct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副镇长</w:t>
            </w:r>
          </w:p>
        </w:tc>
        <w:tc>
          <w:tcPr>
            <w:tcW w:w="3257" w:type="pct"/>
            <w:vAlign w:val="center"/>
          </w:tcPr>
          <w:p>
            <w:pPr>
              <w:widowControl/>
              <w:spacing w:line="460" w:lineRule="exact"/>
              <w:ind w:firstLine="280" w:firstLineChars="10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负责突发公共事件（含防汛抗旱、地质灾害、森林防火、消防安全、抗震救灾、防灾减灾、社会安全等）应急管理与处置、安全生产监督管理工作。分管应急管理办公室。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4" w:hRule="atLeast"/>
        </w:trPr>
        <w:tc>
          <w:tcPr>
            <w:tcW w:w="761" w:type="pct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黑体" w:hAnsi="宋体" w:eastAsia="黑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  <w:lang w:eastAsia="zh-CN"/>
              </w:rPr>
              <w:t>袁立华</w:t>
            </w:r>
          </w:p>
        </w:tc>
        <w:tc>
          <w:tcPr>
            <w:tcW w:w="981" w:type="pct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人大副主席</w:t>
            </w:r>
          </w:p>
        </w:tc>
        <w:tc>
          <w:tcPr>
            <w:tcW w:w="3257" w:type="pct"/>
            <w:vAlign w:val="center"/>
          </w:tcPr>
          <w:p>
            <w:pPr>
              <w:widowControl/>
              <w:spacing w:line="460" w:lineRule="exact"/>
              <w:ind w:firstLine="280" w:firstLineChars="10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具体负责农村建房、种植业、养殖业、水产业、农业机械新技术的引进、试验示范、培训推广、技术服务和农业病虫害预测预报及防治指导工作；负责国家强制免疫的动物疫病免疫接种和重大动物疫病监测、报告、控制与扑灭以及动物检疫等工作；负责农机购置补贴核实，协助处理农业机械安全事故；负责农产品质量安全检测监督服务工作；负责指导林业生产、开展林业技术服务、推广林业科学技术、森林防火及病虫害防治等方面的技术性工作；负责水利工程维护管理、河道湖泊与水库治理、防汛抗旱、堤防维护管理、机电排灌、水资源和水土保持等方面的事务性、技术性工作。承办农民负担监督、农村经济经营管理、土地流转、移民安置和后期扶持等方面的事务性工作。协助人大工作。分管农业综合服务中心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761" w:type="pct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黑体" w:hAnsi="宋体" w:eastAsia="黑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  <w:lang w:eastAsia="zh-CN"/>
              </w:rPr>
              <w:t>曹立明</w:t>
            </w:r>
          </w:p>
        </w:tc>
        <w:tc>
          <w:tcPr>
            <w:tcW w:w="981" w:type="pct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副镇长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（挂职）</w:t>
            </w:r>
          </w:p>
        </w:tc>
        <w:tc>
          <w:tcPr>
            <w:tcW w:w="3257" w:type="pct"/>
            <w:vAlign w:val="center"/>
          </w:tcPr>
          <w:p>
            <w:pPr>
              <w:widowControl/>
              <w:spacing w:line="460" w:lineRule="exact"/>
              <w:ind w:firstLine="280" w:firstLineChars="10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分管创建工作。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9" w:hRule="atLeast"/>
        </w:trPr>
        <w:tc>
          <w:tcPr>
            <w:tcW w:w="761" w:type="pct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黑体" w:hAnsi="宋体" w:eastAsia="黑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  <w:lang w:eastAsia="zh-CN"/>
              </w:rPr>
              <w:t>曾</w:t>
            </w:r>
            <w:r>
              <w:rPr>
                <w:rFonts w:hint="eastAsia" w:ascii="黑体" w:hAnsi="宋体" w:eastAsia="黑体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 w:cs="宋体"/>
                <w:kern w:val="0"/>
                <w:sz w:val="28"/>
                <w:szCs w:val="28"/>
                <w:lang w:eastAsia="zh-CN"/>
              </w:rPr>
              <w:t>俊</w:t>
            </w:r>
          </w:p>
        </w:tc>
        <w:tc>
          <w:tcPr>
            <w:tcW w:w="981" w:type="pct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副镇长</w:t>
            </w:r>
          </w:p>
        </w:tc>
        <w:tc>
          <w:tcPr>
            <w:tcW w:w="3257" w:type="pct"/>
            <w:vAlign w:val="center"/>
          </w:tcPr>
          <w:p>
            <w:pPr>
              <w:widowControl/>
              <w:spacing w:line="460" w:lineRule="exact"/>
              <w:ind w:firstLine="280" w:firstLineChars="10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负责党务、政务、社会服务场所管理与服务工作；负责办事窗口工作人员服务质量与办事效率考核，受理办事群众投诉；负责党务、政务、社会服务平台管理与维护；负责统筹协调“互联网+政务服务”工作。分管党群和政务服务中心。</w:t>
            </w:r>
          </w:p>
        </w:tc>
      </w:tr>
    </w:tbl>
    <w:p>
      <w:pPr>
        <w:spacing w:line="400" w:lineRule="exact"/>
        <w:rPr>
          <w:rFonts w:eastAsia="黑体"/>
          <w:spacing w:val="10"/>
          <w:w w:val="105"/>
        </w:rPr>
        <w:sectPr>
          <w:footerReference r:id="rId3" w:type="default"/>
          <w:pgSz w:w="11906" w:h="16838"/>
          <w:pgMar w:top="2041" w:right="1474" w:bottom="1587" w:left="1587" w:header="851" w:footer="130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docGrid w:type="lines" w:linePitch="318" w:charSpace="0"/>
        </w:sectPr>
      </w:pPr>
    </w:p>
    <w:p>
      <w:pPr>
        <w:spacing w:line="400" w:lineRule="exact"/>
        <w:rPr>
          <w:rFonts w:hint="eastAsia" w:ascii="黑体" w:hAnsi="黑体" w:eastAsia="黑体" w:cs="黑体"/>
          <w:spacing w:val="10"/>
          <w:w w:val="105"/>
          <w:sz w:val="32"/>
          <w:szCs w:val="32"/>
        </w:rPr>
      </w:pPr>
      <w:r>
        <w:rPr>
          <w:rFonts w:hint="eastAsia" w:ascii="黑体" w:hAnsi="黑体" w:eastAsia="黑体" w:cs="黑体"/>
          <w:spacing w:val="10"/>
          <w:w w:val="105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10"/>
          <w:w w:val="105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pacing w:val="10"/>
          <w:w w:val="105"/>
          <w:sz w:val="32"/>
          <w:szCs w:val="32"/>
        </w:rPr>
        <w:t>：</w:t>
      </w:r>
    </w:p>
    <w:p>
      <w:pPr>
        <w:spacing w:line="680" w:lineRule="exact"/>
        <w:jc w:val="center"/>
        <w:rPr>
          <w:rFonts w:hint="eastAsia" w:eastAsia="方正小标宋简体"/>
          <w:spacing w:val="20"/>
          <w:sz w:val="44"/>
          <w:szCs w:val="44"/>
          <w:lang w:eastAsia="zh-CN"/>
        </w:rPr>
      </w:pPr>
      <w:r>
        <w:rPr>
          <w:rFonts w:hint="eastAsia" w:eastAsia="方正小标宋简体"/>
          <w:spacing w:val="20"/>
          <w:sz w:val="44"/>
          <w:szCs w:val="44"/>
          <w:lang w:eastAsia="zh-CN"/>
        </w:rPr>
        <w:t>机关各办人员名单</w:t>
      </w:r>
    </w:p>
    <w:p>
      <w:pPr>
        <w:spacing w:afterLines="50" w:line="20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9"/>
        <w:tblW w:w="9009" w:type="dxa"/>
        <w:tblInd w:w="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1213"/>
        <w:gridCol w:w="1140"/>
        <w:gridCol w:w="1170"/>
        <w:gridCol w:w="1320"/>
        <w:gridCol w:w="25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616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pacing w:val="-4"/>
                <w:sz w:val="27"/>
                <w:szCs w:val="27"/>
              </w:rPr>
            </w:pPr>
            <w:r>
              <w:rPr>
                <w:rFonts w:eastAsia="黑体"/>
                <w:spacing w:val="-4"/>
                <w:sz w:val="27"/>
                <w:szCs w:val="27"/>
              </w:rPr>
              <w:t>办 名</w:t>
            </w:r>
          </w:p>
        </w:tc>
        <w:tc>
          <w:tcPr>
            <w:tcW w:w="1213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pacing w:val="-4"/>
                <w:sz w:val="27"/>
                <w:szCs w:val="27"/>
                <w:lang w:eastAsia="zh-CN"/>
              </w:rPr>
            </w:pPr>
            <w:r>
              <w:rPr>
                <w:rFonts w:hint="eastAsia" w:eastAsia="黑体"/>
                <w:spacing w:val="-4"/>
                <w:sz w:val="27"/>
                <w:szCs w:val="27"/>
                <w:lang w:eastAsia="zh-CN"/>
              </w:rPr>
              <w:t>分管</w:t>
            </w:r>
          </w:p>
          <w:p>
            <w:pPr>
              <w:spacing w:line="400" w:lineRule="exact"/>
              <w:jc w:val="center"/>
              <w:rPr>
                <w:rFonts w:hint="eastAsia" w:eastAsia="黑体"/>
                <w:spacing w:val="-4"/>
                <w:sz w:val="27"/>
                <w:szCs w:val="27"/>
                <w:lang w:eastAsia="zh-CN"/>
              </w:rPr>
            </w:pPr>
            <w:r>
              <w:rPr>
                <w:rFonts w:hint="eastAsia" w:eastAsia="黑体"/>
                <w:spacing w:val="-4"/>
                <w:sz w:val="27"/>
                <w:szCs w:val="27"/>
                <w:lang w:eastAsia="zh-CN"/>
              </w:rPr>
              <w:t>领导</w:t>
            </w: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pacing w:val="-4"/>
                <w:sz w:val="27"/>
                <w:szCs w:val="27"/>
                <w:lang w:eastAsia="zh-CN"/>
              </w:rPr>
            </w:pPr>
            <w:r>
              <w:rPr>
                <w:rFonts w:hint="eastAsia" w:eastAsia="黑体"/>
                <w:spacing w:val="-4"/>
                <w:sz w:val="27"/>
                <w:szCs w:val="27"/>
                <w:lang w:eastAsia="zh-CN"/>
              </w:rPr>
              <w:t>支</w:t>
            </w:r>
            <w:r>
              <w:rPr>
                <w:rFonts w:hint="eastAsia" w:eastAsia="黑体"/>
                <w:spacing w:val="-4"/>
                <w:sz w:val="27"/>
                <w:szCs w:val="27"/>
                <w:lang w:val="en-US" w:eastAsia="zh-CN"/>
              </w:rPr>
              <w:t xml:space="preserve">  </w:t>
            </w:r>
            <w:r>
              <w:rPr>
                <w:rFonts w:hint="eastAsia" w:eastAsia="黑体"/>
                <w:spacing w:val="-4"/>
                <w:sz w:val="27"/>
                <w:szCs w:val="27"/>
                <w:lang w:eastAsia="zh-CN"/>
              </w:rPr>
              <w:t>书</w:t>
            </w:r>
          </w:p>
        </w:tc>
        <w:tc>
          <w:tcPr>
            <w:tcW w:w="117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pacing w:val="-4"/>
                <w:sz w:val="27"/>
                <w:szCs w:val="27"/>
                <w:lang w:eastAsia="zh-CN"/>
              </w:rPr>
            </w:pPr>
            <w:r>
              <w:rPr>
                <w:rFonts w:hint="eastAsia" w:eastAsia="黑体"/>
                <w:spacing w:val="-4"/>
                <w:sz w:val="27"/>
                <w:szCs w:val="27"/>
                <w:lang w:eastAsia="zh-CN"/>
              </w:rPr>
              <w:t>主</w:t>
            </w:r>
            <w:r>
              <w:rPr>
                <w:rFonts w:hint="eastAsia" w:eastAsia="黑体"/>
                <w:spacing w:val="-4"/>
                <w:sz w:val="27"/>
                <w:szCs w:val="27"/>
                <w:lang w:val="en-US" w:eastAsia="zh-CN"/>
              </w:rPr>
              <w:t xml:space="preserve">  </w:t>
            </w:r>
            <w:r>
              <w:rPr>
                <w:rFonts w:hint="eastAsia" w:eastAsia="黑体"/>
                <w:spacing w:val="-4"/>
                <w:sz w:val="27"/>
                <w:szCs w:val="27"/>
                <w:lang w:eastAsia="zh-CN"/>
              </w:rPr>
              <w:t>任</w:t>
            </w:r>
          </w:p>
        </w:tc>
        <w:tc>
          <w:tcPr>
            <w:tcW w:w="1320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pacing w:val="-4"/>
                <w:sz w:val="27"/>
                <w:szCs w:val="27"/>
              </w:rPr>
            </w:pPr>
            <w:r>
              <w:rPr>
                <w:rFonts w:hint="eastAsia" w:eastAsia="黑体"/>
                <w:spacing w:val="-4"/>
                <w:sz w:val="27"/>
                <w:szCs w:val="27"/>
              </w:rPr>
              <w:t>副主任</w:t>
            </w:r>
          </w:p>
        </w:tc>
        <w:tc>
          <w:tcPr>
            <w:tcW w:w="2550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pacing w:val="-4"/>
                <w:sz w:val="27"/>
                <w:szCs w:val="27"/>
              </w:rPr>
            </w:pPr>
            <w:r>
              <w:rPr>
                <w:rFonts w:eastAsia="黑体"/>
                <w:spacing w:val="-4"/>
                <w:sz w:val="27"/>
                <w:szCs w:val="27"/>
              </w:rPr>
              <w:t xml:space="preserve">人 </w:t>
            </w:r>
            <w:r>
              <w:rPr>
                <w:rFonts w:hint="eastAsia" w:eastAsia="黑体"/>
                <w:spacing w:val="-4"/>
                <w:sz w:val="27"/>
                <w:szCs w:val="27"/>
              </w:rPr>
              <w:t xml:space="preserve">  </w:t>
            </w:r>
            <w:r>
              <w:rPr>
                <w:rFonts w:eastAsia="黑体"/>
                <w:spacing w:val="-4"/>
                <w:sz w:val="27"/>
                <w:szCs w:val="27"/>
              </w:rPr>
              <w:t xml:space="preserve"> 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616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eastAsia="黑体"/>
                <w:spacing w:val="-4"/>
                <w:sz w:val="28"/>
                <w:szCs w:val="28"/>
                <w:lang w:eastAsia="zh-CN"/>
              </w:rPr>
              <w:t>镇纪委</w:t>
            </w:r>
          </w:p>
        </w:tc>
        <w:tc>
          <w:tcPr>
            <w:tcW w:w="121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/>
              </w:rPr>
              <w:t>付  红</w:t>
            </w: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夏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凡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  <w:t>胡耀东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kern w:val="0"/>
                <w:sz w:val="28"/>
                <w:szCs w:val="28"/>
              </w:rPr>
              <w:t>（纪委副书记）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kern w:val="0"/>
                <w:sz w:val="28"/>
                <w:szCs w:val="28"/>
              </w:rPr>
              <w:t>崔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kern w:val="0"/>
                <w:sz w:val="28"/>
                <w:szCs w:val="28"/>
              </w:rPr>
              <w:t>明（纪委副书记）</w:t>
            </w:r>
          </w:p>
        </w:tc>
        <w:tc>
          <w:tcPr>
            <w:tcW w:w="2550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符聪（机关工会副主席）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61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pacing w:val="-4"/>
                <w:sz w:val="28"/>
                <w:szCs w:val="28"/>
              </w:rPr>
            </w:pPr>
            <w:r>
              <w:rPr>
                <w:rFonts w:eastAsia="黑体"/>
                <w:spacing w:val="-4"/>
                <w:sz w:val="28"/>
                <w:szCs w:val="28"/>
              </w:rPr>
              <w:t>党政</w:t>
            </w:r>
            <w:r>
              <w:rPr>
                <w:rFonts w:hint="eastAsia" w:eastAsia="黑体"/>
                <w:spacing w:val="-4"/>
                <w:sz w:val="28"/>
                <w:szCs w:val="28"/>
                <w:lang w:eastAsia="zh-CN"/>
              </w:rPr>
              <w:t>办公室</w:t>
            </w:r>
          </w:p>
        </w:tc>
        <w:tc>
          <w:tcPr>
            <w:tcW w:w="12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10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夏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凡</w:t>
            </w:r>
          </w:p>
        </w:tc>
        <w:tc>
          <w:tcPr>
            <w:tcW w:w="13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  <w:t>高超（武装部副部长）</w:t>
            </w:r>
          </w:p>
        </w:tc>
        <w:tc>
          <w:tcPr>
            <w:tcW w:w="2550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刘觉哉、胡蝶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  <w:t>、吴振辉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（内务后勤）、戴咏凤（信访室）、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  <w:t>徐俊、习斌雄、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习冰、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  <w:t>习国华、高志明、胡春晖、郭劲松、龚映波、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刘胜华、肖海滨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16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pacing w:val="-4"/>
                <w:sz w:val="28"/>
                <w:szCs w:val="28"/>
              </w:rPr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1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  <w:t>张杨（信访室主任）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16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pacing w:val="-4"/>
                <w:sz w:val="28"/>
                <w:szCs w:val="28"/>
              </w:rPr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杨晓风（团委书记）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61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pacing w:val="-8"/>
                <w:w w:val="98"/>
                <w:sz w:val="28"/>
                <w:szCs w:val="28"/>
                <w:lang w:eastAsia="zh-CN"/>
              </w:rPr>
            </w:pPr>
            <w:r>
              <w:rPr>
                <w:rFonts w:hint="eastAsia" w:eastAsia="黑体"/>
                <w:spacing w:val="-4"/>
                <w:sz w:val="28"/>
                <w:szCs w:val="28"/>
              </w:rPr>
              <w:t>党建办公室</w:t>
            </w:r>
          </w:p>
        </w:tc>
        <w:tc>
          <w:tcPr>
            <w:tcW w:w="121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吴婕芳</w:t>
            </w:r>
          </w:p>
        </w:tc>
        <w:tc>
          <w:tcPr>
            <w:tcW w:w="2310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郭春燕</w:t>
            </w:r>
          </w:p>
        </w:tc>
        <w:tc>
          <w:tcPr>
            <w:tcW w:w="132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  <w:t>张苑（妇联主席）</w:t>
            </w:r>
          </w:p>
        </w:tc>
        <w:tc>
          <w:tcPr>
            <w:tcW w:w="2550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  <w:t>许菲、刘茉莉、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易喜军、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  <w:t>王孟春（老干办主任）、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谭晟鹏、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  <w:t>丁乐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、罗琰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pacing w:val="-4"/>
                <w:sz w:val="28"/>
                <w:szCs w:val="28"/>
              </w:rPr>
            </w:pPr>
          </w:p>
        </w:tc>
        <w:tc>
          <w:tcPr>
            <w:tcW w:w="121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310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  <w:t>苏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  <w:t>娜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61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eastAsia="黑体"/>
                <w:spacing w:val="-4"/>
                <w:sz w:val="28"/>
                <w:szCs w:val="28"/>
                <w:lang w:eastAsia="zh-CN"/>
              </w:rPr>
              <w:t>经济发展办公室</w:t>
            </w:r>
          </w:p>
        </w:tc>
        <w:tc>
          <w:tcPr>
            <w:tcW w:w="121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汤森林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郭有林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7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文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利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2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/>
              </w:rPr>
              <w:t>文吉春</w:t>
            </w:r>
          </w:p>
        </w:tc>
        <w:tc>
          <w:tcPr>
            <w:tcW w:w="2550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  <w:t>张勇（人大秘书）、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詹业成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  <w:t>（政协工作联络员）、高玲玲、刘曼丽、熊首才、唐荣华、刘纯、杨家俭、肖益、胡峰玉、刘小平、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殷克华、刘勇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徐小英、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  <w:t>唐小舟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/>
              </w:rPr>
              <w:t>刘灏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6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pacing w:val="-4"/>
                <w:sz w:val="28"/>
                <w:szCs w:val="28"/>
                <w:lang w:eastAsia="zh-CN"/>
              </w:rPr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王永开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6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pacing w:val="-4"/>
                <w:sz w:val="28"/>
                <w:szCs w:val="28"/>
                <w:lang w:eastAsia="zh-CN"/>
              </w:rPr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  <w:t>胡焕琪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6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pacing w:val="-4"/>
                <w:sz w:val="28"/>
                <w:szCs w:val="28"/>
                <w:lang w:eastAsia="zh-CN"/>
              </w:rPr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/>
              </w:rPr>
              <w:t>文  盛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6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pacing w:val="-4"/>
                <w:sz w:val="28"/>
                <w:szCs w:val="28"/>
                <w:lang w:eastAsia="zh-CN"/>
              </w:rPr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 w:bidi="ar-SA"/>
              </w:rPr>
              <w:t>樊更新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61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eastAsia="黑体"/>
                <w:spacing w:val="-4"/>
                <w:sz w:val="28"/>
                <w:szCs w:val="28"/>
                <w:lang w:eastAsia="zh-CN"/>
              </w:rPr>
              <w:t>社会事务</w:t>
            </w:r>
          </w:p>
          <w:p>
            <w:pPr>
              <w:spacing w:line="400" w:lineRule="exact"/>
              <w:jc w:val="center"/>
              <w:rPr>
                <w:rFonts w:hint="eastAsia" w:eastAsia="黑体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eastAsia="黑体"/>
                <w:spacing w:val="-4"/>
                <w:sz w:val="28"/>
                <w:szCs w:val="28"/>
                <w:lang w:eastAsia="zh-CN"/>
              </w:rPr>
              <w:t>办公室</w:t>
            </w:r>
          </w:p>
        </w:tc>
        <w:tc>
          <w:tcPr>
            <w:tcW w:w="121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贺立辉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  <w:t>刘朝阳</w:t>
            </w:r>
          </w:p>
        </w:tc>
        <w:tc>
          <w:tcPr>
            <w:tcW w:w="117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刘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锋</w:t>
            </w:r>
          </w:p>
        </w:tc>
        <w:tc>
          <w:tcPr>
            <w:tcW w:w="13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  <w:t>彭晓阳</w:t>
            </w:r>
          </w:p>
        </w:tc>
        <w:tc>
          <w:tcPr>
            <w:tcW w:w="2550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  <w:t>姜树新、廖范群、肖正兵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  <w:t>文益、胡小丰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6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pacing w:val="-4"/>
                <w:sz w:val="28"/>
                <w:szCs w:val="28"/>
                <w:lang w:eastAsia="zh-CN"/>
              </w:rPr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 w:bidi="ar-SA"/>
              </w:rPr>
              <w:t>陈  奋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61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eastAsia="黑体"/>
                <w:spacing w:val="-4"/>
                <w:sz w:val="28"/>
                <w:szCs w:val="28"/>
                <w:lang w:eastAsia="zh-CN"/>
              </w:rPr>
              <w:t>自然资源和生态环境办公室</w:t>
            </w:r>
          </w:p>
        </w:tc>
        <w:tc>
          <w:tcPr>
            <w:tcW w:w="121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贺龙辉</w:t>
            </w:r>
          </w:p>
        </w:tc>
        <w:tc>
          <w:tcPr>
            <w:tcW w:w="2310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  <w:t>彭  盛</w:t>
            </w:r>
          </w:p>
        </w:tc>
        <w:tc>
          <w:tcPr>
            <w:tcW w:w="132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  <w:t>杨志刚</w:t>
            </w:r>
          </w:p>
        </w:tc>
        <w:tc>
          <w:tcPr>
            <w:tcW w:w="2550" w:type="dxa"/>
            <w:vMerge w:val="restart"/>
            <w:vAlign w:val="center"/>
          </w:tcPr>
          <w:p>
            <w:pPr>
              <w:tabs>
                <w:tab w:val="left" w:pos="1104"/>
              </w:tabs>
              <w:spacing w:line="400" w:lineRule="exact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  <w:t>李庆权、汤瑞丰、丁补军、蔡鸣才、方润香、李剑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、周伟梁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  <w:t>、徐小宁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、许鹏飞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pacing w:val="-4"/>
                <w:sz w:val="28"/>
                <w:szCs w:val="28"/>
                <w:lang w:eastAsia="zh-CN"/>
              </w:rPr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许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骏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tabs>
                <w:tab w:val="left" w:pos="1104"/>
              </w:tabs>
              <w:spacing w:line="400" w:lineRule="exact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6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pacing w:val="-4"/>
                <w:sz w:val="28"/>
                <w:szCs w:val="28"/>
                <w:lang w:eastAsia="zh-CN"/>
              </w:rPr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吴昀毅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tabs>
                <w:tab w:val="left" w:pos="1104"/>
              </w:tabs>
              <w:spacing w:line="400" w:lineRule="exact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616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eastAsia="黑体"/>
                <w:spacing w:val="-4"/>
                <w:sz w:val="28"/>
                <w:szCs w:val="28"/>
                <w:lang w:eastAsia="zh-CN"/>
              </w:rPr>
              <w:t>社会治安</w:t>
            </w:r>
          </w:p>
          <w:p>
            <w:pPr>
              <w:spacing w:line="400" w:lineRule="exact"/>
              <w:jc w:val="center"/>
              <w:rPr>
                <w:rFonts w:hint="eastAsia" w:eastAsia="黑体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eastAsia="黑体"/>
                <w:spacing w:val="-4"/>
                <w:sz w:val="28"/>
                <w:szCs w:val="28"/>
                <w:lang w:eastAsia="zh-CN"/>
              </w:rPr>
              <w:t>办公室</w:t>
            </w:r>
          </w:p>
        </w:tc>
        <w:tc>
          <w:tcPr>
            <w:tcW w:w="12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符建安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  <w:t>徐拥军</w:t>
            </w:r>
          </w:p>
        </w:tc>
        <w:tc>
          <w:tcPr>
            <w:tcW w:w="11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汪泽宇</w:t>
            </w:r>
          </w:p>
        </w:tc>
        <w:tc>
          <w:tcPr>
            <w:tcW w:w="132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  <w:t>吴立辉、龚惠贤、吴天翔、刘向阳、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刘祎、刘鑫雷、盛广文、夏楠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616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eastAsia="黑体"/>
                <w:spacing w:val="-4"/>
                <w:sz w:val="28"/>
                <w:szCs w:val="28"/>
                <w:lang w:eastAsia="zh-CN"/>
              </w:rPr>
              <w:t>应急管理</w:t>
            </w:r>
          </w:p>
          <w:p>
            <w:pPr>
              <w:spacing w:line="400" w:lineRule="exact"/>
              <w:jc w:val="center"/>
              <w:rPr>
                <w:rFonts w:hint="eastAsia" w:eastAsia="黑体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eastAsia="黑体"/>
                <w:spacing w:val="-4"/>
                <w:sz w:val="28"/>
                <w:szCs w:val="28"/>
                <w:lang w:eastAsia="zh-CN"/>
              </w:rPr>
              <w:t>办公室</w:t>
            </w:r>
          </w:p>
        </w:tc>
        <w:tc>
          <w:tcPr>
            <w:tcW w:w="12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龚用之</w:t>
            </w:r>
          </w:p>
        </w:tc>
        <w:tc>
          <w:tcPr>
            <w:tcW w:w="11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  <w:t>熊跃洲</w:t>
            </w:r>
          </w:p>
        </w:tc>
        <w:tc>
          <w:tcPr>
            <w:tcW w:w="132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  <w:t>丁振华（武装部副部长）</w:t>
            </w:r>
          </w:p>
        </w:tc>
        <w:tc>
          <w:tcPr>
            <w:tcW w:w="2550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  <w:t>薛芝冰、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卢学中、肖力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61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eastAsia="黑体"/>
                <w:spacing w:val="-4"/>
                <w:sz w:val="28"/>
                <w:szCs w:val="28"/>
                <w:lang w:eastAsia="zh-CN"/>
              </w:rPr>
              <w:t>财政所</w:t>
            </w:r>
          </w:p>
        </w:tc>
        <w:tc>
          <w:tcPr>
            <w:tcW w:w="121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贺龙辉</w:t>
            </w:r>
          </w:p>
        </w:tc>
        <w:tc>
          <w:tcPr>
            <w:tcW w:w="2310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刘冬春</w:t>
            </w:r>
          </w:p>
        </w:tc>
        <w:tc>
          <w:tcPr>
            <w:tcW w:w="132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  <w:t>文红艳</w:t>
            </w:r>
          </w:p>
        </w:tc>
        <w:tc>
          <w:tcPr>
            <w:tcW w:w="2550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  <w:t>江斌、王世需、钟灿、张蕾、刘佳、胡咏梅、夏海珍、胡尚军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、龚玺文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6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pacing w:val="-4"/>
                <w:sz w:val="28"/>
                <w:szCs w:val="28"/>
                <w:lang w:eastAsia="zh-CN"/>
              </w:rPr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  <w:t>刘一春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6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pacing w:val="-4"/>
                <w:sz w:val="28"/>
                <w:szCs w:val="28"/>
                <w:lang w:eastAsia="zh-CN"/>
              </w:rPr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丁胜钰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</w:trPr>
        <w:tc>
          <w:tcPr>
            <w:tcW w:w="161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eastAsia="黑体"/>
                <w:spacing w:val="-4"/>
                <w:sz w:val="28"/>
                <w:szCs w:val="28"/>
                <w:lang w:eastAsia="zh-CN"/>
              </w:rPr>
              <w:t>综合行政执法大队</w:t>
            </w:r>
          </w:p>
        </w:tc>
        <w:tc>
          <w:tcPr>
            <w:tcW w:w="121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贺龙辉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  <w:t>钟德新</w:t>
            </w:r>
          </w:p>
        </w:tc>
        <w:tc>
          <w:tcPr>
            <w:tcW w:w="117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  <w:t>罗小毛</w:t>
            </w:r>
          </w:p>
        </w:tc>
        <w:tc>
          <w:tcPr>
            <w:tcW w:w="132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吴军保</w:t>
            </w:r>
          </w:p>
        </w:tc>
        <w:tc>
          <w:tcPr>
            <w:tcW w:w="2550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kern w:val="0"/>
                <w:sz w:val="28"/>
                <w:szCs w:val="28"/>
                <w:lang w:eastAsia="zh-CN"/>
              </w:rPr>
              <w:t>鲁江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、文吉安、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  <w:t>吴云、胡丰华、龚霞红、胡胜英、熊义杰、刘国文、邹志佳、殷芷璇、刘治兵、刘明寒、范桂良、梅小青、王跃才、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王李玲、熊宁柱、詹有学、李小章、胡尚贤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6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pacing w:val="-4"/>
                <w:sz w:val="28"/>
                <w:szCs w:val="28"/>
                <w:lang w:eastAsia="zh-CN"/>
              </w:rPr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  <w:t>俞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  <w:t>涛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6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pacing w:val="-4"/>
                <w:sz w:val="28"/>
                <w:szCs w:val="28"/>
                <w:lang w:eastAsia="zh-CN"/>
              </w:rPr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杨学军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16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pacing w:val="-4"/>
                <w:sz w:val="28"/>
                <w:szCs w:val="28"/>
                <w:lang w:eastAsia="zh-CN"/>
              </w:rPr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莫决安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0" w:hRule="atLeast"/>
        </w:trPr>
        <w:tc>
          <w:tcPr>
            <w:tcW w:w="161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pacing w:val="-4"/>
                <w:sz w:val="28"/>
                <w:szCs w:val="28"/>
              </w:rPr>
            </w:pPr>
            <w:r>
              <w:rPr>
                <w:rFonts w:hint="eastAsia" w:eastAsia="黑体"/>
                <w:spacing w:val="-4"/>
                <w:sz w:val="28"/>
                <w:szCs w:val="28"/>
              </w:rPr>
              <w:t>社会事务综合服务中心</w:t>
            </w:r>
          </w:p>
        </w:tc>
        <w:tc>
          <w:tcPr>
            <w:tcW w:w="121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贺立辉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  <w:t>曾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  <w:t>域</w:t>
            </w:r>
          </w:p>
        </w:tc>
        <w:tc>
          <w:tcPr>
            <w:tcW w:w="117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  <w:t>胡钧波</w:t>
            </w:r>
          </w:p>
        </w:tc>
        <w:tc>
          <w:tcPr>
            <w:tcW w:w="132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  <w:t>刘惠娟</w:t>
            </w:r>
          </w:p>
        </w:tc>
        <w:tc>
          <w:tcPr>
            <w:tcW w:w="2550" w:type="dxa"/>
            <w:vMerge w:val="restart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段小霞（机关工会主席）、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  <w:t>贾红仙、代叶芝、文花、肖立红、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习群麟、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  <w:t>昌达夫、郭小娥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、刘红、刘红芝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0" w:hRule="atLeast"/>
        </w:trPr>
        <w:tc>
          <w:tcPr>
            <w:tcW w:w="16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pacing w:val="-4"/>
                <w:sz w:val="28"/>
                <w:szCs w:val="28"/>
              </w:rPr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杨慧宏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61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pacing w:val="-4"/>
                <w:sz w:val="28"/>
                <w:szCs w:val="28"/>
              </w:rPr>
            </w:pPr>
            <w:r>
              <w:rPr>
                <w:rFonts w:hint="eastAsia" w:eastAsia="黑体"/>
                <w:spacing w:val="-4"/>
                <w:sz w:val="28"/>
                <w:szCs w:val="28"/>
              </w:rPr>
              <w:t>农业综合服务中心</w:t>
            </w:r>
          </w:p>
        </w:tc>
        <w:tc>
          <w:tcPr>
            <w:tcW w:w="121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袁立华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  <w:t>夏正清</w:t>
            </w:r>
          </w:p>
        </w:tc>
        <w:tc>
          <w:tcPr>
            <w:tcW w:w="117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  <w:t>张建军</w:t>
            </w:r>
          </w:p>
        </w:tc>
        <w:tc>
          <w:tcPr>
            <w:tcW w:w="1320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  <w:t>昌远光</w:t>
            </w:r>
          </w:p>
        </w:tc>
        <w:tc>
          <w:tcPr>
            <w:tcW w:w="2550" w:type="dxa"/>
            <w:vMerge w:val="restart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  <w:t>昌丽纯、文英姿、崔志斌、李放林、胡建文、彭建勋、潘红军、蒋曙明、钟曲林、习立民、胡庆华、陈碧强、杨大清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  <w:t>卢永福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  <w:t>郭放军、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安第、蒋伟雄、汪礼乐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6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pacing w:val="-4"/>
                <w:sz w:val="28"/>
                <w:szCs w:val="28"/>
              </w:rPr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  <w:t>刘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  <w:t>穹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6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pacing w:val="-4"/>
                <w:sz w:val="28"/>
                <w:szCs w:val="28"/>
              </w:rPr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吴凤琪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61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pacing w:val="-4"/>
                <w:sz w:val="28"/>
                <w:szCs w:val="28"/>
              </w:rPr>
            </w:pPr>
            <w:r>
              <w:rPr>
                <w:rFonts w:hint="eastAsia" w:eastAsia="黑体"/>
                <w:spacing w:val="-4"/>
                <w:sz w:val="28"/>
                <w:szCs w:val="28"/>
              </w:rPr>
              <w:t>党群和政务服务中心</w:t>
            </w:r>
          </w:p>
        </w:tc>
        <w:tc>
          <w:tcPr>
            <w:tcW w:w="121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汤森林曾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俊</w:t>
            </w:r>
          </w:p>
        </w:tc>
        <w:tc>
          <w:tcPr>
            <w:tcW w:w="2310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刘创恩</w:t>
            </w:r>
          </w:p>
        </w:tc>
        <w:tc>
          <w:tcPr>
            <w:tcW w:w="132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宁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蒙</w:t>
            </w:r>
          </w:p>
        </w:tc>
        <w:tc>
          <w:tcPr>
            <w:tcW w:w="2550" w:type="dxa"/>
            <w:vMerge w:val="restart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  <w:t>蒋逸宇、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曹开朕（机关工会副主席）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  <w:t>、周静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  <w:t>李智群、罗岚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  <w:t>陈新宇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616" w:type="dxa"/>
            <w:vMerge w:val="continue"/>
            <w:vAlign w:val="center"/>
          </w:tcPr>
          <w:p>
            <w:pPr>
              <w:spacing w:line="380" w:lineRule="exact"/>
              <w:jc w:val="center"/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spacing w:line="380" w:lineRule="exact"/>
              <w:jc w:val="center"/>
            </w:pPr>
          </w:p>
        </w:tc>
        <w:tc>
          <w:tcPr>
            <w:tcW w:w="2310" w:type="dxa"/>
            <w:gridSpan w:val="2"/>
            <w:vMerge w:val="continue"/>
            <w:vAlign w:val="center"/>
          </w:tcPr>
          <w:p>
            <w:pPr>
              <w:spacing w:line="380" w:lineRule="exact"/>
              <w:jc w:val="center"/>
            </w:pPr>
          </w:p>
        </w:tc>
        <w:tc>
          <w:tcPr>
            <w:tcW w:w="132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凤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616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pacing w:val="-4"/>
                <w:sz w:val="28"/>
                <w:szCs w:val="28"/>
              </w:rPr>
            </w:pPr>
            <w:r>
              <w:rPr>
                <w:rFonts w:hint="eastAsia" w:eastAsia="黑体"/>
                <w:spacing w:val="-4"/>
                <w:sz w:val="28"/>
                <w:szCs w:val="28"/>
              </w:rPr>
              <w:t>退役军人服务站</w:t>
            </w:r>
          </w:p>
        </w:tc>
        <w:tc>
          <w:tcPr>
            <w:tcW w:w="12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刘丰华</w:t>
            </w: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孙志强</w:t>
            </w:r>
          </w:p>
        </w:tc>
        <w:tc>
          <w:tcPr>
            <w:tcW w:w="11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龚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福</w:t>
            </w:r>
          </w:p>
        </w:tc>
        <w:tc>
          <w:tcPr>
            <w:tcW w:w="132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詹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平</w:t>
            </w:r>
          </w:p>
        </w:tc>
        <w:tc>
          <w:tcPr>
            <w:tcW w:w="2550" w:type="dxa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  <w:t>刘映红、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刘浩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616" w:type="dxa"/>
            <w:vMerge w:val="restart"/>
            <w:tcBorders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pacing w:val="-4"/>
                <w:sz w:val="28"/>
                <w:szCs w:val="28"/>
              </w:rPr>
            </w:pPr>
            <w:r>
              <w:rPr>
                <w:rFonts w:hint="eastAsia" w:eastAsia="黑体"/>
                <w:spacing w:val="-4"/>
                <w:sz w:val="28"/>
                <w:szCs w:val="28"/>
                <w:lang w:eastAsia="zh-CN"/>
              </w:rPr>
              <w:t>创建</w:t>
            </w:r>
            <w:r>
              <w:rPr>
                <w:rFonts w:hint="eastAsia" w:eastAsia="黑体"/>
                <w:spacing w:val="-4"/>
                <w:sz w:val="28"/>
                <w:szCs w:val="28"/>
              </w:rPr>
              <w:t>办公室</w:t>
            </w:r>
          </w:p>
        </w:tc>
        <w:tc>
          <w:tcPr>
            <w:tcW w:w="1213" w:type="dxa"/>
            <w:vMerge w:val="restart"/>
            <w:tcBorders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刘丰华曹立明</w:t>
            </w:r>
          </w:p>
        </w:tc>
        <w:tc>
          <w:tcPr>
            <w:tcW w:w="1140" w:type="dxa"/>
            <w:vMerge w:val="restart"/>
            <w:tcBorders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黄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燕</w:t>
            </w:r>
          </w:p>
        </w:tc>
        <w:tc>
          <w:tcPr>
            <w:tcW w:w="1170" w:type="dxa"/>
            <w:vMerge w:val="restart"/>
            <w:tcBorders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刘格平</w:t>
            </w:r>
          </w:p>
        </w:tc>
        <w:tc>
          <w:tcPr>
            <w:tcW w:w="1320" w:type="dxa"/>
            <w:tcBorders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  <w:t>吴孟希</w:t>
            </w:r>
          </w:p>
        </w:tc>
        <w:tc>
          <w:tcPr>
            <w:tcW w:w="2550" w:type="dxa"/>
            <w:vMerge w:val="restart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南豪杰、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  <w:t>李嫦娥、蒋腊松、胡雅菁、付伟、罗刚跃、刘日强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kern w:val="0"/>
                <w:sz w:val="28"/>
                <w:szCs w:val="28"/>
                <w:lang w:eastAsia="zh-CN"/>
              </w:rPr>
              <w:t>（棚改）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  <w:t>、龚卫华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kern w:val="0"/>
                <w:sz w:val="28"/>
                <w:szCs w:val="28"/>
                <w:lang w:eastAsia="zh-CN"/>
              </w:rPr>
              <w:t>（棚改）、曾运华（棚改）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6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pacing w:val="-4"/>
                <w:sz w:val="28"/>
                <w:szCs w:val="28"/>
                <w:lang w:eastAsia="zh-CN"/>
              </w:rPr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20" w:type="dxa"/>
            <w:tcBorders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左珊珊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616" w:type="dxa"/>
            <w:vMerge w:val="continue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pacing w:val="-4"/>
                <w:sz w:val="28"/>
                <w:szCs w:val="28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70" w:type="dxa"/>
            <w:vMerge w:val="continue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20" w:type="dxa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刘艳平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</w:rPr>
            </w:pP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eastAsia="仿宋_GB2312"/>
          <w:color w:val="000000"/>
          <w:kern w:val="0"/>
          <w:sz w:val="28"/>
          <w:szCs w:val="28"/>
        </w:rPr>
      </w:pPr>
      <w:r>
        <w:rPr>
          <w:rFonts w:hint="eastAsia" w:eastAsia="仿宋_GB2312"/>
          <w:color w:val="000000"/>
          <w:kern w:val="0"/>
          <w:sz w:val="28"/>
          <w:szCs w:val="28"/>
        </w:rPr>
        <w:t>备注：纪委副书记、人大秘书、政协工作联络员、妇联主席、团委书记、武装部副部长、机关工会主席均属正股级岗位。</w:t>
      </w: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lang w:val="en-US" w:eastAsia="zh-CN" w:bidi="ar-SA"/>
        </w:rPr>
      </w:pPr>
    </w:p>
    <w:p>
      <w:pPr>
        <w:tabs>
          <w:tab w:val="left" w:pos="6582"/>
        </w:tabs>
        <w:bidi w:val="0"/>
        <w:jc w:val="left"/>
        <w:rPr>
          <w:rFonts w:hint="eastAsia"/>
          <w:lang w:val="en-US" w:eastAsia="zh-CN"/>
        </w:rPr>
        <w:sectPr>
          <w:pgSz w:w="11906" w:h="16838"/>
          <w:pgMar w:top="1701" w:right="1474" w:bottom="1134" w:left="1587" w:header="851" w:footer="130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docGrid w:type="lines" w:linePitch="318" w:charSpace="0"/>
        </w:sectPr>
      </w:pPr>
    </w:p>
    <w:p>
      <w:pPr>
        <w:spacing w:line="400" w:lineRule="exact"/>
        <w:rPr>
          <w:rFonts w:hint="eastAsia" w:ascii="黑体" w:hAnsi="黑体" w:eastAsia="黑体" w:cs="黑体"/>
          <w:spacing w:val="10"/>
          <w:w w:val="105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10"/>
          <w:w w:val="105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10"/>
          <w:w w:val="105"/>
          <w:sz w:val="32"/>
          <w:szCs w:val="32"/>
          <w:lang w:val="en-US" w:eastAsia="zh-CN"/>
        </w:rPr>
        <w:t>3：</w:t>
      </w:r>
    </w:p>
    <w:p>
      <w:pPr>
        <w:spacing w:line="4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行政驻村、社区人员名单</w:t>
      </w:r>
    </w:p>
    <w:p>
      <w:pPr>
        <w:spacing w:afterLines="20" w:line="300" w:lineRule="exact"/>
        <w:jc w:val="center"/>
        <w:rPr>
          <w:rFonts w:eastAsia="方正小标宋简体"/>
          <w:sz w:val="40"/>
          <w:szCs w:val="40"/>
        </w:rPr>
      </w:pPr>
    </w:p>
    <w:tbl>
      <w:tblPr>
        <w:tblStyle w:val="9"/>
        <w:tblW w:w="8903" w:type="dxa"/>
        <w:tblInd w:w="8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01"/>
        <w:gridCol w:w="1680"/>
        <w:gridCol w:w="1455"/>
        <w:gridCol w:w="42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0" w:hRule="atLeast"/>
        </w:trPr>
        <w:tc>
          <w:tcPr>
            <w:tcW w:w="1501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联片领导</w:t>
            </w:r>
          </w:p>
        </w:tc>
        <w:tc>
          <w:tcPr>
            <w:tcW w:w="168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村/社区</w:t>
            </w: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驻村组长</w:t>
            </w:r>
          </w:p>
        </w:tc>
        <w:tc>
          <w:tcPr>
            <w:tcW w:w="4267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驻村成员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50" w:hRule="atLeast"/>
        </w:trPr>
        <w:tc>
          <w:tcPr>
            <w:tcW w:w="1501" w:type="dxa"/>
            <w:vAlign w:val="bottom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文志军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8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株木潭村</w:t>
            </w: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夏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凡</w:t>
            </w:r>
          </w:p>
        </w:tc>
        <w:tc>
          <w:tcPr>
            <w:tcW w:w="4267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仿宋_GB2312" w:eastAsia="仿宋_GB2312"/>
                <w:color w:val="000000"/>
                <w:kern w:val="0"/>
                <w:sz w:val="28"/>
                <w:szCs w:val="28"/>
                <w:lang w:eastAsia="zh-CN"/>
              </w:rPr>
              <w:t>高超、</w:t>
            </w: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张杨、吴振辉、杨晓风、胡</w:t>
            </w:r>
            <w:r>
              <w:rPr>
                <w:rFonts w:hint="eastAsia" w:hAns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蝶、戴咏凤、刘胜华</w:t>
            </w:r>
            <w:r>
              <w:rPr>
                <w:rFonts w:hint="eastAsia" w:hAnsi="仿宋_GB2312" w:eastAsia="仿宋_GB2312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高志明、习国华、胡春晖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40" w:hRule="atLeast"/>
        </w:trPr>
        <w:tc>
          <w:tcPr>
            <w:tcW w:w="150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熊</w:t>
            </w:r>
            <w:r>
              <w:rPr>
                <w:rFonts w:hint="eastAsia" w:eastAsia="黑体"/>
                <w:color w:val="000000"/>
                <w:kern w:val="0"/>
                <w:sz w:val="27"/>
                <w:szCs w:val="27"/>
              </w:rPr>
              <w:t xml:space="preserve">  </w:t>
            </w: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丹</w:t>
            </w:r>
          </w:p>
        </w:tc>
        <w:tc>
          <w:tcPr>
            <w:tcW w:w="168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梨树桥村</w:t>
            </w: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刘</w:t>
            </w:r>
            <w:r>
              <w:rPr>
                <w:rFonts w:hint="eastAsia" w:hAns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佳</w:t>
            </w:r>
          </w:p>
        </w:tc>
        <w:tc>
          <w:tcPr>
            <w:tcW w:w="4267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王世需、胡尚军、钟灿、胡咏梅、龚玺文</w:t>
            </w:r>
            <w:r>
              <w:rPr>
                <w:rFonts w:hint="eastAsia" w:hAnsi="仿宋_GB2312" w:eastAsia="仿宋_GB2312"/>
                <w:color w:val="000000"/>
                <w:kern w:val="0"/>
                <w:sz w:val="28"/>
                <w:szCs w:val="28"/>
                <w:lang w:eastAsia="zh-CN"/>
              </w:rPr>
              <w:t>、刘一春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35" w:hRule="atLeast"/>
        </w:trPr>
        <w:tc>
          <w:tcPr>
            <w:tcW w:w="150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8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横木村</w:t>
            </w: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刘冬春</w:t>
            </w:r>
          </w:p>
        </w:tc>
        <w:tc>
          <w:tcPr>
            <w:tcW w:w="4267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江斌、夏海珍、张蕾、丁胜钰、文红艳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1050" w:hRule="atLeast"/>
        </w:trPr>
        <w:tc>
          <w:tcPr>
            <w:tcW w:w="150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汤森林</w:t>
            </w:r>
          </w:p>
        </w:tc>
        <w:tc>
          <w:tcPr>
            <w:tcW w:w="168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栗树咀村</w:t>
            </w: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王永开</w:t>
            </w:r>
          </w:p>
        </w:tc>
        <w:tc>
          <w:tcPr>
            <w:tcW w:w="4267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文吉春、樊更新、唐荣华、徐小英、肖益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10" w:hRule="atLeast"/>
        </w:trPr>
        <w:tc>
          <w:tcPr>
            <w:tcW w:w="150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花园洞村</w:t>
            </w: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郭有林</w:t>
            </w:r>
          </w:p>
        </w:tc>
        <w:tc>
          <w:tcPr>
            <w:tcW w:w="4267" w:type="dxa"/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詹业成、熊首才、刘小平、刘纯、刘勇、唐小舟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25" w:hRule="atLeast"/>
        </w:trPr>
        <w:tc>
          <w:tcPr>
            <w:tcW w:w="150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8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大华村</w:t>
            </w: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文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利</w:t>
            </w:r>
          </w:p>
        </w:tc>
        <w:tc>
          <w:tcPr>
            <w:tcW w:w="4267" w:type="dxa"/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文盛、张勇、刘曼丽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55" w:hRule="atLeast"/>
        </w:trPr>
        <w:tc>
          <w:tcPr>
            <w:tcW w:w="150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8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资江路社区</w:t>
            </w: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胡焕琪</w:t>
            </w:r>
          </w:p>
        </w:tc>
        <w:tc>
          <w:tcPr>
            <w:tcW w:w="4267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杨家俭、高玲玲、殷克华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25" w:hRule="atLeast"/>
        </w:trPr>
        <w:tc>
          <w:tcPr>
            <w:tcW w:w="1501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王</w:t>
            </w:r>
            <w:r>
              <w:rPr>
                <w:rFonts w:hint="eastAsia" w:eastAsia="黑体"/>
                <w:color w:val="000000"/>
                <w:kern w:val="0"/>
                <w:sz w:val="27"/>
                <w:szCs w:val="27"/>
              </w:rPr>
              <w:t xml:space="preserve">  </w:t>
            </w: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军</w:t>
            </w:r>
          </w:p>
        </w:tc>
        <w:tc>
          <w:tcPr>
            <w:tcW w:w="168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近桃社区</w:t>
            </w: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hAnsi="仿宋_GB2312" w:eastAsia="仿宋_GB2312"/>
                <w:color w:val="000000"/>
                <w:kern w:val="0"/>
                <w:sz w:val="28"/>
                <w:szCs w:val="28"/>
                <w:lang w:eastAsia="zh-CN"/>
              </w:rPr>
              <w:t>丁应安</w:t>
            </w:r>
          </w:p>
        </w:tc>
        <w:tc>
          <w:tcPr>
            <w:tcW w:w="4267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eastAsia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hAnsi="仿宋_GB2312" w:eastAsia="仿宋_GB2312"/>
                <w:color w:val="000000"/>
                <w:kern w:val="0"/>
                <w:sz w:val="28"/>
                <w:szCs w:val="28"/>
              </w:rPr>
              <w:t>吴亚宏</w:t>
            </w:r>
            <w:r>
              <w:rPr>
                <w:rFonts w:hint="eastAsia" w:hAnsi="仿宋_GB2312" w:eastAsia="仿宋_GB2312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仿宋_GB2312" w:eastAsia="仿宋_GB2312"/>
                <w:color w:val="000000"/>
                <w:kern w:val="0"/>
                <w:sz w:val="28"/>
                <w:szCs w:val="28"/>
              </w:rPr>
              <w:t>文跃明</w:t>
            </w:r>
            <w:r>
              <w:rPr>
                <w:rFonts w:hint="eastAsia" w:hAnsi="仿宋_GB2312" w:eastAsia="仿宋_GB2312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仿宋_GB2312" w:eastAsia="仿宋_GB2312"/>
                <w:color w:val="000000"/>
                <w:kern w:val="0"/>
                <w:sz w:val="28"/>
                <w:szCs w:val="28"/>
              </w:rPr>
              <w:t>符颂平</w:t>
            </w:r>
            <w:r>
              <w:rPr>
                <w:rFonts w:hint="eastAsia" w:hAnsi="仿宋_GB2312" w:eastAsia="仿宋_GB2312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仿宋_GB2312" w:eastAsia="仿宋_GB2312"/>
                <w:color w:val="000000"/>
                <w:kern w:val="0"/>
                <w:sz w:val="28"/>
                <w:szCs w:val="28"/>
              </w:rPr>
              <w:t>张丽</w:t>
            </w:r>
            <w:r>
              <w:rPr>
                <w:rFonts w:hint="eastAsia" w:hAnsi="仿宋_GB2312" w:eastAsia="仿宋_GB2312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仿宋_GB2312" w:eastAsia="仿宋_GB2312"/>
                <w:color w:val="000000"/>
                <w:kern w:val="0"/>
                <w:sz w:val="28"/>
                <w:szCs w:val="28"/>
              </w:rPr>
              <w:t>卢心佳</w:t>
            </w:r>
            <w:r>
              <w:rPr>
                <w:rFonts w:hint="eastAsia" w:hAnsi="仿宋_GB2312" w:eastAsia="仿宋_GB2312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仿宋_GB2312" w:eastAsia="仿宋_GB2312"/>
                <w:color w:val="000000"/>
                <w:kern w:val="0"/>
                <w:sz w:val="28"/>
                <w:szCs w:val="28"/>
              </w:rPr>
              <w:t>陈应军</w:t>
            </w:r>
            <w:r>
              <w:rPr>
                <w:rFonts w:hint="eastAsia" w:hAnsi="仿宋_GB2312" w:eastAsia="仿宋_GB2312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hAnsi="仿宋_GB2312" w:eastAsia="仿宋_GB2312"/>
                <w:color w:val="000000"/>
                <w:kern w:val="0"/>
                <w:sz w:val="28"/>
                <w:szCs w:val="28"/>
              </w:rPr>
              <w:t>肖杰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1140" w:hRule="atLeast"/>
        </w:trPr>
        <w:tc>
          <w:tcPr>
            <w:tcW w:w="150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eastAsia="黑体"/>
                <w:color w:val="000000"/>
                <w:kern w:val="0"/>
                <w:sz w:val="27"/>
                <w:szCs w:val="27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贺立辉</w:t>
            </w:r>
          </w:p>
        </w:tc>
        <w:tc>
          <w:tcPr>
            <w:tcW w:w="168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鹅公桥村</w:t>
            </w: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刘朝阳</w:t>
            </w:r>
          </w:p>
        </w:tc>
        <w:tc>
          <w:tcPr>
            <w:tcW w:w="4267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彭晓阳、陈奋、姜树新</w:t>
            </w:r>
            <w:r>
              <w:rPr>
                <w:rFonts w:hint="eastAsia" w:hAnsi="仿宋_GB2312" w:eastAsia="仿宋_GB2312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廖范群、肖正兵、文益、胡小丰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86" w:hRule="atLeast"/>
        </w:trPr>
        <w:tc>
          <w:tcPr>
            <w:tcW w:w="150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540" w:firstLineChars="200"/>
              <w:rPr>
                <w:rFonts w:eastAsia="黑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8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崆峒村</w:t>
            </w: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胡钧波</w:t>
            </w:r>
          </w:p>
        </w:tc>
        <w:tc>
          <w:tcPr>
            <w:tcW w:w="4267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刘惠娟、贾红仙、习群麟、文花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70" w:hRule="atLeast"/>
        </w:trPr>
        <w:tc>
          <w:tcPr>
            <w:tcW w:w="150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8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花果山村</w:t>
            </w: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杨慧宏</w:t>
            </w:r>
          </w:p>
        </w:tc>
        <w:tc>
          <w:tcPr>
            <w:tcW w:w="4267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昌达夫、肖立红、刘红、刘红芝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280" w:hRule="atLeast"/>
        </w:trPr>
        <w:tc>
          <w:tcPr>
            <w:tcW w:w="150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符建安</w:t>
            </w:r>
          </w:p>
        </w:tc>
        <w:tc>
          <w:tcPr>
            <w:tcW w:w="168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人和桥村</w:t>
            </w: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徐拥军</w:t>
            </w:r>
          </w:p>
        </w:tc>
        <w:tc>
          <w:tcPr>
            <w:tcW w:w="4267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汪泽宇、吴立辉、吴天翔、龚惠贤、刘向阳</w:t>
            </w:r>
            <w:r>
              <w:rPr>
                <w:rFonts w:hint="eastAsia" w:hAnsi="仿宋_GB2312" w:eastAsia="仿宋_GB2312"/>
                <w:color w:val="000000"/>
                <w:kern w:val="0"/>
                <w:sz w:val="28"/>
                <w:szCs w:val="28"/>
                <w:lang w:eastAsia="zh-CN"/>
              </w:rPr>
              <w:t>、刘祎、刘鑫雷、盛广文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1085" w:hRule="atLeast"/>
        </w:trPr>
        <w:tc>
          <w:tcPr>
            <w:tcW w:w="150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8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富民社区</w:t>
            </w: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李胜军</w:t>
            </w:r>
          </w:p>
        </w:tc>
        <w:tc>
          <w:tcPr>
            <w:tcW w:w="4267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李鄂湘、刘保华、尹胜华、曹靓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1075" w:hRule="atLeast"/>
        </w:trPr>
        <w:tc>
          <w:tcPr>
            <w:tcW w:w="1501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贺龙辉</w:t>
            </w:r>
          </w:p>
        </w:tc>
        <w:tc>
          <w:tcPr>
            <w:tcW w:w="1680" w:type="dxa"/>
            <w:tcBorders>
              <w:top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拱头山村</w:t>
            </w: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吴军保</w:t>
            </w:r>
          </w:p>
        </w:tc>
        <w:tc>
          <w:tcPr>
            <w:tcW w:w="4267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刘国文、罗小毛、胡丰华、刘明寒、詹有学、邹志佳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41" w:hRule="atLeast"/>
        </w:trPr>
        <w:tc>
          <w:tcPr>
            <w:tcW w:w="150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青山村</w:t>
            </w: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莫决安</w:t>
            </w:r>
          </w:p>
        </w:tc>
        <w:tc>
          <w:tcPr>
            <w:tcW w:w="4267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龚霞红、殷芷璇、熊文杰、范桂良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60" w:hRule="atLeast"/>
        </w:trPr>
        <w:tc>
          <w:tcPr>
            <w:tcW w:w="150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道关山村</w:t>
            </w: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俞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涛</w:t>
            </w:r>
          </w:p>
        </w:tc>
        <w:tc>
          <w:tcPr>
            <w:tcW w:w="4267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鲁江、王跃才、胡胜英、熊宁柱、李小章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30" w:hRule="atLeast"/>
        </w:trPr>
        <w:tc>
          <w:tcPr>
            <w:tcW w:w="150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川门湾村</w:t>
            </w: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杨学军</w:t>
            </w:r>
          </w:p>
        </w:tc>
        <w:tc>
          <w:tcPr>
            <w:tcW w:w="4267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吴云、胡胜贤、梅小青、王李玲、钟德新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1185" w:hRule="atLeast"/>
        </w:trPr>
        <w:tc>
          <w:tcPr>
            <w:tcW w:w="150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7"/>
                <w:szCs w:val="27"/>
                <w:lang w:val="en-US" w:eastAsia="zh-CN" w:bidi="ar-SA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创业村</w:t>
            </w: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彭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盛</w:t>
            </w:r>
          </w:p>
        </w:tc>
        <w:tc>
          <w:tcPr>
            <w:tcW w:w="4267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杨志刚、许骏、李庆权、汤瑞丰、周伟梁、</w:t>
            </w: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蔡鸣才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1170" w:hRule="atLeast"/>
        </w:trPr>
        <w:tc>
          <w:tcPr>
            <w:tcW w:w="150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7"/>
                <w:szCs w:val="27"/>
                <w:lang w:val="en-US" w:eastAsia="zh-CN" w:bidi="ar-SA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桃花路社区</w:t>
            </w: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吴昀毅</w:t>
            </w:r>
          </w:p>
        </w:tc>
        <w:tc>
          <w:tcPr>
            <w:tcW w:w="4267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徐小宁、李剑、丁补军、许鹏飞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230" w:hRule="atLeast"/>
        </w:trPr>
        <w:tc>
          <w:tcPr>
            <w:tcW w:w="1501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刘丰华</w:t>
            </w:r>
          </w:p>
        </w:tc>
        <w:tc>
          <w:tcPr>
            <w:tcW w:w="1680" w:type="dxa"/>
            <w:tcBorders>
              <w:top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杨家坳社区</w:t>
            </w: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黄</w:t>
            </w:r>
            <w:r>
              <w:rPr>
                <w:rFonts w:hint="eastAsia" w:hAns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燕</w:t>
            </w:r>
          </w:p>
        </w:tc>
        <w:tc>
          <w:tcPr>
            <w:tcW w:w="4267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吴孟希、蒋腊松、左珊珊、夏楠、胡雅菁</w:t>
            </w:r>
            <w:r>
              <w:rPr>
                <w:rFonts w:hint="eastAsia" w:hAnsi="仿宋_GB2312" w:eastAsia="仿宋_GB2312"/>
                <w:color w:val="000000"/>
                <w:kern w:val="0"/>
                <w:sz w:val="28"/>
                <w:szCs w:val="28"/>
                <w:lang w:eastAsia="zh-CN"/>
              </w:rPr>
              <w:t>、南豪杰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50" w:hRule="atLeast"/>
        </w:trPr>
        <w:tc>
          <w:tcPr>
            <w:tcW w:w="150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团山社区</w:t>
            </w:r>
          </w:p>
        </w:tc>
        <w:tc>
          <w:tcPr>
            <w:tcW w:w="1455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刘格平</w:t>
            </w:r>
          </w:p>
        </w:tc>
        <w:tc>
          <w:tcPr>
            <w:tcW w:w="4267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刘艳平、付伟、罗刚跃、刘日强、龚卫华、曾运华、李嫦娥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870" w:hRule="atLeast"/>
        </w:trPr>
        <w:tc>
          <w:tcPr>
            <w:tcW w:w="150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7"/>
                <w:szCs w:val="27"/>
                <w:lang w:val="en-US" w:eastAsia="zh-CN" w:bidi="ar-SA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金凤社区</w:t>
            </w:r>
          </w:p>
        </w:tc>
        <w:tc>
          <w:tcPr>
            <w:tcW w:w="1455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孙志强</w:t>
            </w:r>
          </w:p>
        </w:tc>
        <w:tc>
          <w:tcPr>
            <w:tcW w:w="4267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龚福、詹平、刘映红、刘浩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825" w:hRule="atLeast"/>
        </w:trPr>
        <w:tc>
          <w:tcPr>
            <w:tcW w:w="150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7"/>
                <w:szCs w:val="27"/>
                <w:lang w:val="en-US" w:eastAsia="zh-CN" w:bidi="ar-SA"/>
              </w:rPr>
            </w:pPr>
            <w:r>
              <w:rPr>
                <w:rFonts w:hint="eastAsia" w:eastAsia="黑体"/>
                <w:color w:val="000000"/>
                <w:kern w:val="0"/>
                <w:sz w:val="27"/>
                <w:szCs w:val="27"/>
                <w:lang w:eastAsia="zh-CN"/>
              </w:rPr>
              <w:t>付</w:t>
            </w:r>
            <w:r>
              <w:rPr>
                <w:rFonts w:hint="eastAsia" w:eastAsia="黑体"/>
                <w:color w:val="000000"/>
                <w:kern w:val="0"/>
                <w:sz w:val="27"/>
                <w:szCs w:val="27"/>
                <w:lang w:val="en-US" w:eastAsia="zh-CN"/>
              </w:rPr>
              <w:t xml:space="preserve">  </w:t>
            </w:r>
            <w:r>
              <w:rPr>
                <w:rFonts w:hint="eastAsia" w:eastAsia="黑体"/>
                <w:color w:val="000000"/>
                <w:kern w:val="0"/>
                <w:sz w:val="27"/>
                <w:szCs w:val="27"/>
                <w:lang w:eastAsia="zh-CN"/>
              </w:rPr>
              <w:t>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7"/>
                <w:szCs w:val="27"/>
                <w:lang w:val="en-US" w:eastAsia="zh-CN" w:bidi="ar-SA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牛潭河社区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Ansi="仿宋_GB2312" w:eastAsia="仿宋_GB2312"/>
                <w:spacing w:val="-4"/>
                <w:kern w:val="0"/>
                <w:sz w:val="28"/>
                <w:szCs w:val="28"/>
              </w:rPr>
              <w:t>胡耀东</w:t>
            </w:r>
          </w:p>
        </w:tc>
        <w:tc>
          <w:tcPr>
            <w:tcW w:w="42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崔明、符聪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85" w:hRule="atLeast"/>
        </w:trPr>
        <w:tc>
          <w:tcPr>
            <w:tcW w:w="150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吴婕芳</w:t>
            </w:r>
          </w:p>
        </w:tc>
        <w:tc>
          <w:tcPr>
            <w:tcW w:w="16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半稼洲社区</w:t>
            </w:r>
          </w:p>
        </w:tc>
        <w:tc>
          <w:tcPr>
            <w:tcW w:w="14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郭春燕</w:t>
            </w:r>
          </w:p>
        </w:tc>
        <w:tc>
          <w:tcPr>
            <w:tcW w:w="42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刘茉莉、丁乐、罗琰、谭晟鹏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20" w:hRule="atLeast"/>
        </w:trPr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桃谷山社区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hAnsi="仿宋_GB2312" w:eastAsia="仿宋_GB2312"/>
                <w:color w:val="000000"/>
                <w:kern w:val="0"/>
                <w:sz w:val="28"/>
                <w:szCs w:val="28"/>
                <w:lang w:eastAsia="zh-CN"/>
              </w:rPr>
              <w:t>张</w:t>
            </w:r>
            <w:r>
              <w:rPr>
                <w:rFonts w:hint="eastAsia" w:hAns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hAnsi="仿宋_GB2312" w:eastAsia="仿宋_GB2312"/>
                <w:color w:val="000000"/>
                <w:kern w:val="0"/>
                <w:sz w:val="28"/>
                <w:szCs w:val="28"/>
                <w:lang w:eastAsia="zh-CN"/>
              </w:rPr>
              <w:t>苑</w:t>
            </w:r>
          </w:p>
        </w:tc>
        <w:tc>
          <w:tcPr>
            <w:tcW w:w="4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许菲、</w:t>
            </w:r>
            <w:r>
              <w:rPr>
                <w:rFonts w:hint="eastAsia" w:hAnsi="仿宋_GB2312" w:eastAsia="仿宋_GB2312"/>
                <w:color w:val="000000"/>
                <w:kern w:val="0"/>
                <w:sz w:val="28"/>
                <w:szCs w:val="28"/>
                <w:lang w:eastAsia="zh-CN"/>
              </w:rPr>
              <w:t>易喜军、</w:t>
            </w: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王孟春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60" w:hRule="atLeast"/>
        </w:trPr>
        <w:tc>
          <w:tcPr>
            <w:tcW w:w="1501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龚用之</w:t>
            </w:r>
          </w:p>
        </w:tc>
        <w:tc>
          <w:tcPr>
            <w:tcW w:w="1680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罗家潭村</w:t>
            </w:r>
          </w:p>
        </w:tc>
        <w:tc>
          <w:tcPr>
            <w:tcW w:w="1455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熊跃洲</w:t>
            </w:r>
          </w:p>
        </w:tc>
        <w:tc>
          <w:tcPr>
            <w:tcW w:w="4267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丁振华、薛芝冰、肖力、卢学中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70" w:hRule="atLeast"/>
        </w:trPr>
        <w:tc>
          <w:tcPr>
            <w:tcW w:w="150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袁立华</w:t>
            </w:r>
          </w:p>
        </w:tc>
        <w:tc>
          <w:tcPr>
            <w:tcW w:w="168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石高桥村</w:t>
            </w: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张建军</w:t>
            </w:r>
          </w:p>
        </w:tc>
        <w:tc>
          <w:tcPr>
            <w:tcW w:w="4267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吴凤琪、彭建勋、潘红军、蒋曙明、钟曲林、安第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30" w:hRule="atLeast"/>
        </w:trPr>
        <w:tc>
          <w:tcPr>
            <w:tcW w:w="150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8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金花桥村</w:t>
            </w: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夏正清</w:t>
            </w:r>
          </w:p>
        </w:tc>
        <w:tc>
          <w:tcPr>
            <w:tcW w:w="4267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昌远光、昌丽纯、卢永福、文英姿、崔志斌、李放林、吴建文、蒋伟雄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55" w:hRule="atLeast"/>
        </w:trPr>
        <w:tc>
          <w:tcPr>
            <w:tcW w:w="150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8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凤凰山社区</w:t>
            </w: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刘</w:t>
            </w:r>
            <w:r>
              <w:rPr>
                <w:rFonts w:hint="eastAsia" w:hAns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穹</w:t>
            </w:r>
          </w:p>
        </w:tc>
        <w:tc>
          <w:tcPr>
            <w:tcW w:w="4267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习立民、胡庆华、陈碧强、杨大清、郭放军、汪礼乐、邹卫芬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20" w:hRule="atLeast"/>
        </w:trPr>
        <w:tc>
          <w:tcPr>
            <w:tcW w:w="1501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曹立明</w:t>
            </w:r>
          </w:p>
        </w:tc>
        <w:tc>
          <w:tcPr>
            <w:tcW w:w="168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eastAsia="黑体"/>
                <w:color w:val="000000"/>
                <w:kern w:val="0"/>
                <w:sz w:val="27"/>
                <w:szCs w:val="27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桃花江社区</w:t>
            </w: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曾</w:t>
            </w:r>
            <w:r>
              <w:rPr>
                <w:rFonts w:hint="eastAsia" w:hAns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域</w:t>
            </w:r>
          </w:p>
        </w:tc>
        <w:tc>
          <w:tcPr>
            <w:tcW w:w="4267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代叶芝、段小霞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1145" w:hRule="atLeast"/>
        </w:trPr>
        <w:tc>
          <w:tcPr>
            <w:tcW w:w="1501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eastAsia="黑体"/>
                <w:color w:val="000000"/>
                <w:kern w:val="0"/>
                <w:sz w:val="27"/>
                <w:szCs w:val="27"/>
                <w:lang w:eastAsia="zh-CN"/>
              </w:rPr>
            </w:pPr>
            <w:r>
              <w:rPr>
                <w:rFonts w:hint="eastAsia" w:eastAsia="黑体"/>
                <w:color w:val="000000"/>
                <w:kern w:val="0"/>
                <w:sz w:val="27"/>
                <w:szCs w:val="27"/>
                <w:lang w:eastAsia="zh-CN"/>
              </w:rPr>
              <w:t>曾</w:t>
            </w:r>
            <w:r>
              <w:rPr>
                <w:rFonts w:hint="eastAsia" w:eastAsia="黑体"/>
                <w:color w:val="000000"/>
                <w:kern w:val="0"/>
                <w:sz w:val="27"/>
                <w:szCs w:val="27"/>
                <w:lang w:val="en-US" w:eastAsia="zh-CN"/>
              </w:rPr>
              <w:t xml:space="preserve">  </w:t>
            </w:r>
            <w:r>
              <w:rPr>
                <w:rFonts w:hint="eastAsia" w:eastAsia="黑体"/>
                <w:color w:val="000000"/>
                <w:kern w:val="0"/>
                <w:sz w:val="27"/>
                <w:szCs w:val="27"/>
                <w:lang w:eastAsia="zh-CN"/>
              </w:rPr>
              <w:t>俊</w:t>
            </w:r>
          </w:p>
        </w:tc>
        <w:tc>
          <w:tcPr>
            <w:tcW w:w="168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7"/>
                <w:szCs w:val="27"/>
                <w:lang w:val="en-US" w:eastAsia="zh-CN" w:bidi="ar-SA"/>
              </w:rPr>
            </w:pPr>
            <w:r>
              <w:rPr>
                <w:rFonts w:eastAsia="黑体"/>
                <w:color w:val="000000"/>
                <w:kern w:val="0"/>
                <w:sz w:val="27"/>
                <w:szCs w:val="27"/>
              </w:rPr>
              <w:t>打石湾社区</w:t>
            </w: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hAnsi="仿宋_GB2312" w:eastAsia="仿宋_GB2312"/>
                <w:spacing w:val="-4"/>
                <w:kern w:val="0"/>
                <w:sz w:val="28"/>
                <w:szCs w:val="28"/>
                <w:lang w:eastAsia="zh-CN"/>
              </w:rPr>
              <w:t>刘创恩</w:t>
            </w:r>
          </w:p>
        </w:tc>
        <w:tc>
          <w:tcPr>
            <w:tcW w:w="4267" w:type="dxa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宁蒙、周静、李智群、罗岚、陈新宇</w:t>
            </w:r>
            <w:r>
              <w:rPr>
                <w:rFonts w:hint="eastAsia" w:hAnsi="仿宋_GB2312" w:eastAsia="仿宋_GB2312"/>
                <w:color w:val="000000"/>
                <w:kern w:val="0"/>
                <w:sz w:val="28"/>
                <w:szCs w:val="28"/>
                <w:lang w:eastAsia="zh-CN"/>
              </w:rPr>
              <w:t>、蒋逸宇、曹开朕、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8"/>
                <w:szCs w:val="28"/>
                <w:lang w:eastAsia="zh-CN"/>
              </w:rPr>
              <w:t>张凤</w:t>
            </w:r>
          </w:p>
        </w:tc>
      </w:tr>
    </w:tbl>
    <w:p>
      <w:pPr>
        <w:spacing w:line="620" w:lineRule="exact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620" w:lineRule="exact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620" w:lineRule="exact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620" w:lineRule="exact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620" w:lineRule="exact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620" w:lineRule="exact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620" w:lineRule="exact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200" w:lineRule="exact"/>
      </w:pPr>
    </w:p>
    <w:p>
      <w:pPr>
        <w:pBdr>
          <w:top w:val="single" w:color="auto" w:sz="12" w:space="1"/>
          <w:bottom w:val="single" w:color="auto" w:sz="12" w:space="0"/>
        </w:pBdr>
        <w:spacing w:line="360" w:lineRule="exact"/>
        <w:ind w:firstLine="280" w:firstLineChars="100"/>
        <w:rPr>
          <w:rFonts w:eastAsia="仿宋_GB2312"/>
          <w:sz w:val="28"/>
          <w:szCs w:val="28"/>
        </w:rPr>
      </w:pPr>
      <w:r>
        <w:rPr>
          <w:rFonts w:hAnsi="仿宋_GB2312" w:eastAsia="仿宋_GB2312"/>
          <w:sz w:val="28"/>
          <w:szCs w:val="28"/>
        </w:rPr>
        <w:t>桃花江镇党政办</w:t>
      </w:r>
      <w:r>
        <w:rPr>
          <w:rFonts w:hint="eastAsia" w:hAnsi="仿宋_GB2312" w:eastAsia="仿宋_GB2312"/>
          <w:sz w:val="28"/>
          <w:szCs w:val="28"/>
        </w:rPr>
        <w:t>公室</w:t>
      </w:r>
      <w:r>
        <w:rPr>
          <w:rFonts w:eastAsia="仿宋_GB2312"/>
          <w:sz w:val="28"/>
          <w:szCs w:val="28"/>
        </w:rPr>
        <w:t xml:space="preserve">                  </w:t>
      </w:r>
      <w:r>
        <w:rPr>
          <w:rFonts w:hint="eastAsia"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</w:t>
      </w:r>
      <w:r>
        <w:rPr>
          <w:rFonts w:eastAsia="仿宋_GB2312"/>
          <w:sz w:val="28"/>
          <w:szCs w:val="28"/>
        </w:rPr>
        <w:t>2021</w:t>
      </w:r>
      <w:r>
        <w:rPr>
          <w:rFonts w:hAnsi="仿宋_GB2312" w:eastAsia="仿宋_GB2312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  <w:lang w:val="en-US" w:eastAsia="zh-CN"/>
        </w:rPr>
        <w:t>6</w:t>
      </w:r>
      <w:r>
        <w:rPr>
          <w:rFonts w:hAnsi="仿宋_GB2312" w:eastAsia="仿宋_GB2312"/>
          <w:sz w:val="28"/>
          <w:szCs w:val="28"/>
        </w:rPr>
        <w:t>月</w:t>
      </w:r>
      <w:r>
        <w:rPr>
          <w:rFonts w:hint="eastAsia" w:eastAsia="仿宋_GB2312"/>
          <w:sz w:val="28"/>
          <w:szCs w:val="28"/>
          <w:lang w:val="en-US" w:eastAsia="zh-CN"/>
        </w:rPr>
        <w:t>15</w:t>
      </w:r>
      <w:r>
        <w:rPr>
          <w:rFonts w:hAnsi="仿宋_GB2312" w:eastAsia="仿宋_GB2312"/>
          <w:sz w:val="28"/>
          <w:szCs w:val="28"/>
        </w:rPr>
        <w:t>日印发</w:t>
      </w:r>
    </w:p>
    <w:sectPr>
      <w:headerReference r:id="rId4" w:type="default"/>
      <w:footerReference r:id="rId5" w:type="default"/>
      <w:pgSz w:w="11906" w:h="16838"/>
      <w:pgMar w:top="1701" w:right="1474" w:bottom="1134" w:left="1587" w:header="851" w:footer="119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4099" o:spid="_x0000_s409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w:pict>
        <v:shape id="_x0000_s4100" o:spid="_x0000_s4100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A39304"/>
    <w:multiLevelType w:val="singleLevel"/>
    <w:tmpl w:val="FFA39304"/>
    <w:lvl w:ilvl="0" w:tentative="0">
      <w:start w:val="2"/>
      <w:numFmt w:val="decimal"/>
      <w:suff w:val="nothing"/>
      <w:lvlText w:val="%1、"/>
      <w:lvlJc w:val="left"/>
      <w:pPr>
        <w:ind w:left="160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0406"/>
    <w:rsid w:val="000142F4"/>
    <w:rsid w:val="000610CB"/>
    <w:rsid w:val="00062A48"/>
    <w:rsid w:val="0009407F"/>
    <w:rsid w:val="000C2F38"/>
    <w:rsid w:val="000D368C"/>
    <w:rsid w:val="000E6B7F"/>
    <w:rsid w:val="000F7952"/>
    <w:rsid w:val="00101DAA"/>
    <w:rsid w:val="00106559"/>
    <w:rsid w:val="00124A47"/>
    <w:rsid w:val="00126B43"/>
    <w:rsid w:val="0015572E"/>
    <w:rsid w:val="001626BA"/>
    <w:rsid w:val="00172A27"/>
    <w:rsid w:val="00187A3C"/>
    <w:rsid w:val="001B0917"/>
    <w:rsid w:val="001B3261"/>
    <w:rsid w:val="00215C5F"/>
    <w:rsid w:val="00225B17"/>
    <w:rsid w:val="0024055B"/>
    <w:rsid w:val="002437DE"/>
    <w:rsid w:val="002568C3"/>
    <w:rsid w:val="00257800"/>
    <w:rsid w:val="00272F4F"/>
    <w:rsid w:val="0028145F"/>
    <w:rsid w:val="002A795D"/>
    <w:rsid w:val="002E0EBA"/>
    <w:rsid w:val="002F4FAC"/>
    <w:rsid w:val="002F6BDE"/>
    <w:rsid w:val="00305643"/>
    <w:rsid w:val="003B038A"/>
    <w:rsid w:val="003D6996"/>
    <w:rsid w:val="003D6AEF"/>
    <w:rsid w:val="00407D5B"/>
    <w:rsid w:val="00413E41"/>
    <w:rsid w:val="00417E85"/>
    <w:rsid w:val="004241BE"/>
    <w:rsid w:val="00452349"/>
    <w:rsid w:val="00461E0C"/>
    <w:rsid w:val="00463C34"/>
    <w:rsid w:val="00480BFF"/>
    <w:rsid w:val="00486671"/>
    <w:rsid w:val="00491D77"/>
    <w:rsid w:val="005303D1"/>
    <w:rsid w:val="00550C2D"/>
    <w:rsid w:val="0056164B"/>
    <w:rsid w:val="00564B1D"/>
    <w:rsid w:val="00591E6F"/>
    <w:rsid w:val="005A2743"/>
    <w:rsid w:val="005A769C"/>
    <w:rsid w:val="005B0652"/>
    <w:rsid w:val="005F0E98"/>
    <w:rsid w:val="005F1963"/>
    <w:rsid w:val="00615165"/>
    <w:rsid w:val="00630DA7"/>
    <w:rsid w:val="006A46B2"/>
    <w:rsid w:val="006B56EE"/>
    <w:rsid w:val="006E2F2E"/>
    <w:rsid w:val="006F0319"/>
    <w:rsid w:val="006F7D0D"/>
    <w:rsid w:val="007008A1"/>
    <w:rsid w:val="007021B7"/>
    <w:rsid w:val="00702BD5"/>
    <w:rsid w:val="00714739"/>
    <w:rsid w:val="007302FD"/>
    <w:rsid w:val="00757CD0"/>
    <w:rsid w:val="007C73C6"/>
    <w:rsid w:val="007D2C3E"/>
    <w:rsid w:val="007D697E"/>
    <w:rsid w:val="007F3028"/>
    <w:rsid w:val="007F56C2"/>
    <w:rsid w:val="00822F0A"/>
    <w:rsid w:val="00835477"/>
    <w:rsid w:val="00844E23"/>
    <w:rsid w:val="008525C5"/>
    <w:rsid w:val="00862A17"/>
    <w:rsid w:val="00865FFF"/>
    <w:rsid w:val="00892665"/>
    <w:rsid w:val="0089640E"/>
    <w:rsid w:val="008966D0"/>
    <w:rsid w:val="008A087A"/>
    <w:rsid w:val="00910EBB"/>
    <w:rsid w:val="00932F21"/>
    <w:rsid w:val="009374FF"/>
    <w:rsid w:val="00982DC4"/>
    <w:rsid w:val="00990A7B"/>
    <w:rsid w:val="0099108C"/>
    <w:rsid w:val="009B04D7"/>
    <w:rsid w:val="009C6F40"/>
    <w:rsid w:val="009D0B9A"/>
    <w:rsid w:val="009D0BB4"/>
    <w:rsid w:val="009D7FC8"/>
    <w:rsid w:val="00A210FC"/>
    <w:rsid w:val="00A344A9"/>
    <w:rsid w:val="00A46156"/>
    <w:rsid w:val="00A50BFE"/>
    <w:rsid w:val="00A65522"/>
    <w:rsid w:val="00A728AD"/>
    <w:rsid w:val="00A75E3F"/>
    <w:rsid w:val="00A96F2E"/>
    <w:rsid w:val="00AA3E94"/>
    <w:rsid w:val="00AA41C2"/>
    <w:rsid w:val="00AA6CD2"/>
    <w:rsid w:val="00AB2E89"/>
    <w:rsid w:val="00AC3AAD"/>
    <w:rsid w:val="00AC4818"/>
    <w:rsid w:val="00AE4DDE"/>
    <w:rsid w:val="00AE64EC"/>
    <w:rsid w:val="00B7497D"/>
    <w:rsid w:val="00B766D1"/>
    <w:rsid w:val="00B7715B"/>
    <w:rsid w:val="00BB312D"/>
    <w:rsid w:val="00BB46F0"/>
    <w:rsid w:val="00BB6DFF"/>
    <w:rsid w:val="00BB7A22"/>
    <w:rsid w:val="00BC50C2"/>
    <w:rsid w:val="00BC7F19"/>
    <w:rsid w:val="00BD374E"/>
    <w:rsid w:val="00BF471F"/>
    <w:rsid w:val="00BF66DC"/>
    <w:rsid w:val="00C173CE"/>
    <w:rsid w:val="00C33AB8"/>
    <w:rsid w:val="00C52859"/>
    <w:rsid w:val="00C65A95"/>
    <w:rsid w:val="00C719B9"/>
    <w:rsid w:val="00C74D8E"/>
    <w:rsid w:val="00C806A4"/>
    <w:rsid w:val="00CB6675"/>
    <w:rsid w:val="00CD0919"/>
    <w:rsid w:val="00CE002C"/>
    <w:rsid w:val="00CF547E"/>
    <w:rsid w:val="00D10FCC"/>
    <w:rsid w:val="00D15980"/>
    <w:rsid w:val="00D232C9"/>
    <w:rsid w:val="00D77A28"/>
    <w:rsid w:val="00D91351"/>
    <w:rsid w:val="00DC0C73"/>
    <w:rsid w:val="00DD7C5C"/>
    <w:rsid w:val="00DE6E0F"/>
    <w:rsid w:val="00DF5316"/>
    <w:rsid w:val="00E04B5A"/>
    <w:rsid w:val="00E70E6F"/>
    <w:rsid w:val="00E8078F"/>
    <w:rsid w:val="00E83791"/>
    <w:rsid w:val="00EB443B"/>
    <w:rsid w:val="00ED138B"/>
    <w:rsid w:val="00ED5BAA"/>
    <w:rsid w:val="00EE4E24"/>
    <w:rsid w:val="00F02B2A"/>
    <w:rsid w:val="00F06E34"/>
    <w:rsid w:val="00F2017F"/>
    <w:rsid w:val="00F23802"/>
    <w:rsid w:val="00F34496"/>
    <w:rsid w:val="00F608EE"/>
    <w:rsid w:val="00F662DC"/>
    <w:rsid w:val="00FC2EF2"/>
    <w:rsid w:val="00FF11B0"/>
    <w:rsid w:val="00FF56B7"/>
    <w:rsid w:val="01281863"/>
    <w:rsid w:val="017A065A"/>
    <w:rsid w:val="01D53FE3"/>
    <w:rsid w:val="01D70644"/>
    <w:rsid w:val="01E74979"/>
    <w:rsid w:val="023917C5"/>
    <w:rsid w:val="023F1CD4"/>
    <w:rsid w:val="0275339B"/>
    <w:rsid w:val="027643A5"/>
    <w:rsid w:val="028A289E"/>
    <w:rsid w:val="02DD26AC"/>
    <w:rsid w:val="02EA3EC6"/>
    <w:rsid w:val="03762509"/>
    <w:rsid w:val="03884FF9"/>
    <w:rsid w:val="040056F5"/>
    <w:rsid w:val="045C3901"/>
    <w:rsid w:val="046046FB"/>
    <w:rsid w:val="04D02E9E"/>
    <w:rsid w:val="05384EDF"/>
    <w:rsid w:val="05704747"/>
    <w:rsid w:val="059A1DF6"/>
    <w:rsid w:val="059C6B84"/>
    <w:rsid w:val="05B44DEB"/>
    <w:rsid w:val="05D47442"/>
    <w:rsid w:val="05E17C3E"/>
    <w:rsid w:val="061D644A"/>
    <w:rsid w:val="06240474"/>
    <w:rsid w:val="06A60C1C"/>
    <w:rsid w:val="06B5160A"/>
    <w:rsid w:val="06D90F22"/>
    <w:rsid w:val="070B3CBF"/>
    <w:rsid w:val="07304BA2"/>
    <w:rsid w:val="07790412"/>
    <w:rsid w:val="078B0E96"/>
    <w:rsid w:val="080B750A"/>
    <w:rsid w:val="08C33B39"/>
    <w:rsid w:val="08E7389F"/>
    <w:rsid w:val="09C06C97"/>
    <w:rsid w:val="09E944BD"/>
    <w:rsid w:val="09F9394E"/>
    <w:rsid w:val="0A16455C"/>
    <w:rsid w:val="0A402EF7"/>
    <w:rsid w:val="0AC217CF"/>
    <w:rsid w:val="0B5E5696"/>
    <w:rsid w:val="0B682645"/>
    <w:rsid w:val="0B896D77"/>
    <w:rsid w:val="0B8A5F31"/>
    <w:rsid w:val="0BB63331"/>
    <w:rsid w:val="0BBF42CD"/>
    <w:rsid w:val="0BEF0BA9"/>
    <w:rsid w:val="0C0C405D"/>
    <w:rsid w:val="0C3B493C"/>
    <w:rsid w:val="0C4B34AC"/>
    <w:rsid w:val="0C573853"/>
    <w:rsid w:val="0C692F91"/>
    <w:rsid w:val="0D0D1F1C"/>
    <w:rsid w:val="0D20062C"/>
    <w:rsid w:val="0D4C7E1D"/>
    <w:rsid w:val="0D6D5B6F"/>
    <w:rsid w:val="0DB85BFC"/>
    <w:rsid w:val="0DE356B4"/>
    <w:rsid w:val="0EC47B8B"/>
    <w:rsid w:val="0EC92FA6"/>
    <w:rsid w:val="0F1D1458"/>
    <w:rsid w:val="0F2A186C"/>
    <w:rsid w:val="0F362ED0"/>
    <w:rsid w:val="0F9E54A4"/>
    <w:rsid w:val="0FAD2F69"/>
    <w:rsid w:val="0FBD5BD2"/>
    <w:rsid w:val="104D5060"/>
    <w:rsid w:val="10712993"/>
    <w:rsid w:val="10A2561B"/>
    <w:rsid w:val="1120231D"/>
    <w:rsid w:val="113A179D"/>
    <w:rsid w:val="11493C69"/>
    <w:rsid w:val="119E62D5"/>
    <w:rsid w:val="11F55076"/>
    <w:rsid w:val="12165B03"/>
    <w:rsid w:val="129178B0"/>
    <w:rsid w:val="12A15C15"/>
    <w:rsid w:val="12D02779"/>
    <w:rsid w:val="1376190E"/>
    <w:rsid w:val="13F95BA4"/>
    <w:rsid w:val="142D2C63"/>
    <w:rsid w:val="14385267"/>
    <w:rsid w:val="145838D5"/>
    <w:rsid w:val="145D5AD2"/>
    <w:rsid w:val="14792DDE"/>
    <w:rsid w:val="14A26166"/>
    <w:rsid w:val="14DA6B05"/>
    <w:rsid w:val="14E24697"/>
    <w:rsid w:val="15152934"/>
    <w:rsid w:val="159A5628"/>
    <w:rsid w:val="15BB732B"/>
    <w:rsid w:val="16A2343F"/>
    <w:rsid w:val="178C3911"/>
    <w:rsid w:val="17A03CE9"/>
    <w:rsid w:val="17A74466"/>
    <w:rsid w:val="182E1A76"/>
    <w:rsid w:val="184A63DF"/>
    <w:rsid w:val="186D08CB"/>
    <w:rsid w:val="187063F8"/>
    <w:rsid w:val="188770FF"/>
    <w:rsid w:val="18EA34F8"/>
    <w:rsid w:val="19083091"/>
    <w:rsid w:val="19244F8D"/>
    <w:rsid w:val="19337BF4"/>
    <w:rsid w:val="197932E3"/>
    <w:rsid w:val="197E3B8E"/>
    <w:rsid w:val="19853BDD"/>
    <w:rsid w:val="19C723A5"/>
    <w:rsid w:val="19D84808"/>
    <w:rsid w:val="19E659CB"/>
    <w:rsid w:val="1A611E0A"/>
    <w:rsid w:val="1AA16833"/>
    <w:rsid w:val="1B6B6895"/>
    <w:rsid w:val="1B6C6979"/>
    <w:rsid w:val="1B883BC9"/>
    <w:rsid w:val="1BC22538"/>
    <w:rsid w:val="1BCD3E6B"/>
    <w:rsid w:val="1C0E3E59"/>
    <w:rsid w:val="1C1A64BC"/>
    <w:rsid w:val="1C3C576A"/>
    <w:rsid w:val="1C4813DF"/>
    <w:rsid w:val="1C5976E4"/>
    <w:rsid w:val="1C5F09A2"/>
    <w:rsid w:val="1C706587"/>
    <w:rsid w:val="1CA820CD"/>
    <w:rsid w:val="1CE37149"/>
    <w:rsid w:val="1CFB11C9"/>
    <w:rsid w:val="1D0A45C9"/>
    <w:rsid w:val="1D933C9D"/>
    <w:rsid w:val="1DCC3F38"/>
    <w:rsid w:val="1DDD66C6"/>
    <w:rsid w:val="1E22716C"/>
    <w:rsid w:val="1E4675A3"/>
    <w:rsid w:val="1E8875C6"/>
    <w:rsid w:val="1E9F06A6"/>
    <w:rsid w:val="1EB73B9A"/>
    <w:rsid w:val="1F284586"/>
    <w:rsid w:val="1F52616C"/>
    <w:rsid w:val="1F8A0E68"/>
    <w:rsid w:val="1FA07FFB"/>
    <w:rsid w:val="1FDE56D0"/>
    <w:rsid w:val="202A69CC"/>
    <w:rsid w:val="202C59B0"/>
    <w:rsid w:val="20C8544D"/>
    <w:rsid w:val="20CF5AA8"/>
    <w:rsid w:val="20DA5FA6"/>
    <w:rsid w:val="211E4F09"/>
    <w:rsid w:val="21677675"/>
    <w:rsid w:val="21E4335D"/>
    <w:rsid w:val="21FA31F4"/>
    <w:rsid w:val="21FA524E"/>
    <w:rsid w:val="223D6DB6"/>
    <w:rsid w:val="22E946C3"/>
    <w:rsid w:val="22F64369"/>
    <w:rsid w:val="231B1AFC"/>
    <w:rsid w:val="233C2DD1"/>
    <w:rsid w:val="2341270D"/>
    <w:rsid w:val="234145C6"/>
    <w:rsid w:val="23C810E5"/>
    <w:rsid w:val="24BD3E31"/>
    <w:rsid w:val="24FA69BC"/>
    <w:rsid w:val="25071991"/>
    <w:rsid w:val="252B57E5"/>
    <w:rsid w:val="25402108"/>
    <w:rsid w:val="25975B7A"/>
    <w:rsid w:val="262F2D66"/>
    <w:rsid w:val="26331965"/>
    <w:rsid w:val="263F7887"/>
    <w:rsid w:val="266170B2"/>
    <w:rsid w:val="26744B7E"/>
    <w:rsid w:val="26867FC8"/>
    <w:rsid w:val="26A65FC5"/>
    <w:rsid w:val="26C83A7F"/>
    <w:rsid w:val="26E6081D"/>
    <w:rsid w:val="270F6F91"/>
    <w:rsid w:val="278F08A4"/>
    <w:rsid w:val="27CF0C6E"/>
    <w:rsid w:val="27D26302"/>
    <w:rsid w:val="27E33852"/>
    <w:rsid w:val="27E44808"/>
    <w:rsid w:val="280913CB"/>
    <w:rsid w:val="282D09A2"/>
    <w:rsid w:val="28A6369F"/>
    <w:rsid w:val="28B66AE2"/>
    <w:rsid w:val="28E440D1"/>
    <w:rsid w:val="28EA59F1"/>
    <w:rsid w:val="291E5626"/>
    <w:rsid w:val="295038E0"/>
    <w:rsid w:val="298B713A"/>
    <w:rsid w:val="2A5C58F2"/>
    <w:rsid w:val="2A7946D6"/>
    <w:rsid w:val="2A837F0B"/>
    <w:rsid w:val="2AC0061B"/>
    <w:rsid w:val="2ACF41BD"/>
    <w:rsid w:val="2B2105D6"/>
    <w:rsid w:val="2B5760CC"/>
    <w:rsid w:val="2B5B559B"/>
    <w:rsid w:val="2B671E81"/>
    <w:rsid w:val="2B9314A1"/>
    <w:rsid w:val="2BA45438"/>
    <w:rsid w:val="2BDB1121"/>
    <w:rsid w:val="2C022E42"/>
    <w:rsid w:val="2C2B60D7"/>
    <w:rsid w:val="2C7361D1"/>
    <w:rsid w:val="2C870772"/>
    <w:rsid w:val="2CDA260E"/>
    <w:rsid w:val="2D1B0DF0"/>
    <w:rsid w:val="2D214876"/>
    <w:rsid w:val="2D261491"/>
    <w:rsid w:val="2D565AB8"/>
    <w:rsid w:val="2D594C29"/>
    <w:rsid w:val="2E4033DC"/>
    <w:rsid w:val="2E52470F"/>
    <w:rsid w:val="2ED60424"/>
    <w:rsid w:val="2EDB4BF8"/>
    <w:rsid w:val="2EE54FAA"/>
    <w:rsid w:val="2EFE3452"/>
    <w:rsid w:val="2F17449A"/>
    <w:rsid w:val="2F2F044A"/>
    <w:rsid w:val="2F393413"/>
    <w:rsid w:val="2F6225D5"/>
    <w:rsid w:val="2FAA3A1F"/>
    <w:rsid w:val="2FAE524C"/>
    <w:rsid w:val="2FEF50EA"/>
    <w:rsid w:val="2FFE71B5"/>
    <w:rsid w:val="30356DAE"/>
    <w:rsid w:val="31680C46"/>
    <w:rsid w:val="31826003"/>
    <w:rsid w:val="31EA1418"/>
    <w:rsid w:val="322D4E3E"/>
    <w:rsid w:val="32426D4E"/>
    <w:rsid w:val="328C52F0"/>
    <w:rsid w:val="32F3601B"/>
    <w:rsid w:val="32FA1782"/>
    <w:rsid w:val="33704EB8"/>
    <w:rsid w:val="33B86AC4"/>
    <w:rsid w:val="33E41AF0"/>
    <w:rsid w:val="33E9452A"/>
    <w:rsid w:val="33F57354"/>
    <w:rsid w:val="345B1B4B"/>
    <w:rsid w:val="348006D3"/>
    <w:rsid w:val="34A649BB"/>
    <w:rsid w:val="34F75934"/>
    <w:rsid w:val="35664E7A"/>
    <w:rsid w:val="359B66A5"/>
    <w:rsid w:val="359B7D68"/>
    <w:rsid w:val="35CA0B11"/>
    <w:rsid w:val="35D25667"/>
    <w:rsid w:val="35E63622"/>
    <w:rsid w:val="36180CAC"/>
    <w:rsid w:val="36262F6A"/>
    <w:rsid w:val="36400AA1"/>
    <w:rsid w:val="366D1394"/>
    <w:rsid w:val="36972184"/>
    <w:rsid w:val="36B179D9"/>
    <w:rsid w:val="36D174FA"/>
    <w:rsid w:val="37250E47"/>
    <w:rsid w:val="376000D9"/>
    <w:rsid w:val="377137DF"/>
    <w:rsid w:val="37B87088"/>
    <w:rsid w:val="382806AD"/>
    <w:rsid w:val="385A0F7A"/>
    <w:rsid w:val="386F0191"/>
    <w:rsid w:val="38E13399"/>
    <w:rsid w:val="39AA428D"/>
    <w:rsid w:val="3A0506FA"/>
    <w:rsid w:val="3A09276C"/>
    <w:rsid w:val="3A24772D"/>
    <w:rsid w:val="3AAB362E"/>
    <w:rsid w:val="3AB274B9"/>
    <w:rsid w:val="3AC24C61"/>
    <w:rsid w:val="3AEC177F"/>
    <w:rsid w:val="3B060118"/>
    <w:rsid w:val="3B121C76"/>
    <w:rsid w:val="3B126E75"/>
    <w:rsid w:val="3BD67DA2"/>
    <w:rsid w:val="3C930396"/>
    <w:rsid w:val="3CE77AC1"/>
    <w:rsid w:val="3D311EF5"/>
    <w:rsid w:val="3D441B5B"/>
    <w:rsid w:val="3DDA0BF8"/>
    <w:rsid w:val="3E3B5C9D"/>
    <w:rsid w:val="3E591147"/>
    <w:rsid w:val="3E740425"/>
    <w:rsid w:val="3E8227D2"/>
    <w:rsid w:val="3ED34F54"/>
    <w:rsid w:val="3EF03697"/>
    <w:rsid w:val="3F8815D1"/>
    <w:rsid w:val="3FDE7EDF"/>
    <w:rsid w:val="3FE33140"/>
    <w:rsid w:val="403A609B"/>
    <w:rsid w:val="404A24D4"/>
    <w:rsid w:val="40564017"/>
    <w:rsid w:val="405E5F3C"/>
    <w:rsid w:val="40940C4A"/>
    <w:rsid w:val="41107013"/>
    <w:rsid w:val="41461DFB"/>
    <w:rsid w:val="41821834"/>
    <w:rsid w:val="41855EA7"/>
    <w:rsid w:val="42ED534F"/>
    <w:rsid w:val="43247609"/>
    <w:rsid w:val="43394D5F"/>
    <w:rsid w:val="436F1D2D"/>
    <w:rsid w:val="44361B93"/>
    <w:rsid w:val="44602353"/>
    <w:rsid w:val="4461499F"/>
    <w:rsid w:val="44A32E34"/>
    <w:rsid w:val="44B24DED"/>
    <w:rsid w:val="44B27584"/>
    <w:rsid w:val="453D2C68"/>
    <w:rsid w:val="453E35B2"/>
    <w:rsid w:val="46027452"/>
    <w:rsid w:val="461477CD"/>
    <w:rsid w:val="46B21749"/>
    <w:rsid w:val="472A536E"/>
    <w:rsid w:val="474D15B9"/>
    <w:rsid w:val="47515748"/>
    <w:rsid w:val="475D716B"/>
    <w:rsid w:val="482406C3"/>
    <w:rsid w:val="48433C1E"/>
    <w:rsid w:val="48870C8C"/>
    <w:rsid w:val="494847F1"/>
    <w:rsid w:val="49AF35E1"/>
    <w:rsid w:val="49BD2514"/>
    <w:rsid w:val="4A013D4B"/>
    <w:rsid w:val="4A026F6B"/>
    <w:rsid w:val="4A03162A"/>
    <w:rsid w:val="4A26312B"/>
    <w:rsid w:val="4A2E098C"/>
    <w:rsid w:val="4A5875DA"/>
    <w:rsid w:val="4AAC272E"/>
    <w:rsid w:val="4ABF1FE6"/>
    <w:rsid w:val="4ADA63FC"/>
    <w:rsid w:val="4B306D81"/>
    <w:rsid w:val="4B716683"/>
    <w:rsid w:val="4B745F64"/>
    <w:rsid w:val="4BBF0B12"/>
    <w:rsid w:val="4C3017A7"/>
    <w:rsid w:val="4C4906B4"/>
    <w:rsid w:val="4C7D3FF4"/>
    <w:rsid w:val="4CD95018"/>
    <w:rsid w:val="4D4E15E7"/>
    <w:rsid w:val="4D5B4894"/>
    <w:rsid w:val="4D660E72"/>
    <w:rsid w:val="4D66458A"/>
    <w:rsid w:val="4DF018E5"/>
    <w:rsid w:val="4E0E27BF"/>
    <w:rsid w:val="4EA85F40"/>
    <w:rsid w:val="4EAB622A"/>
    <w:rsid w:val="4EE13DD6"/>
    <w:rsid w:val="4FB3781E"/>
    <w:rsid w:val="506A626A"/>
    <w:rsid w:val="50890639"/>
    <w:rsid w:val="50DD2633"/>
    <w:rsid w:val="5154584E"/>
    <w:rsid w:val="5185009E"/>
    <w:rsid w:val="51D85CC8"/>
    <w:rsid w:val="51F731BF"/>
    <w:rsid w:val="52A66F07"/>
    <w:rsid w:val="52BB2E67"/>
    <w:rsid w:val="532E646D"/>
    <w:rsid w:val="53655539"/>
    <w:rsid w:val="537C7700"/>
    <w:rsid w:val="541E777B"/>
    <w:rsid w:val="54B92826"/>
    <w:rsid w:val="54E31776"/>
    <w:rsid w:val="54EA5D67"/>
    <w:rsid w:val="54F04D47"/>
    <w:rsid w:val="553F5026"/>
    <w:rsid w:val="55403FE0"/>
    <w:rsid w:val="55EE3CEE"/>
    <w:rsid w:val="562C0ADE"/>
    <w:rsid w:val="565A034B"/>
    <w:rsid w:val="56927CB9"/>
    <w:rsid w:val="56BE64EE"/>
    <w:rsid w:val="56D40696"/>
    <w:rsid w:val="56E1195C"/>
    <w:rsid w:val="56ED730B"/>
    <w:rsid w:val="57003961"/>
    <w:rsid w:val="571955F9"/>
    <w:rsid w:val="5739666C"/>
    <w:rsid w:val="57587DC8"/>
    <w:rsid w:val="57924ADF"/>
    <w:rsid w:val="57AA20A8"/>
    <w:rsid w:val="58AD3BA7"/>
    <w:rsid w:val="58AF4E48"/>
    <w:rsid w:val="58CE6F99"/>
    <w:rsid w:val="59372627"/>
    <w:rsid w:val="5988309A"/>
    <w:rsid w:val="59906D22"/>
    <w:rsid w:val="59B10C42"/>
    <w:rsid w:val="5A546953"/>
    <w:rsid w:val="5A563769"/>
    <w:rsid w:val="5A5C5941"/>
    <w:rsid w:val="5A8A01EE"/>
    <w:rsid w:val="5AFE155E"/>
    <w:rsid w:val="5B3A7EAE"/>
    <w:rsid w:val="5B922ABA"/>
    <w:rsid w:val="5C14459F"/>
    <w:rsid w:val="5C59674B"/>
    <w:rsid w:val="5C5A1B4B"/>
    <w:rsid w:val="5C5D5928"/>
    <w:rsid w:val="5C8F22D8"/>
    <w:rsid w:val="5D3C7339"/>
    <w:rsid w:val="5D6367E1"/>
    <w:rsid w:val="5D7B0541"/>
    <w:rsid w:val="5DA85098"/>
    <w:rsid w:val="5DA944B6"/>
    <w:rsid w:val="5DBC3B27"/>
    <w:rsid w:val="5E5558E3"/>
    <w:rsid w:val="5E60597D"/>
    <w:rsid w:val="5E9E2218"/>
    <w:rsid w:val="5EB62CE8"/>
    <w:rsid w:val="5EF275B2"/>
    <w:rsid w:val="5F5101C5"/>
    <w:rsid w:val="5FA73970"/>
    <w:rsid w:val="5FF1131F"/>
    <w:rsid w:val="5FF241BF"/>
    <w:rsid w:val="600236F8"/>
    <w:rsid w:val="605B5C20"/>
    <w:rsid w:val="60EE12F0"/>
    <w:rsid w:val="610F57AC"/>
    <w:rsid w:val="614F3128"/>
    <w:rsid w:val="617610FD"/>
    <w:rsid w:val="619D117B"/>
    <w:rsid w:val="61DC7F96"/>
    <w:rsid w:val="61F25172"/>
    <w:rsid w:val="621B266D"/>
    <w:rsid w:val="62221705"/>
    <w:rsid w:val="6225794A"/>
    <w:rsid w:val="6267766F"/>
    <w:rsid w:val="627B4BB0"/>
    <w:rsid w:val="62AA45A1"/>
    <w:rsid w:val="62B81C79"/>
    <w:rsid w:val="633847ED"/>
    <w:rsid w:val="63823C6B"/>
    <w:rsid w:val="63985A4B"/>
    <w:rsid w:val="63DE0A94"/>
    <w:rsid w:val="64FE0107"/>
    <w:rsid w:val="65351528"/>
    <w:rsid w:val="65C15105"/>
    <w:rsid w:val="65D61D59"/>
    <w:rsid w:val="65D94DB7"/>
    <w:rsid w:val="66026CD8"/>
    <w:rsid w:val="66AB315C"/>
    <w:rsid w:val="676217C1"/>
    <w:rsid w:val="67874473"/>
    <w:rsid w:val="679057F0"/>
    <w:rsid w:val="680133EB"/>
    <w:rsid w:val="683017A0"/>
    <w:rsid w:val="687D17FE"/>
    <w:rsid w:val="688F6E46"/>
    <w:rsid w:val="690D3F06"/>
    <w:rsid w:val="69A3505C"/>
    <w:rsid w:val="6A025BC5"/>
    <w:rsid w:val="6A477A73"/>
    <w:rsid w:val="6AF10A21"/>
    <w:rsid w:val="6AF2088A"/>
    <w:rsid w:val="6B234418"/>
    <w:rsid w:val="6BB1455D"/>
    <w:rsid w:val="6C0D0042"/>
    <w:rsid w:val="6C2B49FA"/>
    <w:rsid w:val="6D3844E4"/>
    <w:rsid w:val="6DA35017"/>
    <w:rsid w:val="6DD550B2"/>
    <w:rsid w:val="6DF04EA8"/>
    <w:rsid w:val="6E007928"/>
    <w:rsid w:val="6E1E107F"/>
    <w:rsid w:val="6E226B88"/>
    <w:rsid w:val="6E531210"/>
    <w:rsid w:val="6E83036F"/>
    <w:rsid w:val="6EC1304E"/>
    <w:rsid w:val="6ED80A81"/>
    <w:rsid w:val="6EE51134"/>
    <w:rsid w:val="6F4B7A28"/>
    <w:rsid w:val="6F4F4CF8"/>
    <w:rsid w:val="6FDE06AB"/>
    <w:rsid w:val="70143540"/>
    <w:rsid w:val="704F0EAB"/>
    <w:rsid w:val="7060532D"/>
    <w:rsid w:val="71380022"/>
    <w:rsid w:val="714E515D"/>
    <w:rsid w:val="717F764C"/>
    <w:rsid w:val="72120B78"/>
    <w:rsid w:val="72154267"/>
    <w:rsid w:val="721A71F0"/>
    <w:rsid w:val="729449D2"/>
    <w:rsid w:val="729A3292"/>
    <w:rsid w:val="729E205D"/>
    <w:rsid w:val="731A498D"/>
    <w:rsid w:val="73311755"/>
    <w:rsid w:val="739B0FF4"/>
    <w:rsid w:val="745321A5"/>
    <w:rsid w:val="74607C29"/>
    <w:rsid w:val="74B404DB"/>
    <w:rsid w:val="74DE781D"/>
    <w:rsid w:val="75610184"/>
    <w:rsid w:val="75A15DD4"/>
    <w:rsid w:val="75C16CAF"/>
    <w:rsid w:val="76067466"/>
    <w:rsid w:val="76F53914"/>
    <w:rsid w:val="77087CC4"/>
    <w:rsid w:val="771F0976"/>
    <w:rsid w:val="77220785"/>
    <w:rsid w:val="77505CB8"/>
    <w:rsid w:val="7782279A"/>
    <w:rsid w:val="77CF738A"/>
    <w:rsid w:val="77E613FB"/>
    <w:rsid w:val="781A01A5"/>
    <w:rsid w:val="781C471F"/>
    <w:rsid w:val="78600CBA"/>
    <w:rsid w:val="786A46A4"/>
    <w:rsid w:val="788D7F19"/>
    <w:rsid w:val="78C85FE4"/>
    <w:rsid w:val="7906413F"/>
    <w:rsid w:val="795714AE"/>
    <w:rsid w:val="798971A3"/>
    <w:rsid w:val="7B1A61F0"/>
    <w:rsid w:val="7B207297"/>
    <w:rsid w:val="7BB52D6A"/>
    <w:rsid w:val="7BEE63D4"/>
    <w:rsid w:val="7C012B8D"/>
    <w:rsid w:val="7C350CBB"/>
    <w:rsid w:val="7C367FDC"/>
    <w:rsid w:val="7C44493D"/>
    <w:rsid w:val="7C7D5638"/>
    <w:rsid w:val="7C9548C2"/>
    <w:rsid w:val="7D0330F3"/>
    <w:rsid w:val="7DAA3122"/>
    <w:rsid w:val="7DB364EB"/>
    <w:rsid w:val="7DD60622"/>
    <w:rsid w:val="7E053624"/>
    <w:rsid w:val="7E2E5546"/>
    <w:rsid w:val="7E472776"/>
    <w:rsid w:val="7E8252C6"/>
    <w:rsid w:val="7E8B0516"/>
    <w:rsid w:val="7EC14461"/>
    <w:rsid w:val="7EC3242B"/>
    <w:rsid w:val="7EDF39D6"/>
    <w:rsid w:val="7F03471B"/>
    <w:rsid w:val="7FF951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99" w:semiHidden="0" w:name="toc 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 w:locked="1"/>
    <w:lsdException w:qFormat="1" w:unhideWhenUsed="0" w:uiPriority="20" w:semiHidden="0" w:name="Emphasis" w:locked="1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iPriority="99" w:semiHidden="0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99"/>
    <w:rPr>
      <w:rFonts w:ascii="宋体" w:hAnsi="Courier New" w:eastAsia="方正小标宋_GBK" w:cs="Courier New"/>
      <w:szCs w:val="21"/>
    </w:rPr>
  </w:style>
  <w:style w:type="paragraph" w:styleId="3">
    <w:name w:val="Date"/>
    <w:basedOn w:val="1"/>
    <w:next w:val="1"/>
    <w:link w:val="17"/>
    <w:qFormat/>
    <w:uiPriority w:val="99"/>
    <w:pPr>
      <w:ind w:left="100" w:leftChars="2500"/>
    </w:pPr>
  </w:style>
  <w:style w:type="paragraph" w:styleId="4">
    <w:name w:val="Balloon Text"/>
    <w:basedOn w:val="1"/>
    <w:link w:val="19"/>
    <w:unhideWhenUsed/>
    <w:qFormat/>
    <w:locked/>
    <w:uiPriority w:val="99"/>
    <w:rPr>
      <w:rFonts w:ascii="Calibri" w:hAnsi="Calibri" w:eastAsia="微软雅黑"/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99"/>
    <w:rPr>
      <w:rFonts w:ascii="Calibri" w:hAnsi="Calibri" w:eastAsia="方正小标宋_GBK"/>
      <w:szCs w:val="24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11">
    <w:name w:val="Strong"/>
    <w:basedOn w:val="10"/>
    <w:qFormat/>
    <w:locked/>
    <w:uiPriority w:val="99"/>
    <w:rPr>
      <w:rFonts w:cs="Times New Roman"/>
      <w:b/>
      <w:bCs/>
    </w:rPr>
  </w:style>
  <w:style w:type="character" w:styleId="12">
    <w:name w:val="page number"/>
    <w:basedOn w:val="10"/>
    <w:qFormat/>
    <w:uiPriority w:val="99"/>
    <w:rPr>
      <w:rFonts w:cs="Times New Roman"/>
    </w:rPr>
  </w:style>
  <w:style w:type="character" w:customStyle="1" w:styleId="13">
    <w:name w:val="页脚 Char"/>
    <w:basedOn w:val="10"/>
    <w:link w:val="5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Char"/>
    <w:basedOn w:val="10"/>
    <w:link w:val="6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纯文本 Char"/>
    <w:basedOn w:val="10"/>
    <w:link w:val="2"/>
    <w:qFormat/>
    <w:locked/>
    <w:uiPriority w:val="99"/>
    <w:rPr>
      <w:rFonts w:ascii="宋体" w:hAnsi="Courier New" w:eastAsia="方正小标宋_GBK" w:cs="Courier New"/>
      <w:kern w:val="2"/>
      <w:sz w:val="21"/>
      <w:szCs w:val="21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日期 Char"/>
    <w:basedOn w:val="10"/>
    <w:link w:val="3"/>
    <w:qFormat/>
    <w:locked/>
    <w:uiPriority w:val="99"/>
    <w:rPr>
      <w:rFonts w:ascii="Times New Roman" w:hAnsi="Times New Roman" w:eastAsia="宋体" w:cs="Times New Roman"/>
      <w:kern w:val="2"/>
      <w:sz w:val="21"/>
    </w:rPr>
  </w:style>
  <w:style w:type="character" w:customStyle="1" w:styleId="18">
    <w:name w:val="批注框文本 Char"/>
    <w:qFormat/>
    <w:uiPriority w:val="99"/>
    <w:rPr>
      <w:kern w:val="2"/>
      <w:sz w:val="18"/>
      <w:szCs w:val="18"/>
    </w:rPr>
  </w:style>
  <w:style w:type="character" w:customStyle="1" w:styleId="19">
    <w:name w:val="批注框文本 Char1"/>
    <w:basedOn w:val="10"/>
    <w:link w:val="4"/>
    <w:semiHidden/>
    <w:qFormat/>
    <w:uiPriority w:val="99"/>
    <w:rPr>
      <w:rFonts w:ascii="Times New Roman" w:hAnsi="Times New Roman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9" textRotate="1"/>
    <customShpInfo spid="_x0000_s410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695</Words>
  <Characters>3963</Characters>
  <Lines>33</Lines>
  <Paragraphs>9</Paragraphs>
  <TotalTime>5</TotalTime>
  <ScaleCrop>false</ScaleCrop>
  <LinksUpToDate>false</LinksUpToDate>
  <CharactersWithSpaces>4649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2019-11-14T06:09:00Z</dcterms:created>
  <dc:creator>Administrator</dc:creator>
  <cp:lastModifiedBy>green butterfly</cp:lastModifiedBy>
  <cp:lastPrinted>2021-06-24T00:37:00Z</cp:lastPrinted>
  <dcterms:modified xsi:type="dcterms:W3CDTF">2021-07-21T01:24:45Z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1BDE525CE3E5411E839B72EAAB6785BA</vt:lpwstr>
  </property>
</Properties>
</file>