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92E" w:rsidRPr="00D719C2" w:rsidRDefault="003F792E" w:rsidP="003F792E">
      <w:pPr>
        <w:spacing w:line="640" w:lineRule="exact"/>
        <w:jc w:val="center"/>
        <w:rPr>
          <w:rFonts w:ascii="Times New Roman" w:eastAsia="仿宋_GB2312" w:hAnsi="Times New Roman" w:cs="Times New Roman"/>
          <w:sz w:val="32"/>
          <w:szCs w:val="32"/>
        </w:rPr>
      </w:pPr>
    </w:p>
    <w:p w:rsidR="003F792E" w:rsidRPr="00D719C2" w:rsidRDefault="003F792E" w:rsidP="003F792E">
      <w:pPr>
        <w:spacing w:line="640" w:lineRule="exact"/>
        <w:jc w:val="center"/>
        <w:rPr>
          <w:rFonts w:ascii="Times New Roman" w:eastAsia="仿宋_GB2312" w:hAnsi="Times New Roman" w:cs="Times New Roman"/>
          <w:sz w:val="32"/>
          <w:szCs w:val="32"/>
        </w:rPr>
      </w:pPr>
    </w:p>
    <w:p w:rsidR="003F792E" w:rsidRPr="00D719C2" w:rsidRDefault="003F792E" w:rsidP="003F792E">
      <w:pPr>
        <w:spacing w:line="640" w:lineRule="exact"/>
        <w:jc w:val="center"/>
        <w:rPr>
          <w:rFonts w:ascii="Times New Roman" w:eastAsia="仿宋_GB2312" w:hAnsi="Times New Roman" w:cs="Times New Roman"/>
          <w:sz w:val="32"/>
          <w:szCs w:val="32"/>
        </w:rPr>
      </w:pPr>
    </w:p>
    <w:p w:rsidR="003F792E" w:rsidRPr="00D719C2" w:rsidRDefault="003F792E" w:rsidP="003F792E">
      <w:pPr>
        <w:spacing w:line="640" w:lineRule="exact"/>
        <w:jc w:val="center"/>
        <w:rPr>
          <w:rFonts w:ascii="Times New Roman" w:eastAsia="仿宋_GB2312" w:hAnsi="Times New Roman" w:cs="Times New Roman"/>
          <w:sz w:val="32"/>
          <w:szCs w:val="32"/>
        </w:rPr>
      </w:pPr>
    </w:p>
    <w:p w:rsidR="003F792E" w:rsidRPr="00D719C2" w:rsidRDefault="003F792E" w:rsidP="003F792E">
      <w:pPr>
        <w:spacing w:line="640" w:lineRule="exact"/>
        <w:jc w:val="center"/>
        <w:rPr>
          <w:rFonts w:ascii="Times New Roman" w:eastAsia="仿宋_GB2312" w:hAnsi="Times New Roman" w:cs="Times New Roman"/>
          <w:sz w:val="32"/>
          <w:szCs w:val="32"/>
        </w:rPr>
      </w:pPr>
    </w:p>
    <w:p w:rsidR="003F792E" w:rsidRPr="00D719C2" w:rsidRDefault="003F792E" w:rsidP="003F792E">
      <w:pPr>
        <w:spacing w:line="640" w:lineRule="exact"/>
        <w:jc w:val="center"/>
        <w:rPr>
          <w:rFonts w:ascii="Times New Roman" w:eastAsia="仿宋_GB2312" w:hAnsi="Times New Roman" w:cs="Times New Roman"/>
          <w:sz w:val="32"/>
          <w:szCs w:val="32"/>
        </w:rPr>
      </w:pPr>
    </w:p>
    <w:p w:rsidR="003F792E" w:rsidRPr="00D719C2" w:rsidRDefault="003F792E" w:rsidP="003F792E">
      <w:pPr>
        <w:spacing w:line="640" w:lineRule="exact"/>
        <w:jc w:val="center"/>
        <w:rPr>
          <w:rFonts w:ascii="Times New Roman" w:eastAsia="仿宋_GB2312" w:hAnsi="Times New Roman" w:cs="Times New Roman"/>
          <w:sz w:val="32"/>
          <w:szCs w:val="32"/>
        </w:rPr>
      </w:pPr>
    </w:p>
    <w:p w:rsidR="003F792E" w:rsidRPr="00D719C2" w:rsidRDefault="003F792E" w:rsidP="0085274F">
      <w:pPr>
        <w:spacing w:beforeLines="70" w:line="640" w:lineRule="exact"/>
        <w:jc w:val="center"/>
        <w:rPr>
          <w:rFonts w:ascii="Times New Roman" w:eastAsia="仿宋_GB2312" w:hAnsi="Times New Roman" w:cs="Times New Roman"/>
          <w:sz w:val="44"/>
          <w:szCs w:val="44"/>
        </w:rPr>
      </w:pPr>
      <w:r w:rsidRPr="00D719C2">
        <w:rPr>
          <w:rFonts w:ascii="Times New Roman" w:eastAsia="仿宋_GB2312" w:hAnsi="Times New Roman" w:cs="Times New Roman"/>
          <w:sz w:val="32"/>
          <w:szCs w:val="32"/>
        </w:rPr>
        <w:t>桃镇发〔</w:t>
      </w:r>
      <w:r w:rsidRPr="00D719C2">
        <w:rPr>
          <w:rFonts w:ascii="Times New Roman" w:eastAsia="仿宋_GB2312" w:hAnsi="Times New Roman" w:cs="Times New Roman"/>
          <w:sz w:val="32"/>
          <w:szCs w:val="32"/>
        </w:rPr>
        <w:t>2020</w:t>
      </w:r>
      <w:r w:rsidRPr="00D719C2">
        <w:rPr>
          <w:rFonts w:ascii="Times New Roman" w:eastAsia="仿宋_GB2312" w:hAnsi="Times New Roman" w:cs="Times New Roman"/>
          <w:sz w:val="32"/>
          <w:szCs w:val="32"/>
        </w:rPr>
        <w:t>〕</w:t>
      </w:r>
      <w:r w:rsidRPr="00D719C2">
        <w:rPr>
          <w:rFonts w:ascii="Times New Roman" w:eastAsia="仿宋_GB2312" w:hAnsi="Times New Roman" w:cs="Times New Roman"/>
          <w:sz w:val="32"/>
          <w:szCs w:val="32"/>
        </w:rPr>
        <w:t>10</w:t>
      </w:r>
      <w:r w:rsidRPr="00D719C2">
        <w:rPr>
          <w:rFonts w:ascii="Times New Roman" w:eastAsia="仿宋_GB2312" w:hAnsi="Times New Roman" w:cs="Times New Roman"/>
          <w:sz w:val="32"/>
          <w:szCs w:val="32"/>
        </w:rPr>
        <w:t>号</w:t>
      </w:r>
    </w:p>
    <w:p w:rsidR="003F792E" w:rsidRPr="00D719C2" w:rsidRDefault="003F792E" w:rsidP="003F792E">
      <w:pPr>
        <w:spacing w:line="594" w:lineRule="exact"/>
        <w:rPr>
          <w:rFonts w:ascii="Times New Roman" w:eastAsia="方正小标宋简体" w:hAnsi="Times New Roman" w:cs="Times New Roman"/>
          <w:sz w:val="44"/>
        </w:rPr>
      </w:pPr>
    </w:p>
    <w:p w:rsidR="003F792E" w:rsidRPr="00D719C2" w:rsidRDefault="003F792E" w:rsidP="003F792E">
      <w:pPr>
        <w:spacing w:line="594" w:lineRule="exact"/>
        <w:rPr>
          <w:rFonts w:ascii="Times New Roman" w:eastAsia="方正小标宋简体" w:hAnsi="Times New Roman" w:cs="Times New Roman"/>
          <w:sz w:val="44"/>
        </w:rPr>
      </w:pPr>
    </w:p>
    <w:p w:rsidR="003F792E" w:rsidRPr="00D719C2" w:rsidRDefault="003F792E" w:rsidP="003F792E">
      <w:pPr>
        <w:pStyle w:val="0"/>
        <w:widowControl w:val="0"/>
        <w:spacing w:line="660" w:lineRule="exact"/>
        <w:jc w:val="center"/>
        <w:rPr>
          <w:rFonts w:eastAsia="方正小标宋简体"/>
          <w:spacing w:val="0"/>
          <w:sz w:val="44"/>
          <w:szCs w:val="44"/>
        </w:rPr>
      </w:pPr>
      <w:r w:rsidRPr="00D719C2">
        <w:rPr>
          <w:rFonts w:eastAsia="方正小标宋简体"/>
          <w:spacing w:val="0"/>
          <w:sz w:val="44"/>
          <w:szCs w:val="44"/>
        </w:rPr>
        <w:t>中共桃花江镇委员会</w:t>
      </w:r>
      <w:r w:rsidRPr="00D719C2">
        <w:rPr>
          <w:rFonts w:eastAsia="方正小标宋简体"/>
          <w:spacing w:val="0"/>
          <w:sz w:val="44"/>
          <w:szCs w:val="44"/>
        </w:rPr>
        <w:t xml:space="preserve">  </w:t>
      </w:r>
      <w:r w:rsidRPr="00D719C2">
        <w:rPr>
          <w:rFonts w:eastAsia="方正小标宋简体"/>
          <w:spacing w:val="0"/>
          <w:sz w:val="44"/>
          <w:szCs w:val="44"/>
        </w:rPr>
        <w:t>桃花江镇人民政府</w:t>
      </w:r>
    </w:p>
    <w:p w:rsidR="003F792E" w:rsidRPr="00D719C2" w:rsidRDefault="003F792E" w:rsidP="003F792E">
      <w:pPr>
        <w:spacing w:line="660" w:lineRule="exact"/>
        <w:jc w:val="center"/>
        <w:rPr>
          <w:rFonts w:ascii="Times New Roman" w:eastAsia="方正小标宋简体" w:hAnsi="Times New Roman" w:cs="Times New Roman"/>
          <w:sz w:val="44"/>
          <w:szCs w:val="44"/>
        </w:rPr>
      </w:pPr>
      <w:r w:rsidRPr="00D719C2">
        <w:rPr>
          <w:rFonts w:ascii="Times New Roman" w:eastAsia="方正小标宋简体" w:hAnsi="Times New Roman" w:cs="Times New Roman"/>
          <w:spacing w:val="-20"/>
          <w:kern w:val="0"/>
          <w:sz w:val="44"/>
          <w:szCs w:val="44"/>
          <w:lang w:val="zh-CN" w:bidi="zh-CN"/>
        </w:rPr>
        <w:t>关于印发《</w:t>
      </w:r>
      <w:r w:rsidRPr="00D719C2">
        <w:rPr>
          <w:rFonts w:ascii="Times New Roman" w:eastAsia="方正小标宋简体" w:hAnsi="Times New Roman" w:cs="Times New Roman"/>
          <w:spacing w:val="-20"/>
          <w:sz w:val="44"/>
          <w:szCs w:val="44"/>
        </w:rPr>
        <w:t>桃花江镇</w:t>
      </w:r>
      <w:r w:rsidRPr="00D719C2">
        <w:rPr>
          <w:rFonts w:ascii="Times New Roman" w:eastAsia="方正小标宋简体" w:hAnsi="Times New Roman" w:cs="Times New Roman"/>
          <w:spacing w:val="-20"/>
          <w:sz w:val="44"/>
          <w:szCs w:val="44"/>
        </w:rPr>
        <w:t>2020</w:t>
      </w:r>
      <w:r w:rsidRPr="00D719C2">
        <w:rPr>
          <w:rFonts w:ascii="Times New Roman" w:eastAsia="方正小标宋简体" w:hAnsi="Times New Roman" w:cs="Times New Roman"/>
          <w:spacing w:val="-20"/>
          <w:sz w:val="44"/>
          <w:szCs w:val="44"/>
        </w:rPr>
        <w:t>年创建工作考核办法</w:t>
      </w:r>
      <w:r w:rsidRPr="00D719C2">
        <w:rPr>
          <w:rFonts w:ascii="Times New Roman" w:eastAsia="方正小标宋简体" w:hAnsi="Times New Roman" w:cs="Times New Roman"/>
          <w:spacing w:val="-20"/>
          <w:kern w:val="0"/>
          <w:sz w:val="44"/>
          <w:szCs w:val="44"/>
          <w:lang w:val="zh-CN" w:bidi="zh-CN"/>
        </w:rPr>
        <w:t>》的</w:t>
      </w:r>
      <w:r w:rsidRPr="00D719C2">
        <w:rPr>
          <w:rFonts w:ascii="Times New Roman" w:eastAsia="方正小标宋简体" w:hAnsi="Times New Roman" w:cs="Times New Roman"/>
          <w:kern w:val="0"/>
          <w:sz w:val="44"/>
          <w:szCs w:val="44"/>
          <w:lang w:val="zh-CN" w:bidi="zh-CN"/>
        </w:rPr>
        <w:t>通</w:t>
      </w:r>
      <w:r w:rsidRPr="00D719C2">
        <w:rPr>
          <w:rFonts w:ascii="Times New Roman" w:eastAsia="方正小标宋简体" w:hAnsi="Times New Roman" w:cs="Times New Roman"/>
          <w:kern w:val="0"/>
          <w:sz w:val="44"/>
          <w:szCs w:val="44"/>
          <w:lang w:val="zh-CN" w:bidi="zh-CN"/>
        </w:rPr>
        <w:t xml:space="preserve">  </w:t>
      </w:r>
      <w:r w:rsidRPr="00D719C2">
        <w:rPr>
          <w:rFonts w:ascii="Times New Roman" w:eastAsia="方正小标宋简体" w:hAnsi="Times New Roman" w:cs="Times New Roman"/>
          <w:kern w:val="0"/>
          <w:sz w:val="44"/>
          <w:szCs w:val="44"/>
          <w:lang w:val="zh-CN" w:bidi="zh-CN"/>
        </w:rPr>
        <w:t>知</w:t>
      </w:r>
    </w:p>
    <w:p w:rsidR="003F792E" w:rsidRPr="00D719C2" w:rsidRDefault="003F792E" w:rsidP="003F792E">
      <w:pPr>
        <w:spacing w:line="600" w:lineRule="exact"/>
        <w:jc w:val="center"/>
        <w:rPr>
          <w:rFonts w:ascii="Times New Roman" w:eastAsia="方正小标宋简体" w:hAnsi="Times New Roman" w:cs="Times New Roman"/>
          <w:kern w:val="0"/>
          <w:sz w:val="44"/>
          <w:szCs w:val="44"/>
          <w:lang w:val="zh-CN" w:bidi="zh-CN"/>
        </w:rPr>
      </w:pPr>
    </w:p>
    <w:p w:rsidR="003F792E" w:rsidRPr="00D719C2" w:rsidRDefault="00D15C04" w:rsidP="003F792E">
      <w:pPr>
        <w:spacing w:line="600" w:lineRule="exact"/>
        <w:rPr>
          <w:rFonts w:ascii="Times New Roman" w:eastAsia="楷体" w:hAnsi="Times New Roman" w:cs="Times New Roman"/>
          <w:kern w:val="0"/>
          <w:sz w:val="32"/>
          <w:szCs w:val="32"/>
          <w:lang w:val="zh-CN" w:bidi="zh-CN"/>
        </w:rPr>
      </w:pPr>
      <w:r w:rsidRPr="00D15C04">
        <w:rPr>
          <w:rFonts w:ascii="Times New Roman" w:eastAsia="楷体" w:hAnsi="Times New Roman" w:cs="Times New Roman"/>
          <w:kern w:val="0"/>
          <w:sz w:val="32"/>
          <w:szCs w:val="32"/>
          <w:lang w:val="zh-CN" w:bidi="zh-CN"/>
        </w:rPr>
        <w:t>各村（社区）、机关各办（站、大队、中心）：</w:t>
      </w:r>
    </w:p>
    <w:p w:rsidR="003F792E" w:rsidRPr="00D719C2" w:rsidRDefault="003F792E" w:rsidP="003F792E">
      <w:pPr>
        <w:spacing w:line="660" w:lineRule="exact"/>
        <w:ind w:firstLineChars="200" w:firstLine="640"/>
        <w:rPr>
          <w:rFonts w:ascii="Times New Roman" w:eastAsia="楷体" w:hAnsi="Times New Roman" w:cs="Times New Roman"/>
          <w:kern w:val="0"/>
          <w:sz w:val="32"/>
          <w:szCs w:val="32"/>
          <w:lang w:val="zh-CN" w:bidi="zh-CN"/>
        </w:rPr>
      </w:pPr>
      <w:r w:rsidRPr="00D719C2">
        <w:rPr>
          <w:rFonts w:ascii="Times New Roman" w:eastAsia="楷体" w:hAnsi="Times New Roman" w:cs="Times New Roman"/>
          <w:kern w:val="0"/>
          <w:sz w:val="32"/>
          <w:szCs w:val="32"/>
          <w:lang w:val="zh-CN" w:bidi="zh-CN"/>
        </w:rPr>
        <w:t>《桃花江镇</w:t>
      </w:r>
      <w:r w:rsidRPr="00D719C2">
        <w:rPr>
          <w:rFonts w:ascii="Times New Roman" w:eastAsia="楷体" w:hAnsi="Times New Roman" w:cs="Times New Roman"/>
          <w:kern w:val="0"/>
          <w:sz w:val="32"/>
          <w:szCs w:val="32"/>
          <w:lang w:val="zh-CN" w:bidi="zh-CN"/>
        </w:rPr>
        <w:t>2020</w:t>
      </w:r>
      <w:r w:rsidRPr="00D719C2">
        <w:rPr>
          <w:rFonts w:ascii="Times New Roman" w:eastAsia="楷体" w:hAnsi="Times New Roman" w:cs="Times New Roman"/>
          <w:kern w:val="0"/>
          <w:sz w:val="32"/>
          <w:szCs w:val="32"/>
          <w:lang w:val="zh-CN" w:bidi="zh-CN"/>
        </w:rPr>
        <w:t>年创建工作考核办法》已经镇党委、政府同意，现印发给你们，请认真组织实施。</w:t>
      </w:r>
      <w:r w:rsidRPr="00D719C2">
        <w:rPr>
          <w:rFonts w:ascii="Times New Roman" w:eastAsia="楷体" w:hAnsi="Times New Roman" w:cs="Times New Roman"/>
          <w:kern w:val="0"/>
          <w:sz w:val="32"/>
          <w:szCs w:val="32"/>
          <w:lang w:val="zh-CN" w:bidi="zh-CN"/>
        </w:rPr>
        <w:t xml:space="preserve"> </w:t>
      </w:r>
    </w:p>
    <w:p w:rsidR="003F792E" w:rsidRPr="00D719C2" w:rsidRDefault="003F792E" w:rsidP="003F792E">
      <w:pPr>
        <w:spacing w:line="600" w:lineRule="exact"/>
        <w:rPr>
          <w:rFonts w:ascii="Times New Roman" w:eastAsia="楷体" w:hAnsi="Times New Roman" w:cs="Times New Roman"/>
          <w:kern w:val="0"/>
          <w:sz w:val="32"/>
          <w:szCs w:val="32"/>
          <w:lang w:val="zh-CN" w:bidi="zh-CN"/>
        </w:rPr>
      </w:pPr>
    </w:p>
    <w:p w:rsidR="003F792E" w:rsidRPr="00D719C2" w:rsidRDefault="003F792E" w:rsidP="003F792E">
      <w:pPr>
        <w:spacing w:line="600" w:lineRule="exact"/>
        <w:rPr>
          <w:rFonts w:ascii="Times New Roman" w:eastAsia="楷体" w:hAnsi="Times New Roman" w:cs="Times New Roman"/>
          <w:kern w:val="0"/>
          <w:sz w:val="32"/>
          <w:szCs w:val="32"/>
          <w:lang w:val="zh-CN" w:bidi="zh-CN"/>
        </w:rPr>
      </w:pPr>
    </w:p>
    <w:p w:rsidR="003F792E" w:rsidRPr="00D719C2" w:rsidRDefault="003F792E" w:rsidP="003F792E">
      <w:pPr>
        <w:spacing w:line="600" w:lineRule="exact"/>
        <w:ind w:firstLineChars="700" w:firstLine="2240"/>
        <w:rPr>
          <w:rFonts w:ascii="Times New Roman" w:eastAsia="楷体" w:hAnsi="Times New Roman" w:cs="Times New Roman"/>
          <w:kern w:val="0"/>
          <w:sz w:val="32"/>
          <w:szCs w:val="32"/>
          <w:lang w:val="zh-CN" w:bidi="zh-CN"/>
        </w:rPr>
      </w:pPr>
      <w:r w:rsidRPr="00D719C2">
        <w:rPr>
          <w:rFonts w:ascii="Times New Roman" w:eastAsia="楷体" w:hAnsi="Times New Roman" w:cs="Times New Roman"/>
          <w:kern w:val="0"/>
          <w:sz w:val="32"/>
          <w:szCs w:val="32"/>
          <w:lang w:val="zh-CN" w:bidi="zh-CN"/>
        </w:rPr>
        <w:t>中共桃花江镇委员会</w:t>
      </w:r>
      <w:r w:rsidRPr="00D719C2">
        <w:rPr>
          <w:rFonts w:ascii="Times New Roman" w:eastAsia="楷体" w:hAnsi="Times New Roman" w:cs="Times New Roman"/>
          <w:kern w:val="0"/>
          <w:sz w:val="32"/>
          <w:szCs w:val="32"/>
          <w:lang w:val="zh-CN" w:bidi="zh-CN"/>
        </w:rPr>
        <w:t xml:space="preserve">   </w:t>
      </w:r>
      <w:r w:rsidRPr="00D719C2">
        <w:rPr>
          <w:rFonts w:ascii="Times New Roman" w:eastAsia="楷体" w:hAnsi="Times New Roman" w:cs="Times New Roman"/>
          <w:kern w:val="0"/>
          <w:sz w:val="32"/>
          <w:szCs w:val="32"/>
          <w:lang w:val="zh-CN" w:bidi="zh-CN"/>
        </w:rPr>
        <w:t>桃花江镇人民政府</w:t>
      </w:r>
    </w:p>
    <w:p w:rsidR="003F792E" w:rsidRPr="00D719C2" w:rsidRDefault="003F792E" w:rsidP="003F792E">
      <w:pPr>
        <w:spacing w:line="600" w:lineRule="exact"/>
        <w:ind w:firstLineChars="1750" w:firstLine="5600"/>
        <w:rPr>
          <w:rFonts w:ascii="Times New Roman" w:eastAsia="楷体_GB2312" w:hAnsi="Times New Roman" w:cs="Times New Roman"/>
          <w:kern w:val="0"/>
          <w:sz w:val="32"/>
          <w:szCs w:val="32"/>
          <w:lang w:val="zh-CN" w:bidi="zh-CN"/>
        </w:rPr>
      </w:pPr>
      <w:r w:rsidRPr="00D719C2">
        <w:rPr>
          <w:rFonts w:ascii="Times New Roman" w:eastAsia="楷体" w:hAnsi="Times New Roman" w:cs="Times New Roman"/>
          <w:kern w:val="0"/>
          <w:sz w:val="32"/>
          <w:szCs w:val="32"/>
          <w:lang w:val="zh-CN" w:bidi="zh-CN"/>
        </w:rPr>
        <w:t>2020</w:t>
      </w:r>
      <w:r w:rsidRPr="00D719C2">
        <w:rPr>
          <w:rFonts w:ascii="Times New Roman" w:eastAsia="楷体" w:hAnsi="Times New Roman" w:cs="Times New Roman"/>
          <w:kern w:val="0"/>
          <w:sz w:val="32"/>
          <w:szCs w:val="32"/>
          <w:lang w:val="zh-CN" w:bidi="zh-CN"/>
        </w:rPr>
        <w:t>年</w:t>
      </w:r>
      <w:r w:rsidRPr="00D719C2">
        <w:rPr>
          <w:rFonts w:ascii="Times New Roman" w:eastAsia="楷体" w:hAnsi="Times New Roman" w:cs="Times New Roman"/>
          <w:kern w:val="0"/>
          <w:sz w:val="32"/>
          <w:szCs w:val="32"/>
          <w:lang w:val="zh-CN" w:bidi="zh-CN"/>
        </w:rPr>
        <w:t>3</w:t>
      </w:r>
      <w:r w:rsidRPr="00D719C2">
        <w:rPr>
          <w:rFonts w:ascii="Times New Roman" w:eastAsia="楷体" w:hAnsi="Times New Roman" w:cs="Times New Roman"/>
          <w:kern w:val="0"/>
          <w:sz w:val="32"/>
          <w:szCs w:val="32"/>
          <w:lang w:val="zh-CN" w:bidi="zh-CN"/>
        </w:rPr>
        <w:t>月</w:t>
      </w:r>
      <w:r w:rsidRPr="00D719C2">
        <w:rPr>
          <w:rFonts w:ascii="Times New Roman" w:eastAsia="楷体" w:hAnsi="Times New Roman" w:cs="Times New Roman"/>
          <w:kern w:val="0"/>
          <w:sz w:val="32"/>
          <w:szCs w:val="32"/>
          <w:lang w:val="zh-CN" w:bidi="zh-CN"/>
        </w:rPr>
        <w:t>24</w:t>
      </w:r>
      <w:r w:rsidRPr="00D719C2">
        <w:rPr>
          <w:rFonts w:ascii="Times New Roman" w:eastAsia="楷体" w:hAnsi="Times New Roman" w:cs="Times New Roman"/>
          <w:kern w:val="0"/>
          <w:sz w:val="32"/>
          <w:szCs w:val="32"/>
          <w:lang w:val="zh-CN" w:bidi="zh-CN"/>
        </w:rPr>
        <w:t>日</w:t>
      </w:r>
    </w:p>
    <w:p w:rsidR="00470873" w:rsidRDefault="00470873" w:rsidP="003F792E">
      <w:pPr>
        <w:pStyle w:val="a6"/>
        <w:shd w:val="clear" w:color="auto" w:fill="FAFCFF"/>
        <w:adjustRightInd w:val="0"/>
        <w:snapToGrid w:val="0"/>
        <w:spacing w:beforeAutospacing="0" w:afterAutospacing="0" w:line="590" w:lineRule="exact"/>
        <w:ind w:firstLineChars="250" w:firstLine="1100"/>
        <w:rPr>
          <w:rFonts w:ascii="Times New Roman" w:eastAsia="方正小标宋简体" w:hAnsi="方正小标宋简体"/>
          <w:sz w:val="44"/>
          <w:szCs w:val="44"/>
        </w:rPr>
      </w:pPr>
    </w:p>
    <w:p w:rsidR="003F792E" w:rsidRPr="00D719C2" w:rsidRDefault="003F792E" w:rsidP="003F792E">
      <w:pPr>
        <w:pStyle w:val="a6"/>
        <w:shd w:val="clear" w:color="auto" w:fill="FAFCFF"/>
        <w:adjustRightInd w:val="0"/>
        <w:snapToGrid w:val="0"/>
        <w:spacing w:beforeAutospacing="0" w:afterAutospacing="0" w:line="590" w:lineRule="exact"/>
        <w:ind w:firstLineChars="250" w:firstLine="1100"/>
        <w:rPr>
          <w:rFonts w:ascii="Times New Roman" w:eastAsia="方正小标宋简体" w:hAnsi="Times New Roman"/>
          <w:sz w:val="32"/>
          <w:szCs w:val="32"/>
        </w:rPr>
      </w:pPr>
      <w:r w:rsidRPr="00D719C2">
        <w:rPr>
          <w:rFonts w:ascii="Times New Roman" w:eastAsia="方正小标宋简体" w:hAnsi="方正小标宋简体"/>
          <w:sz w:val="44"/>
          <w:szCs w:val="44"/>
        </w:rPr>
        <w:lastRenderedPageBreak/>
        <w:t>桃花江镇</w:t>
      </w:r>
      <w:r w:rsidRPr="00D719C2">
        <w:rPr>
          <w:rFonts w:ascii="Times New Roman" w:eastAsia="方正小标宋简体" w:hAnsi="Times New Roman"/>
          <w:sz w:val="44"/>
          <w:szCs w:val="44"/>
        </w:rPr>
        <w:t>2020</w:t>
      </w:r>
      <w:r w:rsidRPr="00D719C2">
        <w:rPr>
          <w:rFonts w:ascii="Times New Roman" w:eastAsia="方正小标宋简体" w:hAnsi="Times New Roman"/>
          <w:sz w:val="44"/>
          <w:szCs w:val="44"/>
        </w:rPr>
        <w:t>年</w:t>
      </w:r>
      <w:r w:rsidRPr="00D719C2">
        <w:rPr>
          <w:rFonts w:ascii="Times New Roman" w:eastAsia="方正小标宋简体" w:hAnsi="方正小标宋简体"/>
          <w:sz w:val="44"/>
          <w:szCs w:val="44"/>
        </w:rPr>
        <w:t>创建工作考核办法</w:t>
      </w:r>
    </w:p>
    <w:p w:rsidR="003F792E" w:rsidRPr="00D719C2" w:rsidRDefault="003F792E" w:rsidP="003F792E">
      <w:pPr>
        <w:pStyle w:val="a6"/>
        <w:shd w:val="clear" w:color="auto" w:fill="FAFCFF"/>
        <w:adjustRightInd w:val="0"/>
        <w:snapToGrid w:val="0"/>
        <w:spacing w:beforeAutospacing="0" w:afterAutospacing="0" w:line="590" w:lineRule="exact"/>
        <w:ind w:firstLineChars="200" w:firstLine="640"/>
        <w:rPr>
          <w:rFonts w:ascii="Times New Roman" w:eastAsia="仿宋" w:hAnsi="Times New Roman"/>
          <w:sz w:val="32"/>
          <w:szCs w:val="32"/>
        </w:rPr>
      </w:pPr>
    </w:p>
    <w:p w:rsidR="002F0C8D" w:rsidRPr="00D719C2" w:rsidRDefault="002F0C8D" w:rsidP="003F792E">
      <w:pPr>
        <w:pStyle w:val="a6"/>
        <w:shd w:val="clear" w:color="auto" w:fill="FAFCFF"/>
        <w:adjustRightInd w:val="0"/>
        <w:snapToGrid w:val="0"/>
        <w:spacing w:beforeAutospacing="0" w:afterAutospacing="0" w:line="570" w:lineRule="exact"/>
        <w:ind w:firstLineChars="200" w:firstLine="640"/>
        <w:rPr>
          <w:rFonts w:ascii="Times New Roman" w:eastAsia="仿宋" w:hAnsi="Times New Roman"/>
          <w:color w:val="FF0000"/>
          <w:sz w:val="32"/>
          <w:szCs w:val="32"/>
        </w:rPr>
      </w:pPr>
      <w:r w:rsidRPr="00D719C2">
        <w:rPr>
          <w:rFonts w:ascii="Times New Roman" w:eastAsia="仿宋" w:hAnsi="仿宋"/>
          <w:sz w:val="32"/>
          <w:szCs w:val="32"/>
        </w:rPr>
        <w:t>根据县委、县政府的统一部署，结合县创建办今年的工作要求，为成功获得创建全国文明城市提名城市资格，争创国家卫生县城，确保</w:t>
      </w:r>
      <w:r w:rsidRPr="00D719C2">
        <w:rPr>
          <w:rFonts w:ascii="Times New Roman" w:eastAsia="仿宋" w:hAnsi="Times New Roman"/>
          <w:sz w:val="32"/>
          <w:szCs w:val="32"/>
        </w:rPr>
        <w:t>2020</w:t>
      </w:r>
      <w:r w:rsidRPr="00D719C2">
        <w:rPr>
          <w:rFonts w:ascii="Times New Roman" w:eastAsia="仿宋" w:hAnsi="仿宋"/>
          <w:sz w:val="32"/>
          <w:szCs w:val="32"/>
        </w:rPr>
        <w:t>年度各项创建工作任务圆满完成，特制定</w:t>
      </w:r>
      <w:r w:rsidR="00EE353C" w:rsidRPr="00D719C2">
        <w:rPr>
          <w:rFonts w:ascii="Times New Roman" w:eastAsia="仿宋" w:hAnsi="仿宋"/>
          <w:sz w:val="32"/>
          <w:szCs w:val="32"/>
        </w:rPr>
        <w:t>机关创建工作和</w:t>
      </w:r>
      <w:r w:rsidR="00122479" w:rsidRPr="00D719C2">
        <w:rPr>
          <w:rFonts w:ascii="Times New Roman" w:eastAsia="仿宋" w:hAnsi="仿宋"/>
          <w:sz w:val="32"/>
          <w:szCs w:val="32"/>
        </w:rPr>
        <w:t>创建区社区（村）</w:t>
      </w:r>
      <w:r w:rsidRPr="00D719C2">
        <w:rPr>
          <w:rFonts w:ascii="Times New Roman" w:eastAsia="仿宋" w:hAnsi="仿宋"/>
          <w:sz w:val="32"/>
          <w:szCs w:val="32"/>
        </w:rPr>
        <w:t>考核办法。</w:t>
      </w:r>
    </w:p>
    <w:p w:rsidR="002A43B5" w:rsidRPr="00D719C2" w:rsidRDefault="002A43B5" w:rsidP="003F792E">
      <w:pPr>
        <w:pStyle w:val="a6"/>
        <w:numPr>
          <w:ilvl w:val="0"/>
          <w:numId w:val="10"/>
        </w:numPr>
        <w:shd w:val="clear" w:color="auto" w:fill="FAFCFF"/>
        <w:adjustRightInd w:val="0"/>
        <w:snapToGrid w:val="0"/>
        <w:spacing w:beforeAutospacing="0" w:afterAutospacing="0" w:line="570" w:lineRule="exact"/>
        <w:rPr>
          <w:rFonts w:ascii="Times New Roman" w:eastAsia="黑体" w:hAnsi="Times New Roman"/>
          <w:sz w:val="32"/>
          <w:szCs w:val="32"/>
        </w:rPr>
      </w:pPr>
      <w:r w:rsidRPr="00D719C2">
        <w:rPr>
          <w:rFonts w:ascii="Times New Roman" w:eastAsia="黑体" w:hAnsi="Times New Roman"/>
          <w:sz w:val="32"/>
          <w:szCs w:val="32"/>
        </w:rPr>
        <w:t>机关创建</w:t>
      </w:r>
      <w:r w:rsidR="00474D82" w:rsidRPr="00D719C2">
        <w:rPr>
          <w:rFonts w:ascii="Times New Roman" w:eastAsia="黑体" w:hAnsi="Times New Roman"/>
          <w:sz w:val="32"/>
          <w:szCs w:val="32"/>
        </w:rPr>
        <w:t>工作</w:t>
      </w:r>
      <w:r w:rsidRPr="00D719C2">
        <w:rPr>
          <w:rFonts w:ascii="Times New Roman" w:eastAsia="黑体" w:hAnsi="Times New Roman"/>
          <w:sz w:val="32"/>
          <w:szCs w:val="32"/>
        </w:rPr>
        <w:t>考核办法</w:t>
      </w:r>
    </w:p>
    <w:p w:rsidR="002A43B5" w:rsidRPr="00D719C2" w:rsidRDefault="002A43B5" w:rsidP="003F792E">
      <w:pPr>
        <w:pStyle w:val="a6"/>
        <w:numPr>
          <w:ilvl w:val="0"/>
          <w:numId w:val="11"/>
        </w:numPr>
        <w:shd w:val="clear" w:color="auto" w:fill="FAFCFF"/>
        <w:adjustRightInd w:val="0"/>
        <w:snapToGrid w:val="0"/>
        <w:spacing w:beforeAutospacing="0" w:afterAutospacing="0" w:line="570" w:lineRule="exact"/>
        <w:rPr>
          <w:rFonts w:ascii="Times New Roman" w:eastAsia="楷体" w:hAnsi="Times New Roman"/>
          <w:sz w:val="32"/>
          <w:szCs w:val="32"/>
        </w:rPr>
      </w:pPr>
      <w:r w:rsidRPr="00D719C2">
        <w:rPr>
          <w:rFonts w:ascii="Times New Roman" w:eastAsia="楷体" w:hAnsi="Times New Roman"/>
          <w:sz w:val="32"/>
          <w:szCs w:val="32"/>
        </w:rPr>
        <w:t>考核对象</w:t>
      </w:r>
    </w:p>
    <w:p w:rsidR="002A43B5" w:rsidRPr="00D719C2" w:rsidRDefault="002A43B5" w:rsidP="003F792E">
      <w:pPr>
        <w:pStyle w:val="a6"/>
        <w:shd w:val="clear" w:color="auto" w:fill="FAFCFF"/>
        <w:adjustRightInd w:val="0"/>
        <w:snapToGrid w:val="0"/>
        <w:spacing w:beforeAutospacing="0" w:afterAutospacing="0" w:line="570" w:lineRule="exact"/>
        <w:ind w:left="640"/>
        <w:rPr>
          <w:rFonts w:ascii="Times New Roman" w:eastAsia="仿宋" w:hAnsi="Times New Roman"/>
          <w:sz w:val="32"/>
          <w:szCs w:val="32"/>
        </w:rPr>
      </w:pPr>
      <w:r w:rsidRPr="00D719C2">
        <w:rPr>
          <w:rFonts w:ascii="Times New Roman" w:eastAsia="仿宋" w:hAnsi="仿宋"/>
          <w:sz w:val="32"/>
          <w:szCs w:val="32"/>
        </w:rPr>
        <w:t>机关各办、站、大队、中心。</w:t>
      </w:r>
    </w:p>
    <w:p w:rsidR="002A43B5" w:rsidRPr="00D719C2" w:rsidRDefault="002A43B5" w:rsidP="003F792E">
      <w:pPr>
        <w:pStyle w:val="a6"/>
        <w:numPr>
          <w:ilvl w:val="0"/>
          <w:numId w:val="11"/>
        </w:numPr>
        <w:shd w:val="clear" w:color="auto" w:fill="FAFCFF"/>
        <w:adjustRightInd w:val="0"/>
        <w:snapToGrid w:val="0"/>
        <w:spacing w:beforeAutospacing="0" w:afterAutospacing="0" w:line="570" w:lineRule="exact"/>
        <w:rPr>
          <w:rFonts w:ascii="Times New Roman" w:eastAsia="楷体" w:hAnsi="Times New Roman"/>
          <w:sz w:val="32"/>
          <w:szCs w:val="32"/>
        </w:rPr>
      </w:pPr>
      <w:r w:rsidRPr="00D719C2">
        <w:rPr>
          <w:rFonts w:ascii="Times New Roman" w:eastAsia="楷体" w:hAnsi="Times New Roman"/>
          <w:sz w:val="32"/>
          <w:szCs w:val="32"/>
        </w:rPr>
        <w:t>考核方式</w:t>
      </w:r>
      <w:r w:rsidR="00E32980" w:rsidRPr="00D719C2">
        <w:rPr>
          <w:rFonts w:ascii="Times New Roman" w:eastAsia="楷体" w:hAnsi="Times New Roman"/>
          <w:sz w:val="32"/>
          <w:szCs w:val="32"/>
        </w:rPr>
        <w:t>和内容</w:t>
      </w:r>
    </w:p>
    <w:p w:rsidR="001C43EE" w:rsidRPr="00D719C2" w:rsidRDefault="001C43EE" w:rsidP="003F792E">
      <w:pPr>
        <w:pStyle w:val="a6"/>
        <w:shd w:val="clear" w:color="auto" w:fill="FAFCFF"/>
        <w:adjustRightInd w:val="0"/>
        <w:snapToGrid w:val="0"/>
        <w:spacing w:beforeAutospacing="0" w:afterAutospacing="0" w:line="570" w:lineRule="exact"/>
        <w:ind w:firstLineChars="200" w:firstLine="640"/>
        <w:rPr>
          <w:rFonts w:ascii="Times New Roman" w:eastAsia="仿宋" w:hAnsi="Times New Roman"/>
          <w:sz w:val="32"/>
          <w:szCs w:val="32"/>
        </w:rPr>
      </w:pPr>
      <w:r w:rsidRPr="00D719C2">
        <w:rPr>
          <w:rFonts w:ascii="Times New Roman" w:eastAsia="仿宋" w:hAnsi="仿宋"/>
          <w:sz w:val="32"/>
          <w:szCs w:val="32"/>
        </w:rPr>
        <w:t>按百分制进行考核，采取日常</w:t>
      </w:r>
      <w:r w:rsidR="00010453" w:rsidRPr="00D719C2">
        <w:rPr>
          <w:rFonts w:ascii="Times New Roman" w:eastAsia="仿宋" w:hAnsi="仿宋"/>
          <w:sz w:val="32"/>
          <w:szCs w:val="32"/>
        </w:rPr>
        <w:t>督查</w:t>
      </w:r>
      <w:r w:rsidRPr="00D719C2">
        <w:rPr>
          <w:rFonts w:ascii="Times New Roman" w:eastAsia="仿宋" w:hAnsi="仿宋"/>
          <w:sz w:val="32"/>
          <w:szCs w:val="32"/>
        </w:rPr>
        <w:t>和</w:t>
      </w:r>
      <w:r w:rsidR="00010453" w:rsidRPr="00D719C2">
        <w:rPr>
          <w:rFonts w:ascii="Times New Roman" w:eastAsia="仿宋" w:hAnsi="仿宋"/>
          <w:sz w:val="32"/>
          <w:szCs w:val="32"/>
        </w:rPr>
        <w:t>季度</w:t>
      </w:r>
      <w:r w:rsidRPr="00D719C2">
        <w:rPr>
          <w:rFonts w:ascii="Times New Roman" w:eastAsia="仿宋" w:hAnsi="仿宋"/>
          <w:sz w:val="32"/>
          <w:szCs w:val="32"/>
        </w:rPr>
        <w:t>考核相结合的方</w:t>
      </w:r>
      <w:r w:rsidR="00010453" w:rsidRPr="00D719C2">
        <w:rPr>
          <w:rFonts w:ascii="Times New Roman" w:eastAsia="仿宋" w:hAnsi="仿宋"/>
          <w:sz w:val="32"/>
          <w:szCs w:val="32"/>
        </w:rPr>
        <w:t>式</w:t>
      </w:r>
      <w:r w:rsidR="00E32980" w:rsidRPr="00D719C2">
        <w:rPr>
          <w:rFonts w:ascii="Times New Roman" w:eastAsia="仿宋" w:hAnsi="仿宋"/>
          <w:sz w:val="32"/>
          <w:szCs w:val="32"/>
        </w:rPr>
        <w:t>，对照</w:t>
      </w:r>
      <w:r w:rsidRPr="00D719C2">
        <w:rPr>
          <w:rFonts w:ascii="Times New Roman" w:eastAsia="仿宋" w:hAnsi="仿宋"/>
          <w:sz w:val="32"/>
          <w:szCs w:val="32"/>
        </w:rPr>
        <w:t>《机关创建工作考核细则》</w:t>
      </w:r>
      <w:r w:rsidR="00E32980" w:rsidRPr="00D719C2">
        <w:rPr>
          <w:rFonts w:ascii="Times New Roman" w:eastAsia="仿宋" w:hAnsi="仿宋"/>
          <w:sz w:val="32"/>
          <w:szCs w:val="32"/>
        </w:rPr>
        <w:t>进行考核</w:t>
      </w:r>
      <w:r w:rsidRPr="00D719C2">
        <w:rPr>
          <w:rFonts w:ascii="Times New Roman" w:eastAsia="仿宋" w:hAnsi="仿宋"/>
          <w:sz w:val="32"/>
          <w:szCs w:val="32"/>
        </w:rPr>
        <w:t>。</w:t>
      </w:r>
    </w:p>
    <w:p w:rsidR="002A43B5" w:rsidRPr="00D719C2" w:rsidRDefault="002A43B5" w:rsidP="003F792E">
      <w:pPr>
        <w:pStyle w:val="a6"/>
        <w:shd w:val="clear" w:color="auto" w:fill="FAFCFF"/>
        <w:adjustRightInd w:val="0"/>
        <w:snapToGrid w:val="0"/>
        <w:spacing w:beforeAutospacing="0" w:afterAutospacing="0" w:line="570" w:lineRule="exact"/>
        <w:ind w:firstLineChars="200" w:firstLine="640"/>
        <w:rPr>
          <w:rFonts w:ascii="Times New Roman" w:eastAsia="楷体" w:hAnsi="Times New Roman"/>
          <w:sz w:val="32"/>
          <w:szCs w:val="32"/>
        </w:rPr>
      </w:pPr>
      <w:r w:rsidRPr="00D719C2">
        <w:rPr>
          <w:rFonts w:ascii="Times New Roman" w:eastAsia="楷体" w:hAnsi="Times New Roman"/>
          <w:sz w:val="32"/>
          <w:szCs w:val="32"/>
        </w:rPr>
        <w:t>（三）结果运用</w:t>
      </w:r>
    </w:p>
    <w:p w:rsidR="002A43B5" w:rsidRPr="00D719C2" w:rsidRDefault="002A43B5" w:rsidP="003F792E">
      <w:pPr>
        <w:pStyle w:val="a6"/>
        <w:shd w:val="clear" w:color="auto" w:fill="FAFCFF"/>
        <w:adjustRightInd w:val="0"/>
        <w:snapToGrid w:val="0"/>
        <w:spacing w:beforeAutospacing="0" w:afterAutospacing="0" w:line="570" w:lineRule="exact"/>
        <w:ind w:firstLineChars="200" w:firstLine="640"/>
        <w:rPr>
          <w:rFonts w:ascii="Times New Roman" w:eastAsia="仿宋" w:hAnsi="Times New Roman"/>
          <w:sz w:val="32"/>
          <w:szCs w:val="32"/>
        </w:rPr>
      </w:pPr>
      <w:r w:rsidRPr="00D719C2">
        <w:rPr>
          <w:rFonts w:ascii="Times New Roman" w:eastAsia="仿宋" w:hAnsi="Times New Roman"/>
          <w:sz w:val="32"/>
          <w:szCs w:val="32"/>
        </w:rPr>
        <w:t>1</w:t>
      </w:r>
      <w:r w:rsidRPr="00D719C2">
        <w:rPr>
          <w:rFonts w:ascii="Times New Roman" w:eastAsia="仿宋" w:hAnsi="仿宋"/>
          <w:sz w:val="32"/>
          <w:szCs w:val="32"/>
        </w:rPr>
        <w:t>、创建工作考核结果纳入镇对机关各办、站、大队、中心年终绩效考核。</w:t>
      </w:r>
    </w:p>
    <w:p w:rsidR="00233F48" w:rsidRPr="00D719C2" w:rsidRDefault="002A43B5" w:rsidP="003F792E">
      <w:pPr>
        <w:pStyle w:val="a6"/>
        <w:shd w:val="clear" w:color="auto" w:fill="FAFCFF"/>
        <w:adjustRightInd w:val="0"/>
        <w:snapToGrid w:val="0"/>
        <w:spacing w:beforeAutospacing="0" w:afterAutospacing="0" w:line="570" w:lineRule="exact"/>
        <w:ind w:firstLineChars="200" w:firstLine="640"/>
        <w:rPr>
          <w:rFonts w:ascii="Times New Roman" w:eastAsia="仿宋" w:hAnsi="Times New Roman"/>
          <w:sz w:val="32"/>
          <w:szCs w:val="32"/>
        </w:rPr>
      </w:pPr>
      <w:r w:rsidRPr="00D719C2">
        <w:rPr>
          <w:rFonts w:ascii="Times New Roman" w:eastAsia="仿宋" w:hAnsi="Times New Roman"/>
          <w:sz w:val="32"/>
          <w:szCs w:val="32"/>
        </w:rPr>
        <w:t>2</w:t>
      </w:r>
      <w:r w:rsidRPr="00D719C2">
        <w:rPr>
          <w:rFonts w:ascii="Times New Roman" w:eastAsia="仿宋" w:hAnsi="仿宋"/>
          <w:sz w:val="32"/>
          <w:szCs w:val="32"/>
        </w:rPr>
        <w:t>、桃花江镇创建工作荣获县创建工作先进，同步奖励各办、站、大队、中心</w:t>
      </w:r>
      <w:r w:rsidR="00F30B23" w:rsidRPr="00D719C2">
        <w:rPr>
          <w:rFonts w:ascii="Times New Roman" w:eastAsia="仿宋" w:hAnsi="仿宋"/>
          <w:sz w:val="32"/>
          <w:szCs w:val="32"/>
        </w:rPr>
        <w:t>，</w:t>
      </w:r>
      <w:r w:rsidRPr="00D719C2">
        <w:rPr>
          <w:rFonts w:ascii="Times New Roman" w:eastAsia="仿宋" w:hAnsi="仿宋"/>
          <w:sz w:val="32"/>
          <w:szCs w:val="32"/>
        </w:rPr>
        <w:t>具体奖励方案由镇党委、政府另行研究决定。所得奖励以年终通报为准，奖金奖给本单位创建工作有功人员</w:t>
      </w:r>
      <w:r w:rsidR="00F30B23" w:rsidRPr="00D719C2">
        <w:rPr>
          <w:rFonts w:ascii="Times New Roman" w:eastAsia="仿宋" w:hAnsi="仿宋"/>
          <w:sz w:val="32"/>
          <w:szCs w:val="32"/>
        </w:rPr>
        <w:t>，不能平均分配。</w:t>
      </w:r>
    </w:p>
    <w:p w:rsidR="00750CBC" w:rsidRPr="00D719C2" w:rsidRDefault="00750CBC" w:rsidP="003F792E">
      <w:pPr>
        <w:pStyle w:val="a6"/>
        <w:numPr>
          <w:ilvl w:val="0"/>
          <w:numId w:val="10"/>
        </w:numPr>
        <w:shd w:val="clear" w:color="auto" w:fill="FAFCFF"/>
        <w:adjustRightInd w:val="0"/>
        <w:snapToGrid w:val="0"/>
        <w:spacing w:beforeAutospacing="0" w:afterAutospacing="0" w:line="570" w:lineRule="exact"/>
        <w:rPr>
          <w:rFonts w:ascii="Times New Roman" w:eastAsia="黑体" w:hAnsi="Times New Roman"/>
          <w:sz w:val="32"/>
          <w:szCs w:val="32"/>
        </w:rPr>
      </w:pPr>
      <w:r w:rsidRPr="00D719C2">
        <w:rPr>
          <w:rFonts w:ascii="Times New Roman" w:eastAsia="黑体" w:hAnsi="Times New Roman"/>
          <w:sz w:val="32"/>
          <w:szCs w:val="32"/>
        </w:rPr>
        <w:t>创建区社区（村）考核办法</w:t>
      </w:r>
    </w:p>
    <w:p w:rsidR="00750CBC" w:rsidRPr="00D719C2" w:rsidRDefault="00750CBC" w:rsidP="003F792E">
      <w:pPr>
        <w:pStyle w:val="a6"/>
        <w:shd w:val="clear" w:color="auto" w:fill="FAFCFF"/>
        <w:adjustRightInd w:val="0"/>
        <w:snapToGrid w:val="0"/>
        <w:spacing w:beforeAutospacing="0" w:afterAutospacing="0" w:line="570" w:lineRule="exact"/>
        <w:ind w:left="640"/>
        <w:rPr>
          <w:rFonts w:ascii="Times New Roman" w:eastAsia="楷体" w:hAnsi="Times New Roman"/>
          <w:sz w:val="32"/>
          <w:szCs w:val="32"/>
        </w:rPr>
      </w:pPr>
      <w:r w:rsidRPr="00D719C2">
        <w:rPr>
          <w:rFonts w:ascii="Times New Roman" w:eastAsia="楷体" w:hAnsi="Times New Roman"/>
          <w:sz w:val="32"/>
          <w:szCs w:val="32"/>
        </w:rPr>
        <w:t>（一）考核对象</w:t>
      </w:r>
    </w:p>
    <w:p w:rsidR="00750CBC" w:rsidRPr="00D719C2" w:rsidRDefault="00750CBC" w:rsidP="003F792E">
      <w:pPr>
        <w:pStyle w:val="a6"/>
        <w:shd w:val="clear" w:color="auto" w:fill="FAFCFF"/>
        <w:adjustRightInd w:val="0"/>
        <w:snapToGrid w:val="0"/>
        <w:spacing w:beforeAutospacing="0" w:afterAutospacing="0" w:line="570" w:lineRule="exact"/>
        <w:ind w:left="640"/>
        <w:rPr>
          <w:rFonts w:ascii="Times New Roman" w:eastAsia="仿宋" w:hAnsi="Times New Roman"/>
          <w:bCs/>
          <w:sz w:val="32"/>
          <w:szCs w:val="32"/>
        </w:rPr>
      </w:pPr>
      <w:r w:rsidRPr="00D719C2">
        <w:rPr>
          <w:rFonts w:ascii="Times New Roman" w:eastAsia="仿宋" w:hAnsi="仿宋"/>
          <w:sz w:val="32"/>
          <w:szCs w:val="32"/>
        </w:rPr>
        <w:t>创建区各社区（村）</w:t>
      </w:r>
    </w:p>
    <w:p w:rsidR="00750CBC" w:rsidRPr="00D719C2" w:rsidRDefault="00750CBC" w:rsidP="003F792E">
      <w:pPr>
        <w:pStyle w:val="a6"/>
        <w:shd w:val="clear" w:color="auto" w:fill="FAFCFF"/>
        <w:adjustRightInd w:val="0"/>
        <w:snapToGrid w:val="0"/>
        <w:spacing w:beforeAutospacing="0" w:afterAutospacing="0" w:line="570" w:lineRule="exact"/>
        <w:ind w:left="640"/>
        <w:rPr>
          <w:rFonts w:ascii="Times New Roman" w:eastAsia="楷体" w:hAnsi="Times New Roman"/>
          <w:sz w:val="32"/>
          <w:szCs w:val="32"/>
        </w:rPr>
      </w:pPr>
      <w:r w:rsidRPr="00D719C2">
        <w:rPr>
          <w:rFonts w:ascii="Times New Roman" w:eastAsia="楷体" w:hAnsi="Times New Roman"/>
          <w:sz w:val="32"/>
          <w:szCs w:val="32"/>
        </w:rPr>
        <w:t>（二）考核方式和内容</w:t>
      </w:r>
    </w:p>
    <w:p w:rsidR="00750CBC" w:rsidRPr="00D719C2" w:rsidRDefault="00750CBC" w:rsidP="003F792E">
      <w:pPr>
        <w:pStyle w:val="a6"/>
        <w:shd w:val="clear" w:color="auto" w:fill="FAFCFF"/>
        <w:adjustRightInd w:val="0"/>
        <w:snapToGrid w:val="0"/>
        <w:spacing w:beforeAutospacing="0" w:afterAutospacing="0" w:line="570" w:lineRule="exact"/>
        <w:ind w:firstLineChars="200" w:firstLine="640"/>
        <w:rPr>
          <w:rFonts w:ascii="Times New Roman" w:eastAsia="仿宋" w:hAnsi="Times New Roman"/>
          <w:sz w:val="32"/>
          <w:szCs w:val="32"/>
        </w:rPr>
      </w:pPr>
      <w:r w:rsidRPr="00D719C2">
        <w:rPr>
          <w:rFonts w:ascii="Times New Roman" w:eastAsia="仿宋" w:hAnsi="仿宋"/>
          <w:sz w:val="32"/>
          <w:szCs w:val="32"/>
        </w:rPr>
        <w:t>创建区社区（村）创建工作按百分制进行考核，分为日常督</w:t>
      </w:r>
      <w:r w:rsidRPr="00D719C2">
        <w:rPr>
          <w:rFonts w:ascii="Times New Roman" w:eastAsia="仿宋" w:hAnsi="仿宋"/>
          <w:sz w:val="32"/>
          <w:szCs w:val="32"/>
        </w:rPr>
        <w:lastRenderedPageBreak/>
        <w:t>查、季度考核和通报扣分三项进行。</w:t>
      </w:r>
    </w:p>
    <w:p w:rsidR="00750CBC" w:rsidRPr="00D719C2" w:rsidRDefault="00750CBC" w:rsidP="003F792E">
      <w:pPr>
        <w:pStyle w:val="a6"/>
        <w:shd w:val="clear" w:color="auto" w:fill="FAFCFF"/>
        <w:adjustRightInd w:val="0"/>
        <w:snapToGrid w:val="0"/>
        <w:spacing w:beforeAutospacing="0" w:afterAutospacing="0" w:line="570" w:lineRule="exact"/>
        <w:ind w:firstLineChars="200" w:firstLine="640"/>
        <w:rPr>
          <w:rFonts w:ascii="Times New Roman" w:eastAsia="仿宋" w:hAnsi="Times New Roman"/>
          <w:sz w:val="32"/>
          <w:szCs w:val="32"/>
        </w:rPr>
      </w:pPr>
      <w:r w:rsidRPr="00D719C2">
        <w:rPr>
          <w:rFonts w:ascii="Times New Roman" w:eastAsia="仿宋" w:hAnsi="Times New Roman"/>
          <w:sz w:val="32"/>
          <w:szCs w:val="32"/>
        </w:rPr>
        <w:t>1</w:t>
      </w:r>
      <w:r w:rsidRPr="00D719C2">
        <w:rPr>
          <w:rFonts w:ascii="Times New Roman" w:eastAsia="仿宋" w:hAnsi="仿宋"/>
          <w:sz w:val="32"/>
          <w:szCs w:val="32"/>
        </w:rPr>
        <w:t>、日常督查（</w:t>
      </w:r>
      <w:r w:rsidRPr="00D719C2">
        <w:rPr>
          <w:rFonts w:ascii="Times New Roman" w:eastAsia="仿宋" w:hAnsi="Times New Roman"/>
          <w:sz w:val="32"/>
          <w:szCs w:val="32"/>
        </w:rPr>
        <w:t>20</w:t>
      </w:r>
      <w:r w:rsidRPr="00D719C2">
        <w:rPr>
          <w:rFonts w:ascii="Times New Roman" w:eastAsia="仿宋" w:hAnsi="仿宋"/>
          <w:sz w:val="32"/>
          <w:szCs w:val="32"/>
        </w:rPr>
        <w:t>分）。由镇</w:t>
      </w:r>
      <w:r w:rsidR="00D15C04">
        <w:rPr>
          <w:rFonts w:ascii="Times New Roman" w:eastAsia="仿宋" w:hAnsi="仿宋" w:hint="eastAsia"/>
          <w:sz w:val="32"/>
          <w:szCs w:val="32"/>
        </w:rPr>
        <w:t>双创</w:t>
      </w:r>
      <w:r w:rsidRPr="00D719C2">
        <w:rPr>
          <w:rFonts w:ascii="Times New Roman" w:eastAsia="仿宋" w:hAnsi="仿宋"/>
          <w:sz w:val="32"/>
          <w:szCs w:val="32"/>
        </w:rPr>
        <w:t>办负责实施，不定期对社区（村）创建工作进行督查，镇交办件的处理回复情况和资料的整理上报为督查重点。每发生一次处理回复或资料上报不及时的情况，扣</w:t>
      </w:r>
      <w:r w:rsidRPr="00D719C2">
        <w:rPr>
          <w:rFonts w:ascii="Times New Roman" w:eastAsia="仿宋" w:hAnsi="Times New Roman"/>
          <w:sz w:val="32"/>
          <w:szCs w:val="32"/>
        </w:rPr>
        <w:t>0.1</w:t>
      </w:r>
      <w:r w:rsidRPr="00D719C2">
        <w:rPr>
          <w:rFonts w:ascii="Times New Roman" w:eastAsia="仿宋" w:hAnsi="仿宋"/>
          <w:sz w:val="32"/>
          <w:szCs w:val="32"/>
        </w:rPr>
        <w:t>分。</w:t>
      </w:r>
    </w:p>
    <w:p w:rsidR="00750CBC" w:rsidRPr="00D719C2" w:rsidRDefault="00750CBC" w:rsidP="003F792E">
      <w:pPr>
        <w:pStyle w:val="a6"/>
        <w:shd w:val="clear" w:color="auto" w:fill="FAFCFF"/>
        <w:adjustRightInd w:val="0"/>
        <w:snapToGrid w:val="0"/>
        <w:spacing w:beforeAutospacing="0" w:afterAutospacing="0" w:line="570" w:lineRule="exact"/>
        <w:ind w:firstLineChars="200" w:firstLine="640"/>
        <w:rPr>
          <w:rFonts w:ascii="Times New Roman" w:eastAsia="仿宋" w:hAnsi="Times New Roman"/>
          <w:sz w:val="32"/>
          <w:szCs w:val="32"/>
        </w:rPr>
      </w:pPr>
      <w:r w:rsidRPr="00D719C2">
        <w:rPr>
          <w:rFonts w:ascii="Times New Roman" w:eastAsia="仿宋" w:hAnsi="Times New Roman"/>
          <w:sz w:val="32"/>
          <w:szCs w:val="32"/>
        </w:rPr>
        <w:t>2</w:t>
      </w:r>
      <w:r w:rsidRPr="00D719C2">
        <w:rPr>
          <w:rFonts w:ascii="Times New Roman" w:eastAsia="仿宋" w:hAnsi="仿宋"/>
          <w:sz w:val="32"/>
          <w:szCs w:val="32"/>
        </w:rPr>
        <w:t>、季度考核（</w:t>
      </w:r>
      <w:r w:rsidRPr="00D719C2">
        <w:rPr>
          <w:rFonts w:ascii="Times New Roman" w:eastAsia="仿宋" w:hAnsi="Times New Roman"/>
          <w:sz w:val="32"/>
          <w:szCs w:val="32"/>
        </w:rPr>
        <w:t>80</w:t>
      </w:r>
      <w:r w:rsidRPr="00D719C2">
        <w:rPr>
          <w:rFonts w:ascii="Times New Roman" w:eastAsia="仿宋" w:hAnsi="仿宋"/>
          <w:sz w:val="32"/>
          <w:szCs w:val="32"/>
        </w:rPr>
        <w:t>分）。每季度县创建办组织对社区工作任务完成情况进行督查计分，取全年四个季度检查的平均分数</w:t>
      </w:r>
      <w:r w:rsidR="00B10A77" w:rsidRPr="00D719C2">
        <w:rPr>
          <w:rFonts w:ascii="Times New Roman" w:eastAsia="仿宋" w:hAnsi="仿宋"/>
          <w:sz w:val="32"/>
          <w:szCs w:val="32"/>
        </w:rPr>
        <w:t>折算得分</w:t>
      </w:r>
      <w:r w:rsidRPr="00D719C2">
        <w:rPr>
          <w:rFonts w:ascii="Times New Roman" w:eastAsia="仿宋" w:hAnsi="仿宋"/>
          <w:sz w:val="32"/>
          <w:szCs w:val="32"/>
        </w:rPr>
        <w:t>。季度检查分数进行排名，季度考评前三名为一类，后三名为三类，中间名次为二类。评为一类的在年终考评总分中每次加</w:t>
      </w:r>
      <w:r w:rsidRPr="00D719C2">
        <w:rPr>
          <w:rFonts w:ascii="Times New Roman" w:eastAsia="仿宋" w:hAnsi="Times New Roman"/>
          <w:sz w:val="32"/>
          <w:szCs w:val="32"/>
        </w:rPr>
        <w:t>0.2</w:t>
      </w:r>
      <w:r w:rsidRPr="00D719C2">
        <w:rPr>
          <w:rFonts w:ascii="Times New Roman" w:eastAsia="仿宋" w:hAnsi="仿宋"/>
          <w:sz w:val="32"/>
          <w:szCs w:val="32"/>
        </w:rPr>
        <w:t>分，二类加</w:t>
      </w:r>
      <w:r w:rsidRPr="00D719C2">
        <w:rPr>
          <w:rFonts w:ascii="Times New Roman" w:eastAsia="仿宋" w:hAnsi="Times New Roman"/>
          <w:sz w:val="32"/>
          <w:szCs w:val="32"/>
        </w:rPr>
        <w:t>0.1</w:t>
      </w:r>
      <w:r w:rsidRPr="00D719C2">
        <w:rPr>
          <w:rFonts w:ascii="Times New Roman" w:eastAsia="仿宋" w:hAnsi="仿宋"/>
          <w:sz w:val="32"/>
          <w:szCs w:val="32"/>
        </w:rPr>
        <w:t>分，三类不加不减。村季度考核由镇</w:t>
      </w:r>
      <w:r w:rsidR="00D15C04">
        <w:rPr>
          <w:rFonts w:ascii="Times New Roman" w:eastAsia="仿宋" w:hAnsi="仿宋" w:hint="eastAsia"/>
          <w:sz w:val="32"/>
          <w:szCs w:val="32"/>
        </w:rPr>
        <w:t>双创</w:t>
      </w:r>
      <w:r w:rsidR="00D15C04" w:rsidRPr="00D719C2">
        <w:rPr>
          <w:rFonts w:ascii="Times New Roman" w:eastAsia="仿宋" w:hAnsi="仿宋"/>
          <w:sz w:val="32"/>
          <w:szCs w:val="32"/>
        </w:rPr>
        <w:t>办</w:t>
      </w:r>
      <w:r w:rsidR="00B10A77" w:rsidRPr="00D719C2">
        <w:rPr>
          <w:rFonts w:ascii="Times New Roman" w:eastAsia="仿宋" w:hAnsi="仿宋"/>
          <w:sz w:val="32"/>
          <w:szCs w:val="32"/>
        </w:rPr>
        <w:t>按《桃花江镇</w:t>
      </w:r>
      <w:r w:rsidR="000C452E" w:rsidRPr="00D719C2">
        <w:rPr>
          <w:rFonts w:ascii="Times New Roman" w:eastAsia="仿宋" w:hAnsi="仿宋"/>
          <w:sz w:val="32"/>
          <w:szCs w:val="32"/>
        </w:rPr>
        <w:t>创建区各</w:t>
      </w:r>
      <w:r w:rsidR="00B10A77" w:rsidRPr="00D719C2">
        <w:rPr>
          <w:rFonts w:ascii="Times New Roman" w:eastAsia="仿宋" w:hAnsi="仿宋"/>
          <w:sz w:val="32"/>
          <w:szCs w:val="32"/>
        </w:rPr>
        <w:t>村创建工作考核细则》负责考核</w:t>
      </w:r>
      <w:r w:rsidRPr="00D719C2">
        <w:rPr>
          <w:rFonts w:ascii="Times New Roman" w:eastAsia="仿宋" w:hAnsi="仿宋"/>
          <w:sz w:val="32"/>
          <w:szCs w:val="32"/>
        </w:rPr>
        <w:t>。</w:t>
      </w:r>
    </w:p>
    <w:p w:rsidR="00750CBC" w:rsidRPr="00D719C2" w:rsidRDefault="00750CBC" w:rsidP="003F792E">
      <w:pPr>
        <w:pStyle w:val="a6"/>
        <w:shd w:val="clear" w:color="auto" w:fill="FAFCFF"/>
        <w:adjustRightInd w:val="0"/>
        <w:snapToGrid w:val="0"/>
        <w:spacing w:beforeAutospacing="0" w:afterAutospacing="0" w:line="570" w:lineRule="exact"/>
        <w:ind w:firstLineChars="200" w:firstLine="640"/>
        <w:rPr>
          <w:rFonts w:ascii="Times New Roman" w:eastAsia="仿宋" w:hAnsi="Times New Roman"/>
          <w:sz w:val="32"/>
          <w:szCs w:val="32"/>
        </w:rPr>
      </w:pPr>
      <w:r w:rsidRPr="00D719C2">
        <w:rPr>
          <w:rFonts w:ascii="Times New Roman" w:eastAsia="仿宋" w:hAnsi="Times New Roman"/>
          <w:sz w:val="32"/>
          <w:szCs w:val="32"/>
        </w:rPr>
        <w:t>3</w:t>
      </w:r>
      <w:r w:rsidRPr="00D719C2">
        <w:rPr>
          <w:rFonts w:ascii="Times New Roman" w:eastAsia="仿宋" w:hAnsi="仿宋"/>
          <w:sz w:val="32"/>
          <w:szCs w:val="32"/>
        </w:rPr>
        <w:t>、通报扣分。在上级不定期督导和暗访中，所发现的问题通过交办、督办仍未按时完成的，市级检查通报的问题所属单位，年度绩效考核成绩扣</w:t>
      </w:r>
      <w:r w:rsidRPr="00D719C2">
        <w:rPr>
          <w:rFonts w:ascii="Times New Roman" w:eastAsia="仿宋" w:hAnsi="Times New Roman"/>
          <w:sz w:val="32"/>
          <w:szCs w:val="32"/>
        </w:rPr>
        <w:t>2</w:t>
      </w:r>
      <w:r w:rsidRPr="00D719C2">
        <w:rPr>
          <w:rFonts w:ascii="Times New Roman" w:eastAsia="仿宋" w:hAnsi="仿宋"/>
          <w:sz w:val="32"/>
          <w:szCs w:val="32"/>
        </w:rPr>
        <w:t>分；省级检查通报的问题所属单位，年度绩效考核成绩扣</w:t>
      </w:r>
      <w:r w:rsidRPr="00D719C2">
        <w:rPr>
          <w:rFonts w:ascii="Times New Roman" w:eastAsia="仿宋" w:hAnsi="Times New Roman"/>
          <w:sz w:val="32"/>
          <w:szCs w:val="32"/>
        </w:rPr>
        <w:t>3</w:t>
      </w:r>
      <w:r w:rsidRPr="00D719C2">
        <w:rPr>
          <w:rFonts w:ascii="Times New Roman" w:eastAsia="仿宋" w:hAnsi="仿宋"/>
          <w:sz w:val="32"/>
          <w:szCs w:val="32"/>
        </w:rPr>
        <w:t>分；同一问题，各级连续督办或上级通报</w:t>
      </w:r>
      <w:r w:rsidRPr="00D719C2">
        <w:rPr>
          <w:rFonts w:ascii="Times New Roman" w:eastAsia="仿宋" w:hAnsi="Times New Roman"/>
          <w:sz w:val="32"/>
          <w:szCs w:val="32"/>
        </w:rPr>
        <w:t>2</w:t>
      </w:r>
      <w:r w:rsidRPr="00D719C2">
        <w:rPr>
          <w:rFonts w:ascii="Times New Roman" w:eastAsia="仿宋" w:hAnsi="仿宋"/>
          <w:sz w:val="32"/>
          <w:szCs w:val="32"/>
        </w:rPr>
        <w:t>次的，由镇党委、政府主要领导约谈责任单位主要负责人，并依据约谈结果启动问责程序。</w:t>
      </w:r>
    </w:p>
    <w:p w:rsidR="00750CBC" w:rsidRPr="00D719C2" w:rsidRDefault="00750CBC" w:rsidP="003F792E">
      <w:pPr>
        <w:pStyle w:val="a6"/>
        <w:shd w:val="clear" w:color="auto" w:fill="FAFCFF"/>
        <w:adjustRightInd w:val="0"/>
        <w:snapToGrid w:val="0"/>
        <w:spacing w:beforeAutospacing="0" w:afterAutospacing="0" w:line="570" w:lineRule="exact"/>
        <w:ind w:firstLineChars="200" w:firstLine="640"/>
        <w:rPr>
          <w:rFonts w:ascii="Times New Roman" w:eastAsia="仿宋" w:hAnsi="Times New Roman"/>
          <w:sz w:val="32"/>
          <w:szCs w:val="32"/>
        </w:rPr>
      </w:pPr>
      <w:r w:rsidRPr="00D719C2">
        <w:rPr>
          <w:rFonts w:ascii="Times New Roman" w:eastAsia="仿宋" w:hAnsi="Times New Roman"/>
          <w:sz w:val="32"/>
          <w:szCs w:val="32"/>
        </w:rPr>
        <w:t>4</w:t>
      </w:r>
      <w:r w:rsidRPr="00D719C2">
        <w:rPr>
          <w:rFonts w:ascii="Times New Roman" w:eastAsia="仿宋" w:hAnsi="仿宋"/>
          <w:sz w:val="32"/>
          <w:szCs w:val="32"/>
        </w:rPr>
        <w:t>、在省、市、县创建工作中获得荣誉的，分别按</w:t>
      </w:r>
      <w:r w:rsidRPr="00D719C2">
        <w:rPr>
          <w:rFonts w:ascii="Times New Roman" w:eastAsia="仿宋" w:hAnsi="Times New Roman"/>
          <w:sz w:val="32"/>
          <w:szCs w:val="32"/>
        </w:rPr>
        <w:t>3</w:t>
      </w:r>
      <w:r w:rsidRPr="00D719C2">
        <w:rPr>
          <w:rFonts w:ascii="Times New Roman" w:eastAsia="仿宋" w:hAnsi="仿宋"/>
          <w:sz w:val="32"/>
          <w:szCs w:val="32"/>
        </w:rPr>
        <w:t>分、</w:t>
      </w:r>
      <w:r w:rsidRPr="00D719C2">
        <w:rPr>
          <w:rFonts w:ascii="Times New Roman" w:eastAsia="仿宋" w:hAnsi="Times New Roman"/>
          <w:sz w:val="32"/>
          <w:szCs w:val="32"/>
        </w:rPr>
        <w:t>2</w:t>
      </w:r>
      <w:r w:rsidRPr="00D719C2">
        <w:rPr>
          <w:rFonts w:ascii="Times New Roman" w:eastAsia="仿宋" w:hAnsi="仿宋"/>
          <w:sz w:val="32"/>
          <w:szCs w:val="32"/>
        </w:rPr>
        <w:t>分、</w:t>
      </w:r>
      <w:r w:rsidRPr="00D719C2">
        <w:rPr>
          <w:rFonts w:ascii="Times New Roman" w:eastAsia="仿宋" w:hAnsi="Times New Roman"/>
          <w:sz w:val="32"/>
          <w:szCs w:val="32"/>
        </w:rPr>
        <w:t>1</w:t>
      </w:r>
      <w:r w:rsidRPr="00D719C2">
        <w:rPr>
          <w:rFonts w:ascii="Times New Roman" w:eastAsia="仿宋" w:hAnsi="仿宋"/>
          <w:sz w:val="32"/>
          <w:szCs w:val="32"/>
        </w:rPr>
        <w:t>分的标准加分。</w:t>
      </w:r>
    </w:p>
    <w:p w:rsidR="00750CBC" w:rsidRPr="00D719C2" w:rsidRDefault="00750CBC" w:rsidP="003F792E">
      <w:pPr>
        <w:pStyle w:val="a6"/>
        <w:shd w:val="clear" w:color="auto" w:fill="FAFCFF"/>
        <w:adjustRightInd w:val="0"/>
        <w:snapToGrid w:val="0"/>
        <w:spacing w:beforeAutospacing="0" w:afterAutospacing="0" w:line="570" w:lineRule="exact"/>
        <w:ind w:firstLineChars="200" w:firstLine="640"/>
        <w:rPr>
          <w:rFonts w:ascii="Times New Roman" w:eastAsia="仿宋" w:hAnsi="Times New Roman"/>
          <w:sz w:val="32"/>
          <w:szCs w:val="32"/>
        </w:rPr>
      </w:pPr>
      <w:r w:rsidRPr="00D719C2">
        <w:rPr>
          <w:rFonts w:ascii="Times New Roman" w:eastAsia="仿宋" w:hAnsi="仿宋"/>
          <w:sz w:val="32"/>
          <w:szCs w:val="32"/>
        </w:rPr>
        <w:t>年终得分＝日常督查得分</w:t>
      </w:r>
      <w:r w:rsidRPr="00D719C2">
        <w:rPr>
          <w:rFonts w:ascii="Times New Roman" w:eastAsia="仿宋" w:hAnsi="Times New Roman"/>
          <w:sz w:val="32"/>
          <w:szCs w:val="32"/>
        </w:rPr>
        <w:t>+</w:t>
      </w:r>
      <w:r w:rsidRPr="00D719C2">
        <w:rPr>
          <w:rFonts w:ascii="Times New Roman" w:eastAsia="仿宋" w:hAnsi="仿宋"/>
          <w:sz w:val="32"/>
          <w:szCs w:val="32"/>
        </w:rPr>
        <w:t>季度考核得分</w:t>
      </w:r>
      <w:r w:rsidR="00631166" w:rsidRPr="00D719C2">
        <w:rPr>
          <w:rFonts w:ascii="Times New Roman" w:eastAsia="仿宋" w:hAnsi="Times New Roman"/>
          <w:sz w:val="32"/>
          <w:szCs w:val="32"/>
        </w:rPr>
        <w:t>—</w:t>
      </w:r>
      <w:r w:rsidRPr="00D719C2">
        <w:rPr>
          <w:rFonts w:ascii="Times New Roman" w:eastAsia="仿宋" w:hAnsi="仿宋"/>
          <w:sz w:val="32"/>
          <w:szCs w:val="32"/>
        </w:rPr>
        <w:t>通报扣分</w:t>
      </w:r>
      <w:r w:rsidRPr="00D719C2">
        <w:rPr>
          <w:rFonts w:ascii="Times New Roman" w:eastAsia="仿宋" w:hAnsi="Times New Roman"/>
          <w:sz w:val="32"/>
          <w:szCs w:val="32"/>
        </w:rPr>
        <w:t>+</w:t>
      </w:r>
      <w:r w:rsidRPr="00D719C2">
        <w:rPr>
          <w:rFonts w:ascii="Times New Roman" w:eastAsia="仿宋" w:hAnsi="仿宋"/>
          <w:sz w:val="32"/>
          <w:szCs w:val="32"/>
        </w:rPr>
        <w:t>荣誉加分</w:t>
      </w:r>
    </w:p>
    <w:p w:rsidR="00750CBC" w:rsidRPr="00D719C2" w:rsidRDefault="00750CBC" w:rsidP="003F792E">
      <w:pPr>
        <w:pStyle w:val="a6"/>
        <w:shd w:val="clear" w:color="auto" w:fill="FAFCFF"/>
        <w:adjustRightInd w:val="0"/>
        <w:snapToGrid w:val="0"/>
        <w:spacing w:beforeAutospacing="0" w:afterAutospacing="0" w:line="570" w:lineRule="exact"/>
        <w:ind w:left="640"/>
        <w:rPr>
          <w:rFonts w:ascii="Times New Roman" w:eastAsia="楷体" w:hAnsi="Times New Roman"/>
          <w:sz w:val="32"/>
          <w:szCs w:val="32"/>
        </w:rPr>
      </w:pPr>
      <w:r w:rsidRPr="00D719C2">
        <w:rPr>
          <w:rFonts w:ascii="Times New Roman" w:eastAsia="楷体" w:hAnsi="Times New Roman"/>
          <w:sz w:val="32"/>
          <w:szCs w:val="32"/>
        </w:rPr>
        <w:t>（三）结果运用</w:t>
      </w:r>
    </w:p>
    <w:p w:rsidR="00750CBC" w:rsidRPr="00D719C2" w:rsidRDefault="00750CBC" w:rsidP="003F792E">
      <w:pPr>
        <w:pStyle w:val="a6"/>
        <w:shd w:val="clear" w:color="auto" w:fill="FAFCFF"/>
        <w:adjustRightInd w:val="0"/>
        <w:snapToGrid w:val="0"/>
        <w:spacing w:beforeAutospacing="0" w:afterAutospacing="0" w:line="570" w:lineRule="exact"/>
        <w:ind w:firstLineChars="200" w:firstLine="640"/>
        <w:rPr>
          <w:rFonts w:ascii="Times New Roman" w:eastAsia="仿宋" w:hAnsi="Times New Roman"/>
          <w:sz w:val="32"/>
          <w:szCs w:val="32"/>
        </w:rPr>
      </w:pPr>
      <w:r w:rsidRPr="00D719C2">
        <w:rPr>
          <w:rFonts w:ascii="Times New Roman" w:eastAsia="仿宋" w:hAnsi="Times New Roman"/>
          <w:sz w:val="32"/>
          <w:szCs w:val="32"/>
        </w:rPr>
        <w:t>1</w:t>
      </w:r>
      <w:r w:rsidRPr="00D719C2">
        <w:rPr>
          <w:rFonts w:ascii="Times New Roman" w:eastAsia="仿宋" w:hAnsi="仿宋"/>
          <w:sz w:val="32"/>
          <w:szCs w:val="32"/>
        </w:rPr>
        <w:t>、创建工作考核结果纳入镇对村（社区）年终绩效考核。</w:t>
      </w:r>
    </w:p>
    <w:p w:rsidR="00750CBC" w:rsidRPr="00D719C2" w:rsidRDefault="00750CBC" w:rsidP="003F792E">
      <w:pPr>
        <w:pStyle w:val="a6"/>
        <w:shd w:val="clear" w:color="auto" w:fill="FAFCFF"/>
        <w:adjustRightInd w:val="0"/>
        <w:snapToGrid w:val="0"/>
        <w:spacing w:beforeAutospacing="0" w:afterAutospacing="0" w:line="570" w:lineRule="exact"/>
        <w:ind w:firstLineChars="200" w:firstLine="640"/>
        <w:rPr>
          <w:rFonts w:ascii="Times New Roman" w:eastAsia="仿宋" w:hAnsi="Times New Roman"/>
          <w:sz w:val="32"/>
          <w:szCs w:val="32"/>
        </w:rPr>
      </w:pPr>
      <w:r w:rsidRPr="00D719C2">
        <w:rPr>
          <w:rFonts w:ascii="Times New Roman" w:eastAsia="仿宋" w:hAnsi="Times New Roman"/>
          <w:sz w:val="32"/>
          <w:szCs w:val="32"/>
        </w:rPr>
        <w:t>2</w:t>
      </w:r>
      <w:r w:rsidRPr="00D719C2">
        <w:rPr>
          <w:rFonts w:ascii="Times New Roman" w:eastAsia="仿宋" w:hAnsi="仿宋"/>
          <w:sz w:val="32"/>
          <w:szCs w:val="32"/>
        </w:rPr>
        <w:t>、桃花江镇创建工作荣获县创建工作先进，同步奖励各社区</w:t>
      </w:r>
      <w:r w:rsidRPr="00D719C2">
        <w:rPr>
          <w:rFonts w:ascii="Times New Roman" w:eastAsia="仿宋" w:hAnsi="仿宋"/>
          <w:sz w:val="32"/>
          <w:szCs w:val="32"/>
        </w:rPr>
        <w:lastRenderedPageBreak/>
        <w:t>（村），具体奖励方案由镇党委、政府另行研究决定。所得奖励以年终通报为准，奖金奖给本单位创建工作有功人员。各社区（村）年初要制定创建考核方案考核到人，并根据本单位考核结果实施奖励，不得平均分配。</w:t>
      </w:r>
    </w:p>
    <w:p w:rsidR="003F792E" w:rsidRPr="00D719C2" w:rsidRDefault="003F792E" w:rsidP="003F792E">
      <w:pPr>
        <w:pStyle w:val="a6"/>
        <w:shd w:val="clear" w:color="auto" w:fill="FAFCFF"/>
        <w:adjustRightInd w:val="0"/>
        <w:snapToGrid w:val="0"/>
        <w:spacing w:beforeAutospacing="0" w:afterAutospacing="0" w:line="570" w:lineRule="exact"/>
        <w:ind w:firstLineChars="200" w:firstLine="640"/>
        <w:rPr>
          <w:rFonts w:ascii="Times New Roman" w:eastAsia="仿宋" w:hAnsi="Times New Roman"/>
          <w:sz w:val="32"/>
          <w:szCs w:val="32"/>
          <w:u w:val="single"/>
        </w:rPr>
      </w:pPr>
    </w:p>
    <w:p w:rsidR="00233F48" w:rsidRPr="00D719C2" w:rsidRDefault="00233F48" w:rsidP="003F792E">
      <w:pPr>
        <w:pStyle w:val="a6"/>
        <w:shd w:val="clear" w:color="auto" w:fill="FAFCFF"/>
        <w:adjustRightInd w:val="0"/>
        <w:snapToGrid w:val="0"/>
        <w:spacing w:beforeAutospacing="0" w:afterAutospacing="0" w:line="570" w:lineRule="exact"/>
        <w:ind w:firstLineChars="200" w:firstLine="624"/>
        <w:rPr>
          <w:rFonts w:ascii="Times New Roman" w:eastAsia="仿宋" w:hAnsi="Times New Roman"/>
          <w:spacing w:val="-4"/>
          <w:sz w:val="32"/>
          <w:szCs w:val="32"/>
        </w:rPr>
      </w:pPr>
      <w:r w:rsidRPr="00D719C2">
        <w:rPr>
          <w:rFonts w:ascii="Times New Roman" w:eastAsia="仿宋" w:hAnsi="仿宋"/>
          <w:spacing w:val="-4"/>
          <w:sz w:val="32"/>
          <w:szCs w:val="32"/>
        </w:rPr>
        <w:t>附件</w:t>
      </w:r>
      <w:r w:rsidRPr="00D719C2">
        <w:rPr>
          <w:rFonts w:ascii="Times New Roman" w:eastAsia="仿宋" w:hAnsi="Times New Roman"/>
          <w:spacing w:val="-4"/>
          <w:sz w:val="32"/>
          <w:szCs w:val="32"/>
        </w:rPr>
        <w:t>1</w:t>
      </w:r>
      <w:r w:rsidRPr="00D719C2">
        <w:rPr>
          <w:rFonts w:ascii="Times New Roman" w:eastAsia="仿宋" w:hAnsi="仿宋"/>
          <w:spacing w:val="-4"/>
          <w:sz w:val="32"/>
          <w:szCs w:val="32"/>
        </w:rPr>
        <w:t>：</w:t>
      </w:r>
      <w:r w:rsidR="00C56B7D" w:rsidRPr="00D719C2">
        <w:rPr>
          <w:rFonts w:ascii="Times New Roman" w:eastAsia="仿宋" w:hAnsi="仿宋"/>
          <w:spacing w:val="-4"/>
          <w:sz w:val="32"/>
          <w:szCs w:val="32"/>
        </w:rPr>
        <w:t>桃花江镇</w:t>
      </w:r>
      <w:r w:rsidR="000C452E" w:rsidRPr="00D719C2">
        <w:rPr>
          <w:rFonts w:ascii="Times New Roman" w:eastAsia="仿宋" w:hAnsi="仿宋"/>
          <w:spacing w:val="-4"/>
          <w:sz w:val="32"/>
          <w:szCs w:val="32"/>
        </w:rPr>
        <w:t>机关创建工作考核细则</w:t>
      </w:r>
    </w:p>
    <w:p w:rsidR="00C56B7D" w:rsidRPr="00D719C2" w:rsidRDefault="00233F48" w:rsidP="003F792E">
      <w:pPr>
        <w:pStyle w:val="a6"/>
        <w:shd w:val="clear" w:color="auto" w:fill="FAFCFF"/>
        <w:adjustRightInd w:val="0"/>
        <w:snapToGrid w:val="0"/>
        <w:spacing w:beforeAutospacing="0" w:afterAutospacing="0" w:line="570" w:lineRule="exact"/>
        <w:ind w:firstLineChars="200" w:firstLine="624"/>
        <w:rPr>
          <w:rFonts w:ascii="Times New Roman" w:eastAsia="仿宋" w:hAnsi="Times New Roman"/>
          <w:spacing w:val="-4"/>
          <w:sz w:val="32"/>
          <w:szCs w:val="32"/>
        </w:rPr>
      </w:pPr>
      <w:r w:rsidRPr="00D719C2">
        <w:rPr>
          <w:rFonts w:ascii="Times New Roman" w:eastAsia="仿宋" w:hAnsi="仿宋"/>
          <w:spacing w:val="-4"/>
          <w:sz w:val="32"/>
          <w:szCs w:val="32"/>
        </w:rPr>
        <w:t>附件</w:t>
      </w:r>
      <w:r w:rsidRPr="00D719C2">
        <w:rPr>
          <w:rFonts w:ascii="Times New Roman" w:eastAsia="仿宋" w:hAnsi="Times New Roman"/>
          <w:spacing w:val="-4"/>
          <w:sz w:val="32"/>
          <w:szCs w:val="32"/>
        </w:rPr>
        <w:t>2</w:t>
      </w:r>
      <w:r w:rsidRPr="00D719C2">
        <w:rPr>
          <w:rFonts w:ascii="Times New Roman" w:eastAsia="仿宋" w:hAnsi="仿宋"/>
          <w:spacing w:val="-4"/>
          <w:sz w:val="32"/>
          <w:szCs w:val="32"/>
        </w:rPr>
        <w:t>：</w:t>
      </w:r>
      <w:r w:rsidR="00C56B7D" w:rsidRPr="00D719C2">
        <w:rPr>
          <w:rFonts w:ascii="Times New Roman" w:eastAsia="仿宋" w:hAnsi="仿宋"/>
          <w:spacing w:val="-4"/>
          <w:sz w:val="32"/>
          <w:szCs w:val="32"/>
        </w:rPr>
        <w:t>桃江县桃花江镇创建全国文明城市考评细则</w:t>
      </w:r>
      <w:r w:rsidR="00EE353C" w:rsidRPr="00D719C2">
        <w:rPr>
          <w:rFonts w:ascii="Times New Roman" w:eastAsia="仿宋" w:hAnsi="仿宋"/>
          <w:spacing w:val="-4"/>
          <w:sz w:val="32"/>
          <w:szCs w:val="32"/>
        </w:rPr>
        <w:t>（机关）</w:t>
      </w:r>
    </w:p>
    <w:p w:rsidR="00C56B7D" w:rsidRPr="00D719C2" w:rsidRDefault="00C56B7D" w:rsidP="003F792E">
      <w:pPr>
        <w:pStyle w:val="a6"/>
        <w:shd w:val="clear" w:color="auto" w:fill="FAFCFF"/>
        <w:adjustRightInd w:val="0"/>
        <w:snapToGrid w:val="0"/>
        <w:spacing w:beforeAutospacing="0" w:afterAutospacing="0" w:line="570" w:lineRule="exact"/>
        <w:ind w:firstLineChars="200" w:firstLine="624"/>
        <w:rPr>
          <w:rFonts w:ascii="Times New Roman" w:eastAsia="仿宋" w:hAnsi="Times New Roman"/>
          <w:spacing w:val="-4"/>
          <w:sz w:val="32"/>
          <w:szCs w:val="32"/>
        </w:rPr>
      </w:pPr>
      <w:r w:rsidRPr="00D719C2">
        <w:rPr>
          <w:rFonts w:ascii="Times New Roman" w:eastAsia="仿宋" w:hAnsi="仿宋"/>
          <w:spacing w:val="-4"/>
          <w:sz w:val="32"/>
          <w:szCs w:val="32"/>
        </w:rPr>
        <w:t>附件</w:t>
      </w:r>
      <w:r w:rsidRPr="00D719C2">
        <w:rPr>
          <w:rFonts w:ascii="Times New Roman" w:eastAsia="仿宋" w:hAnsi="Times New Roman"/>
          <w:spacing w:val="-4"/>
          <w:sz w:val="32"/>
          <w:szCs w:val="32"/>
        </w:rPr>
        <w:t>3</w:t>
      </w:r>
      <w:r w:rsidRPr="00D719C2">
        <w:rPr>
          <w:rFonts w:ascii="Times New Roman" w:eastAsia="仿宋" w:hAnsi="仿宋"/>
          <w:spacing w:val="-4"/>
          <w:sz w:val="32"/>
          <w:szCs w:val="32"/>
        </w:rPr>
        <w:t>：</w:t>
      </w:r>
      <w:r w:rsidR="00EE353C" w:rsidRPr="00D719C2">
        <w:rPr>
          <w:rFonts w:ascii="Times New Roman" w:eastAsia="仿宋" w:hAnsi="仿宋"/>
          <w:spacing w:val="-4"/>
          <w:sz w:val="32"/>
          <w:szCs w:val="32"/>
        </w:rPr>
        <w:t>桃江县</w:t>
      </w:r>
      <w:r w:rsidRPr="00D719C2">
        <w:rPr>
          <w:rFonts w:ascii="Times New Roman" w:eastAsia="仿宋" w:hAnsi="仿宋"/>
          <w:spacing w:val="-4"/>
          <w:sz w:val="32"/>
          <w:szCs w:val="32"/>
        </w:rPr>
        <w:t>桃花江镇创建国家卫生县城考评细则</w:t>
      </w:r>
      <w:r w:rsidR="00EE353C" w:rsidRPr="00D719C2">
        <w:rPr>
          <w:rFonts w:ascii="Times New Roman" w:eastAsia="仿宋" w:hAnsi="仿宋"/>
          <w:spacing w:val="-4"/>
          <w:sz w:val="32"/>
          <w:szCs w:val="32"/>
        </w:rPr>
        <w:t>（机关）</w:t>
      </w:r>
    </w:p>
    <w:p w:rsidR="00233F48" w:rsidRPr="00D719C2" w:rsidRDefault="00C56B7D" w:rsidP="003F792E">
      <w:pPr>
        <w:pStyle w:val="a6"/>
        <w:shd w:val="clear" w:color="auto" w:fill="FAFCFF"/>
        <w:adjustRightInd w:val="0"/>
        <w:snapToGrid w:val="0"/>
        <w:spacing w:beforeAutospacing="0" w:afterAutospacing="0" w:line="570" w:lineRule="exact"/>
        <w:ind w:firstLineChars="200" w:firstLine="624"/>
        <w:rPr>
          <w:rFonts w:ascii="Times New Roman" w:eastAsia="仿宋" w:hAnsi="Times New Roman"/>
          <w:spacing w:val="-4"/>
          <w:sz w:val="32"/>
          <w:szCs w:val="32"/>
        </w:rPr>
      </w:pPr>
      <w:r w:rsidRPr="00D719C2">
        <w:rPr>
          <w:rFonts w:ascii="Times New Roman" w:eastAsia="仿宋" w:hAnsi="仿宋"/>
          <w:spacing w:val="-4"/>
          <w:sz w:val="32"/>
          <w:szCs w:val="32"/>
        </w:rPr>
        <w:t>附件</w:t>
      </w:r>
      <w:r w:rsidRPr="00D719C2">
        <w:rPr>
          <w:rFonts w:ascii="Times New Roman" w:eastAsia="仿宋" w:hAnsi="Times New Roman"/>
          <w:spacing w:val="-4"/>
          <w:sz w:val="32"/>
          <w:szCs w:val="32"/>
        </w:rPr>
        <w:t>4</w:t>
      </w:r>
      <w:r w:rsidRPr="00D719C2">
        <w:rPr>
          <w:rFonts w:ascii="Times New Roman" w:eastAsia="仿宋" w:hAnsi="仿宋"/>
          <w:spacing w:val="-4"/>
          <w:sz w:val="32"/>
          <w:szCs w:val="32"/>
        </w:rPr>
        <w:t>：</w:t>
      </w:r>
      <w:r w:rsidR="000C452E" w:rsidRPr="00D719C2">
        <w:rPr>
          <w:rFonts w:ascii="Times New Roman" w:eastAsia="仿宋" w:hAnsi="仿宋"/>
          <w:spacing w:val="-4"/>
          <w:sz w:val="32"/>
          <w:szCs w:val="32"/>
        </w:rPr>
        <w:t>城区社区创文创卫工作考核细则</w:t>
      </w:r>
    </w:p>
    <w:p w:rsidR="000C452E" w:rsidRPr="00D719C2" w:rsidRDefault="000C452E" w:rsidP="003F792E">
      <w:pPr>
        <w:spacing w:line="570" w:lineRule="exact"/>
        <w:ind w:firstLineChars="200" w:firstLine="624"/>
        <w:rPr>
          <w:rFonts w:ascii="Times New Roman" w:eastAsia="仿宋" w:hAnsi="Times New Roman" w:cs="Times New Roman"/>
          <w:spacing w:val="-4"/>
          <w:kern w:val="0"/>
          <w:sz w:val="32"/>
          <w:szCs w:val="32"/>
        </w:rPr>
      </w:pPr>
      <w:r w:rsidRPr="00D719C2">
        <w:rPr>
          <w:rFonts w:ascii="Times New Roman" w:eastAsia="仿宋" w:hAnsi="仿宋" w:cs="Times New Roman"/>
          <w:spacing w:val="-4"/>
          <w:kern w:val="0"/>
          <w:sz w:val="32"/>
          <w:szCs w:val="32"/>
        </w:rPr>
        <w:t>附件</w:t>
      </w:r>
      <w:r w:rsidR="00C56B7D" w:rsidRPr="00D719C2">
        <w:rPr>
          <w:rFonts w:ascii="Times New Roman" w:eastAsia="仿宋" w:hAnsi="Times New Roman" w:cs="Times New Roman"/>
          <w:spacing w:val="-4"/>
          <w:kern w:val="0"/>
          <w:sz w:val="32"/>
          <w:szCs w:val="32"/>
        </w:rPr>
        <w:t>5</w:t>
      </w:r>
      <w:r w:rsidRPr="00D719C2">
        <w:rPr>
          <w:rFonts w:ascii="Times New Roman" w:eastAsia="仿宋" w:hAnsi="仿宋" w:cs="Times New Roman"/>
          <w:spacing w:val="-4"/>
          <w:kern w:val="0"/>
          <w:sz w:val="32"/>
          <w:szCs w:val="32"/>
        </w:rPr>
        <w:t>：桃花江镇创建区各村创建工作考核细则</w:t>
      </w:r>
    </w:p>
    <w:p w:rsidR="00631166" w:rsidRPr="00D719C2" w:rsidRDefault="00631166" w:rsidP="003F792E">
      <w:pPr>
        <w:pStyle w:val="a6"/>
        <w:shd w:val="clear" w:color="auto" w:fill="FAFCFF"/>
        <w:adjustRightInd w:val="0"/>
        <w:snapToGrid w:val="0"/>
        <w:spacing w:beforeAutospacing="0" w:afterAutospacing="0" w:line="570" w:lineRule="exact"/>
        <w:ind w:firstLineChars="700" w:firstLine="2240"/>
        <w:rPr>
          <w:rFonts w:ascii="Times New Roman" w:eastAsia="仿宋" w:hAnsi="Times New Roman"/>
          <w:sz w:val="32"/>
          <w:szCs w:val="32"/>
        </w:rPr>
      </w:pPr>
    </w:p>
    <w:p w:rsidR="00640E6A" w:rsidRPr="00D719C2" w:rsidRDefault="00640E6A" w:rsidP="00606D4D">
      <w:pPr>
        <w:pStyle w:val="a6"/>
        <w:shd w:val="clear" w:color="auto" w:fill="FAFCFF"/>
        <w:adjustRightInd w:val="0"/>
        <w:snapToGrid w:val="0"/>
        <w:spacing w:beforeAutospacing="0" w:afterAutospacing="0" w:line="550" w:lineRule="exact"/>
        <w:ind w:firstLineChars="700" w:firstLine="2240"/>
        <w:rPr>
          <w:rFonts w:ascii="Times New Roman" w:eastAsia="仿宋" w:hAnsi="Times New Roman"/>
          <w:sz w:val="32"/>
          <w:szCs w:val="32"/>
        </w:rPr>
      </w:pPr>
    </w:p>
    <w:p w:rsidR="00640E6A" w:rsidRPr="00D719C2" w:rsidRDefault="00640E6A" w:rsidP="00640E6A">
      <w:pPr>
        <w:pStyle w:val="a6"/>
        <w:shd w:val="clear" w:color="auto" w:fill="FAFCFF"/>
        <w:adjustRightInd w:val="0"/>
        <w:snapToGrid w:val="0"/>
        <w:spacing w:beforeAutospacing="0" w:afterAutospacing="0" w:line="550" w:lineRule="exact"/>
        <w:ind w:firstLineChars="1800" w:firstLine="5760"/>
        <w:rPr>
          <w:rFonts w:ascii="Times New Roman" w:eastAsia="仿宋" w:hAnsi="Times New Roman"/>
          <w:sz w:val="32"/>
          <w:szCs w:val="32"/>
        </w:rPr>
      </w:pPr>
    </w:p>
    <w:p w:rsidR="003F792E" w:rsidRPr="00D719C2" w:rsidRDefault="003F792E" w:rsidP="00603E2F">
      <w:pPr>
        <w:widowControl/>
        <w:spacing w:line="500" w:lineRule="exact"/>
        <w:rPr>
          <w:rFonts w:ascii="Times New Roman" w:eastAsia="黑体" w:hAnsi="Times New Roman" w:cs="Times New Roman"/>
          <w:spacing w:val="-8"/>
          <w:kern w:val="0"/>
          <w:sz w:val="32"/>
          <w:szCs w:val="32"/>
        </w:rPr>
      </w:pPr>
    </w:p>
    <w:p w:rsidR="003F792E" w:rsidRPr="00D719C2" w:rsidRDefault="003F792E" w:rsidP="00603E2F">
      <w:pPr>
        <w:widowControl/>
        <w:spacing w:line="500" w:lineRule="exact"/>
        <w:rPr>
          <w:rFonts w:ascii="Times New Roman" w:eastAsia="黑体" w:hAnsi="Times New Roman" w:cs="Times New Roman"/>
          <w:spacing w:val="-8"/>
          <w:kern w:val="0"/>
          <w:sz w:val="32"/>
          <w:szCs w:val="32"/>
        </w:rPr>
      </w:pPr>
    </w:p>
    <w:p w:rsidR="003F792E" w:rsidRPr="00D719C2" w:rsidRDefault="003F792E" w:rsidP="00603E2F">
      <w:pPr>
        <w:widowControl/>
        <w:spacing w:line="500" w:lineRule="exact"/>
        <w:rPr>
          <w:rFonts w:ascii="Times New Roman" w:eastAsia="黑体" w:hAnsi="Times New Roman" w:cs="Times New Roman"/>
          <w:spacing w:val="-8"/>
          <w:kern w:val="0"/>
          <w:sz w:val="32"/>
          <w:szCs w:val="32"/>
        </w:rPr>
      </w:pPr>
    </w:p>
    <w:p w:rsidR="003F792E" w:rsidRPr="00D719C2" w:rsidRDefault="003F792E" w:rsidP="00603E2F">
      <w:pPr>
        <w:widowControl/>
        <w:spacing w:line="500" w:lineRule="exact"/>
        <w:rPr>
          <w:rFonts w:ascii="Times New Roman" w:eastAsia="黑体" w:hAnsi="Times New Roman" w:cs="Times New Roman"/>
          <w:spacing w:val="-8"/>
          <w:kern w:val="0"/>
          <w:sz w:val="32"/>
          <w:szCs w:val="32"/>
        </w:rPr>
      </w:pPr>
    </w:p>
    <w:p w:rsidR="003F792E" w:rsidRPr="00D719C2" w:rsidRDefault="003F792E" w:rsidP="00603E2F">
      <w:pPr>
        <w:widowControl/>
        <w:spacing w:line="500" w:lineRule="exact"/>
        <w:rPr>
          <w:rFonts w:ascii="Times New Roman" w:eastAsia="黑体" w:hAnsi="Times New Roman" w:cs="Times New Roman"/>
          <w:spacing w:val="-8"/>
          <w:kern w:val="0"/>
          <w:sz w:val="32"/>
          <w:szCs w:val="32"/>
        </w:rPr>
      </w:pPr>
    </w:p>
    <w:p w:rsidR="003F792E" w:rsidRPr="00D719C2" w:rsidRDefault="003F792E" w:rsidP="00603E2F">
      <w:pPr>
        <w:widowControl/>
        <w:spacing w:line="500" w:lineRule="exact"/>
        <w:rPr>
          <w:rFonts w:ascii="Times New Roman" w:eastAsia="黑体" w:hAnsi="Times New Roman" w:cs="Times New Roman"/>
          <w:spacing w:val="-8"/>
          <w:kern w:val="0"/>
          <w:sz w:val="32"/>
          <w:szCs w:val="32"/>
        </w:rPr>
      </w:pPr>
    </w:p>
    <w:p w:rsidR="003F792E" w:rsidRPr="00D719C2" w:rsidRDefault="003F792E" w:rsidP="00603E2F">
      <w:pPr>
        <w:widowControl/>
        <w:spacing w:line="500" w:lineRule="exact"/>
        <w:rPr>
          <w:rFonts w:ascii="Times New Roman" w:eastAsia="黑体" w:hAnsi="Times New Roman" w:cs="Times New Roman"/>
          <w:spacing w:val="-8"/>
          <w:kern w:val="0"/>
          <w:sz w:val="32"/>
          <w:szCs w:val="32"/>
        </w:rPr>
      </w:pPr>
    </w:p>
    <w:p w:rsidR="003F792E" w:rsidRPr="00D719C2" w:rsidRDefault="003F792E" w:rsidP="00603E2F">
      <w:pPr>
        <w:widowControl/>
        <w:spacing w:line="500" w:lineRule="exact"/>
        <w:rPr>
          <w:rFonts w:ascii="Times New Roman" w:eastAsia="黑体" w:hAnsi="Times New Roman" w:cs="Times New Roman"/>
          <w:spacing w:val="-8"/>
          <w:kern w:val="0"/>
          <w:sz w:val="32"/>
          <w:szCs w:val="32"/>
        </w:rPr>
      </w:pPr>
    </w:p>
    <w:p w:rsidR="003F792E" w:rsidRPr="00D719C2" w:rsidRDefault="003F792E" w:rsidP="00603E2F">
      <w:pPr>
        <w:widowControl/>
        <w:spacing w:line="500" w:lineRule="exact"/>
        <w:rPr>
          <w:rFonts w:ascii="Times New Roman" w:eastAsia="黑体" w:hAnsi="Times New Roman" w:cs="Times New Roman"/>
          <w:spacing w:val="-8"/>
          <w:kern w:val="0"/>
          <w:sz w:val="32"/>
          <w:szCs w:val="32"/>
        </w:rPr>
      </w:pPr>
    </w:p>
    <w:p w:rsidR="003F792E" w:rsidRPr="00D719C2" w:rsidRDefault="003F792E" w:rsidP="00603E2F">
      <w:pPr>
        <w:widowControl/>
        <w:spacing w:line="500" w:lineRule="exact"/>
        <w:rPr>
          <w:rFonts w:ascii="Times New Roman" w:eastAsia="黑体" w:hAnsi="Times New Roman" w:cs="Times New Roman"/>
          <w:spacing w:val="-8"/>
          <w:kern w:val="0"/>
          <w:sz w:val="32"/>
          <w:szCs w:val="32"/>
        </w:rPr>
      </w:pPr>
    </w:p>
    <w:p w:rsidR="003F792E" w:rsidRPr="00D719C2" w:rsidRDefault="003F792E" w:rsidP="00603E2F">
      <w:pPr>
        <w:widowControl/>
        <w:spacing w:line="500" w:lineRule="exact"/>
        <w:rPr>
          <w:rFonts w:ascii="Times New Roman" w:eastAsia="黑体" w:hAnsi="Times New Roman" w:cs="Times New Roman"/>
          <w:spacing w:val="-8"/>
          <w:kern w:val="0"/>
          <w:sz w:val="32"/>
          <w:szCs w:val="32"/>
        </w:rPr>
      </w:pPr>
    </w:p>
    <w:p w:rsidR="003F792E" w:rsidRPr="00D719C2" w:rsidRDefault="003F792E" w:rsidP="00603E2F">
      <w:pPr>
        <w:widowControl/>
        <w:spacing w:line="500" w:lineRule="exact"/>
        <w:rPr>
          <w:rFonts w:ascii="Times New Roman" w:eastAsia="黑体" w:hAnsi="Times New Roman" w:cs="Times New Roman"/>
          <w:spacing w:val="-8"/>
          <w:kern w:val="0"/>
          <w:sz w:val="32"/>
          <w:szCs w:val="32"/>
        </w:rPr>
      </w:pPr>
    </w:p>
    <w:p w:rsidR="00603E2F" w:rsidRPr="00D719C2" w:rsidRDefault="00603E2F" w:rsidP="00603E2F">
      <w:pPr>
        <w:widowControl/>
        <w:spacing w:line="500" w:lineRule="exact"/>
        <w:rPr>
          <w:rFonts w:ascii="Times New Roman" w:eastAsia="黑体" w:hAnsi="Times New Roman" w:cs="Times New Roman"/>
          <w:spacing w:val="-8"/>
          <w:kern w:val="0"/>
          <w:sz w:val="32"/>
          <w:szCs w:val="32"/>
        </w:rPr>
      </w:pPr>
      <w:r w:rsidRPr="00D719C2">
        <w:rPr>
          <w:rFonts w:ascii="Times New Roman" w:eastAsia="黑体" w:hAnsi="黑体" w:cs="Times New Roman"/>
          <w:spacing w:val="-8"/>
          <w:kern w:val="0"/>
          <w:sz w:val="32"/>
          <w:szCs w:val="32"/>
        </w:rPr>
        <w:lastRenderedPageBreak/>
        <w:t>附件</w:t>
      </w:r>
      <w:r w:rsidRPr="00D719C2">
        <w:rPr>
          <w:rFonts w:ascii="Times New Roman" w:eastAsia="黑体" w:hAnsi="Times New Roman" w:cs="Times New Roman"/>
          <w:spacing w:val="-8"/>
          <w:kern w:val="0"/>
          <w:sz w:val="32"/>
          <w:szCs w:val="32"/>
        </w:rPr>
        <w:t>1</w:t>
      </w:r>
    </w:p>
    <w:p w:rsidR="00EE1C1C" w:rsidRPr="00D719C2" w:rsidRDefault="00233F48" w:rsidP="00A60135">
      <w:pPr>
        <w:pStyle w:val="a6"/>
        <w:shd w:val="clear" w:color="auto" w:fill="FAFCFF"/>
        <w:adjustRightInd w:val="0"/>
        <w:snapToGrid w:val="0"/>
        <w:spacing w:beforeAutospacing="0" w:afterAutospacing="0" w:line="640" w:lineRule="exact"/>
        <w:jc w:val="center"/>
        <w:rPr>
          <w:rFonts w:ascii="Times New Roman" w:eastAsia="仿宋_GB2312" w:hAnsi="Times New Roman"/>
          <w:sz w:val="44"/>
          <w:szCs w:val="44"/>
        </w:rPr>
      </w:pPr>
      <w:r w:rsidRPr="00D719C2">
        <w:rPr>
          <w:rFonts w:ascii="Times New Roman" w:eastAsia="方正小标宋简体" w:hAnsi="Times New Roman"/>
          <w:sz w:val="44"/>
          <w:szCs w:val="44"/>
        </w:rPr>
        <w:t>机关创建工作考核</w:t>
      </w:r>
      <w:r w:rsidR="00A60135" w:rsidRPr="00D719C2">
        <w:rPr>
          <w:rFonts w:ascii="Times New Roman" w:eastAsia="方正小标宋简体" w:hAnsi="Times New Roman"/>
          <w:sz w:val="44"/>
          <w:szCs w:val="44"/>
        </w:rPr>
        <w:t>细则</w:t>
      </w:r>
    </w:p>
    <w:p w:rsidR="004F2B71" w:rsidRPr="00D719C2" w:rsidRDefault="00EE1C1C" w:rsidP="00D1071C">
      <w:pPr>
        <w:pStyle w:val="a6"/>
        <w:shd w:val="clear" w:color="auto" w:fill="FAFCFF"/>
        <w:adjustRightInd w:val="0"/>
        <w:snapToGrid w:val="0"/>
        <w:spacing w:beforeAutospacing="0" w:afterAutospacing="0" w:line="500" w:lineRule="exact"/>
        <w:ind w:firstLineChars="200" w:firstLine="640"/>
        <w:rPr>
          <w:rFonts w:ascii="Times New Roman" w:eastAsia="仿宋_GB2312" w:hAnsi="Times New Roman"/>
          <w:color w:val="000000"/>
          <w:sz w:val="27"/>
          <w:szCs w:val="27"/>
        </w:rPr>
      </w:pPr>
      <w:r w:rsidRPr="00D719C2">
        <w:rPr>
          <w:rFonts w:ascii="Times New Roman" w:eastAsia="仿宋_GB2312" w:hAnsi="Times New Roman"/>
          <w:sz w:val="32"/>
          <w:szCs w:val="32"/>
        </w:rPr>
        <w:t xml:space="preserve"> </w:t>
      </w:r>
    </w:p>
    <w:tbl>
      <w:tblPr>
        <w:tblW w:w="9424"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624"/>
        <w:gridCol w:w="5528"/>
        <w:gridCol w:w="2272"/>
      </w:tblGrid>
      <w:tr w:rsidR="00233F48" w:rsidRPr="00D719C2" w:rsidTr="003178A6">
        <w:trPr>
          <w:trHeight w:val="780"/>
        </w:trPr>
        <w:tc>
          <w:tcPr>
            <w:tcW w:w="1624" w:type="dxa"/>
            <w:shd w:val="clear" w:color="auto" w:fill="auto"/>
            <w:noWrap/>
            <w:vAlign w:val="center"/>
            <w:hideMark/>
          </w:tcPr>
          <w:p w:rsidR="00233F48" w:rsidRPr="00D719C2" w:rsidRDefault="00233F48" w:rsidP="00A60135">
            <w:pPr>
              <w:widowControl/>
              <w:spacing w:line="380" w:lineRule="exact"/>
              <w:jc w:val="center"/>
              <w:rPr>
                <w:rFonts w:ascii="Times New Roman" w:hAnsi="Times New Roman" w:cs="Times New Roman"/>
                <w:spacing w:val="-8"/>
                <w:kern w:val="0"/>
                <w:sz w:val="26"/>
                <w:szCs w:val="26"/>
              </w:rPr>
            </w:pPr>
            <w:r w:rsidRPr="00D719C2">
              <w:rPr>
                <w:rFonts w:ascii="Times New Roman" w:hAnsi="Times New Roman" w:cs="Times New Roman"/>
                <w:spacing w:val="-8"/>
                <w:kern w:val="0"/>
                <w:sz w:val="26"/>
                <w:szCs w:val="26"/>
              </w:rPr>
              <w:t>项</w:t>
            </w:r>
            <w:r w:rsidR="00A60135" w:rsidRPr="00D719C2">
              <w:rPr>
                <w:rFonts w:ascii="Times New Roman" w:hAnsi="Times New Roman" w:cs="Times New Roman"/>
                <w:spacing w:val="-8"/>
                <w:kern w:val="0"/>
                <w:sz w:val="26"/>
                <w:szCs w:val="26"/>
              </w:rPr>
              <w:t xml:space="preserve">  </w:t>
            </w:r>
            <w:r w:rsidRPr="00D719C2">
              <w:rPr>
                <w:rFonts w:ascii="Times New Roman" w:hAnsi="Times New Roman" w:cs="Times New Roman"/>
                <w:spacing w:val="-8"/>
                <w:kern w:val="0"/>
                <w:sz w:val="26"/>
                <w:szCs w:val="26"/>
              </w:rPr>
              <w:t>目</w:t>
            </w:r>
          </w:p>
        </w:tc>
        <w:tc>
          <w:tcPr>
            <w:tcW w:w="5528" w:type="dxa"/>
            <w:shd w:val="clear" w:color="auto" w:fill="auto"/>
            <w:noWrap/>
            <w:vAlign w:val="center"/>
            <w:hideMark/>
          </w:tcPr>
          <w:p w:rsidR="00233F48" w:rsidRPr="00D719C2" w:rsidRDefault="00233F48" w:rsidP="00A60135">
            <w:pPr>
              <w:widowControl/>
              <w:spacing w:line="380" w:lineRule="exact"/>
              <w:jc w:val="center"/>
              <w:rPr>
                <w:rFonts w:ascii="Times New Roman" w:hAnsi="Times New Roman" w:cs="Times New Roman"/>
                <w:spacing w:val="-8"/>
                <w:kern w:val="0"/>
                <w:sz w:val="26"/>
                <w:szCs w:val="26"/>
              </w:rPr>
            </w:pPr>
            <w:r w:rsidRPr="00D719C2">
              <w:rPr>
                <w:rFonts w:ascii="Times New Roman" w:hAnsi="Times New Roman" w:cs="Times New Roman"/>
                <w:spacing w:val="-8"/>
                <w:kern w:val="0"/>
                <w:sz w:val="26"/>
                <w:szCs w:val="26"/>
              </w:rPr>
              <w:t>工</w:t>
            </w:r>
            <w:r w:rsidR="00A60135" w:rsidRPr="00D719C2">
              <w:rPr>
                <w:rFonts w:ascii="Times New Roman" w:hAnsi="Times New Roman" w:cs="Times New Roman"/>
                <w:spacing w:val="-8"/>
                <w:kern w:val="0"/>
                <w:sz w:val="26"/>
                <w:szCs w:val="26"/>
              </w:rPr>
              <w:t xml:space="preserve">  </w:t>
            </w:r>
            <w:r w:rsidRPr="00D719C2">
              <w:rPr>
                <w:rFonts w:ascii="Times New Roman" w:hAnsi="Times New Roman" w:cs="Times New Roman"/>
                <w:spacing w:val="-8"/>
                <w:kern w:val="0"/>
                <w:sz w:val="26"/>
                <w:szCs w:val="26"/>
              </w:rPr>
              <w:t>作</w:t>
            </w:r>
            <w:r w:rsidR="00A60135" w:rsidRPr="00D719C2">
              <w:rPr>
                <w:rFonts w:ascii="Times New Roman" w:hAnsi="Times New Roman" w:cs="Times New Roman"/>
                <w:spacing w:val="-8"/>
                <w:kern w:val="0"/>
                <w:sz w:val="26"/>
                <w:szCs w:val="26"/>
              </w:rPr>
              <w:t xml:space="preserve">  </w:t>
            </w:r>
            <w:r w:rsidRPr="00D719C2">
              <w:rPr>
                <w:rFonts w:ascii="Times New Roman" w:hAnsi="Times New Roman" w:cs="Times New Roman"/>
                <w:spacing w:val="-8"/>
                <w:kern w:val="0"/>
                <w:sz w:val="26"/>
                <w:szCs w:val="26"/>
              </w:rPr>
              <w:t>目</w:t>
            </w:r>
            <w:r w:rsidR="00A60135" w:rsidRPr="00D719C2">
              <w:rPr>
                <w:rFonts w:ascii="Times New Roman" w:hAnsi="Times New Roman" w:cs="Times New Roman"/>
                <w:spacing w:val="-8"/>
                <w:kern w:val="0"/>
                <w:sz w:val="26"/>
                <w:szCs w:val="26"/>
              </w:rPr>
              <w:t xml:space="preserve">  </w:t>
            </w:r>
            <w:r w:rsidRPr="00D719C2">
              <w:rPr>
                <w:rFonts w:ascii="Times New Roman" w:hAnsi="Times New Roman" w:cs="Times New Roman"/>
                <w:spacing w:val="-8"/>
                <w:kern w:val="0"/>
                <w:sz w:val="26"/>
                <w:szCs w:val="26"/>
              </w:rPr>
              <w:t>标</w:t>
            </w:r>
          </w:p>
        </w:tc>
        <w:tc>
          <w:tcPr>
            <w:tcW w:w="2272" w:type="dxa"/>
            <w:shd w:val="clear" w:color="auto" w:fill="auto"/>
            <w:noWrap/>
            <w:vAlign w:val="center"/>
            <w:hideMark/>
          </w:tcPr>
          <w:p w:rsidR="00233F48" w:rsidRPr="00D719C2" w:rsidRDefault="00233F48" w:rsidP="00A60135">
            <w:pPr>
              <w:widowControl/>
              <w:spacing w:line="380" w:lineRule="exact"/>
              <w:jc w:val="center"/>
              <w:rPr>
                <w:rFonts w:ascii="Times New Roman" w:hAnsi="Times New Roman" w:cs="Times New Roman"/>
                <w:spacing w:val="-6"/>
                <w:kern w:val="0"/>
                <w:sz w:val="26"/>
                <w:szCs w:val="26"/>
              </w:rPr>
            </w:pPr>
            <w:r w:rsidRPr="00D719C2">
              <w:rPr>
                <w:rFonts w:ascii="Times New Roman" w:hAnsi="Times New Roman" w:cs="Times New Roman"/>
                <w:spacing w:val="-6"/>
                <w:kern w:val="0"/>
                <w:sz w:val="26"/>
                <w:szCs w:val="26"/>
              </w:rPr>
              <w:t>扣</w:t>
            </w:r>
            <w:r w:rsidR="00A60135" w:rsidRPr="00D719C2">
              <w:rPr>
                <w:rFonts w:ascii="Times New Roman" w:hAnsi="Times New Roman" w:cs="Times New Roman"/>
                <w:spacing w:val="-6"/>
                <w:kern w:val="0"/>
                <w:sz w:val="26"/>
                <w:szCs w:val="26"/>
              </w:rPr>
              <w:t xml:space="preserve"> </w:t>
            </w:r>
            <w:r w:rsidRPr="00D719C2">
              <w:rPr>
                <w:rFonts w:ascii="Times New Roman" w:hAnsi="Times New Roman" w:cs="Times New Roman"/>
                <w:spacing w:val="-6"/>
                <w:kern w:val="0"/>
                <w:sz w:val="26"/>
                <w:szCs w:val="26"/>
              </w:rPr>
              <w:t>分</w:t>
            </w:r>
            <w:r w:rsidR="00A60135" w:rsidRPr="00D719C2">
              <w:rPr>
                <w:rFonts w:ascii="Times New Roman" w:hAnsi="Times New Roman" w:cs="Times New Roman"/>
                <w:spacing w:val="-6"/>
                <w:kern w:val="0"/>
                <w:sz w:val="26"/>
                <w:szCs w:val="26"/>
              </w:rPr>
              <w:t xml:space="preserve"> </w:t>
            </w:r>
            <w:r w:rsidRPr="00D719C2">
              <w:rPr>
                <w:rFonts w:ascii="Times New Roman" w:hAnsi="Times New Roman" w:cs="Times New Roman"/>
                <w:spacing w:val="-6"/>
                <w:kern w:val="0"/>
                <w:sz w:val="26"/>
                <w:szCs w:val="26"/>
              </w:rPr>
              <w:t>标</w:t>
            </w:r>
            <w:r w:rsidR="00A60135" w:rsidRPr="00D719C2">
              <w:rPr>
                <w:rFonts w:ascii="Times New Roman" w:hAnsi="Times New Roman" w:cs="Times New Roman"/>
                <w:spacing w:val="-6"/>
                <w:kern w:val="0"/>
                <w:sz w:val="26"/>
                <w:szCs w:val="26"/>
              </w:rPr>
              <w:t xml:space="preserve"> </w:t>
            </w:r>
            <w:r w:rsidRPr="00D719C2">
              <w:rPr>
                <w:rFonts w:ascii="Times New Roman" w:hAnsi="Times New Roman" w:cs="Times New Roman"/>
                <w:spacing w:val="-6"/>
                <w:kern w:val="0"/>
                <w:sz w:val="26"/>
                <w:szCs w:val="26"/>
              </w:rPr>
              <w:t>准</w:t>
            </w:r>
          </w:p>
        </w:tc>
      </w:tr>
      <w:tr w:rsidR="003178A6" w:rsidRPr="00D719C2" w:rsidTr="003178A6">
        <w:trPr>
          <w:trHeight w:val="981"/>
        </w:trPr>
        <w:tc>
          <w:tcPr>
            <w:tcW w:w="1624" w:type="dxa"/>
            <w:vMerge w:val="restart"/>
            <w:shd w:val="clear" w:color="auto" w:fill="auto"/>
            <w:vAlign w:val="center"/>
            <w:hideMark/>
          </w:tcPr>
          <w:p w:rsidR="003178A6" w:rsidRPr="00D719C2" w:rsidRDefault="003178A6" w:rsidP="00A60135">
            <w:pPr>
              <w:widowControl/>
              <w:spacing w:line="380" w:lineRule="exact"/>
              <w:jc w:val="center"/>
              <w:rPr>
                <w:rFonts w:ascii="Times New Roman" w:hAnsi="Times New Roman" w:cs="Times New Roman"/>
                <w:kern w:val="0"/>
                <w:sz w:val="26"/>
                <w:szCs w:val="26"/>
              </w:rPr>
            </w:pPr>
            <w:r w:rsidRPr="00D719C2">
              <w:rPr>
                <w:rFonts w:ascii="Times New Roman" w:hAnsi="Times New Roman" w:cs="Times New Roman"/>
                <w:kern w:val="0"/>
                <w:sz w:val="26"/>
                <w:szCs w:val="26"/>
              </w:rPr>
              <w:t>室内室外</w:t>
            </w:r>
          </w:p>
          <w:p w:rsidR="003178A6" w:rsidRPr="00D719C2" w:rsidRDefault="003178A6" w:rsidP="003178A6">
            <w:pPr>
              <w:widowControl/>
              <w:spacing w:line="380" w:lineRule="exact"/>
              <w:jc w:val="center"/>
              <w:rPr>
                <w:rFonts w:ascii="Times New Roman" w:hAnsi="Times New Roman" w:cs="Times New Roman"/>
                <w:kern w:val="0"/>
                <w:sz w:val="26"/>
                <w:szCs w:val="26"/>
              </w:rPr>
            </w:pPr>
            <w:r w:rsidRPr="00D719C2">
              <w:rPr>
                <w:rFonts w:ascii="Times New Roman" w:hAnsi="Times New Roman" w:cs="Times New Roman"/>
                <w:kern w:val="0"/>
                <w:sz w:val="26"/>
                <w:szCs w:val="26"/>
              </w:rPr>
              <w:t>环境卫生</w:t>
            </w:r>
          </w:p>
          <w:p w:rsidR="003178A6" w:rsidRPr="00D719C2" w:rsidRDefault="003178A6" w:rsidP="003178A6">
            <w:pPr>
              <w:widowControl/>
              <w:spacing w:line="380" w:lineRule="exact"/>
              <w:jc w:val="center"/>
              <w:rPr>
                <w:rFonts w:ascii="Times New Roman" w:hAnsi="Times New Roman" w:cs="Times New Roman"/>
                <w:kern w:val="0"/>
                <w:sz w:val="26"/>
                <w:szCs w:val="26"/>
              </w:rPr>
            </w:pPr>
            <w:r w:rsidRPr="00D719C2">
              <w:rPr>
                <w:rFonts w:ascii="Times New Roman" w:hAnsi="Times New Roman" w:cs="Times New Roman"/>
                <w:kern w:val="0"/>
                <w:sz w:val="26"/>
                <w:szCs w:val="26"/>
              </w:rPr>
              <w:t>秩序（</w:t>
            </w:r>
            <w:r w:rsidRPr="00D719C2">
              <w:rPr>
                <w:rFonts w:ascii="Times New Roman" w:hAnsi="Times New Roman" w:cs="Times New Roman"/>
                <w:kern w:val="0"/>
                <w:sz w:val="26"/>
                <w:szCs w:val="26"/>
              </w:rPr>
              <w:t>10</w:t>
            </w:r>
            <w:r w:rsidRPr="00D719C2">
              <w:rPr>
                <w:rFonts w:ascii="Times New Roman" w:hAnsi="Times New Roman" w:cs="Times New Roman"/>
                <w:kern w:val="0"/>
                <w:sz w:val="26"/>
                <w:szCs w:val="26"/>
              </w:rPr>
              <w:t>分）</w:t>
            </w:r>
          </w:p>
        </w:tc>
        <w:tc>
          <w:tcPr>
            <w:tcW w:w="5528" w:type="dxa"/>
            <w:shd w:val="clear" w:color="auto" w:fill="auto"/>
            <w:vAlign w:val="center"/>
            <w:hideMark/>
          </w:tcPr>
          <w:p w:rsidR="003178A6" w:rsidRPr="00D719C2" w:rsidRDefault="003178A6" w:rsidP="00D1071C">
            <w:pPr>
              <w:widowControl/>
              <w:spacing w:line="380" w:lineRule="exact"/>
              <w:ind w:firstLineChars="100" w:firstLine="260"/>
              <w:jc w:val="left"/>
              <w:rPr>
                <w:rFonts w:ascii="Times New Roman" w:hAnsi="Times New Roman" w:cs="Times New Roman"/>
                <w:kern w:val="0"/>
                <w:sz w:val="26"/>
                <w:szCs w:val="26"/>
              </w:rPr>
            </w:pPr>
            <w:r w:rsidRPr="00D719C2">
              <w:rPr>
                <w:rFonts w:ascii="Times New Roman" w:hAnsi="Times New Roman" w:cs="Times New Roman"/>
                <w:kern w:val="0"/>
                <w:sz w:val="26"/>
                <w:szCs w:val="26"/>
              </w:rPr>
              <w:t>1</w:t>
            </w:r>
            <w:r w:rsidRPr="00D719C2">
              <w:rPr>
                <w:rFonts w:ascii="Times New Roman" w:hAnsi="Times New Roman" w:cs="Times New Roman"/>
                <w:kern w:val="0"/>
                <w:sz w:val="26"/>
                <w:szCs w:val="26"/>
              </w:rPr>
              <w:t>、办公室内窗明几净，无积尘、蛛网、办公用品及物品置放整齐有序，墙壁无乱贴乱画。（</w:t>
            </w:r>
            <w:r w:rsidRPr="00D719C2">
              <w:rPr>
                <w:rFonts w:ascii="Times New Roman" w:hAnsi="Times New Roman" w:cs="Times New Roman"/>
                <w:kern w:val="0"/>
                <w:sz w:val="26"/>
                <w:szCs w:val="26"/>
              </w:rPr>
              <w:t>5</w:t>
            </w:r>
            <w:r w:rsidRPr="00D719C2">
              <w:rPr>
                <w:rFonts w:ascii="Times New Roman" w:hAnsi="Times New Roman" w:cs="Times New Roman"/>
                <w:kern w:val="0"/>
                <w:sz w:val="26"/>
                <w:szCs w:val="26"/>
              </w:rPr>
              <w:t>分）</w:t>
            </w:r>
          </w:p>
        </w:tc>
        <w:tc>
          <w:tcPr>
            <w:tcW w:w="2272" w:type="dxa"/>
            <w:shd w:val="clear" w:color="auto" w:fill="auto"/>
            <w:vAlign w:val="center"/>
            <w:hideMark/>
          </w:tcPr>
          <w:p w:rsidR="003178A6" w:rsidRPr="00D719C2" w:rsidRDefault="003178A6" w:rsidP="00A60135">
            <w:pPr>
              <w:widowControl/>
              <w:spacing w:line="380" w:lineRule="exact"/>
              <w:rPr>
                <w:rFonts w:ascii="Times New Roman" w:hAnsi="Times New Roman" w:cs="Times New Roman"/>
                <w:spacing w:val="-6"/>
                <w:kern w:val="0"/>
                <w:sz w:val="26"/>
                <w:szCs w:val="26"/>
              </w:rPr>
            </w:pPr>
            <w:r w:rsidRPr="00D719C2">
              <w:rPr>
                <w:rFonts w:ascii="Times New Roman" w:hAnsi="Times New Roman" w:cs="Times New Roman"/>
                <w:spacing w:val="-6"/>
                <w:kern w:val="0"/>
                <w:sz w:val="26"/>
                <w:szCs w:val="26"/>
              </w:rPr>
              <w:t>每发现</w:t>
            </w:r>
            <w:r w:rsidRPr="00D719C2">
              <w:rPr>
                <w:rFonts w:ascii="Times New Roman" w:hAnsi="Times New Roman" w:cs="Times New Roman"/>
                <w:spacing w:val="-6"/>
                <w:kern w:val="0"/>
                <w:sz w:val="26"/>
                <w:szCs w:val="26"/>
              </w:rPr>
              <w:t>1</w:t>
            </w:r>
            <w:r w:rsidRPr="00D719C2">
              <w:rPr>
                <w:rFonts w:ascii="Times New Roman" w:hAnsi="Times New Roman" w:cs="Times New Roman"/>
                <w:spacing w:val="-6"/>
                <w:kern w:val="0"/>
                <w:sz w:val="26"/>
                <w:szCs w:val="26"/>
              </w:rPr>
              <w:t>处问题扣</w:t>
            </w:r>
            <w:r w:rsidR="00611449" w:rsidRPr="00D719C2">
              <w:rPr>
                <w:rFonts w:ascii="Times New Roman" w:hAnsi="Times New Roman" w:cs="Times New Roman"/>
                <w:spacing w:val="-6"/>
                <w:kern w:val="0"/>
                <w:sz w:val="26"/>
                <w:szCs w:val="26"/>
              </w:rPr>
              <w:t>1</w:t>
            </w:r>
            <w:r w:rsidRPr="00D719C2">
              <w:rPr>
                <w:rFonts w:ascii="Times New Roman" w:hAnsi="Times New Roman" w:cs="Times New Roman"/>
                <w:spacing w:val="-6"/>
                <w:kern w:val="0"/>
                <w:sz w:val="26"/>
                <w:szCs w:val="26"/>
              </w:rPr>
              <w:t>分</w:t>
            </w:r>
          </w:p>
        </w:tc>
      </w:tr>
      <w:tr w:rsidR="003178A6" w:rsidRPr="00D719C2" w:rsidTr="003178A6">
        <w:trPr>
          <w:trHeight w:val="870"/>
        </w:trPr>
        <w:tc>
          <w:tcPr>
            <w:tcW w:w="1624" w:type="dxa"/>
            <w:vMerge/>
            <w:vAlign w:val="center"/>
            <w:hideMark/>
          </w:tcPr>
          <w:p w:rsidR="003178A6" w:rsidRPr="00D719C2" w:rsidRDefault="003178A6" w:rsidP="00A60135">
            <w:pPr>
              <w:widowControl/>
              <w:spacing w:line="380" w:lineRule="exact"/>
              <w:jc w:val="center"/>
              <w:rPr>
                <w:rFonts w:ascii="Times New Roman" w:hAnsi="Times New Roman" w:cs="Times New Roman"/>
                <w:kern w:val="0"/>
                <w:sz w:val="26"/>
                <w:szCs w:val="26"/>
              </w:rPr>
            </w:pPr>
          </w:p>
        </w:tc>
        <w:tc>
          <w:tcPr>
            <w:tcW w:w="5528" w:type="dxa"/>
            <w:shd w:val="clear" w:color="auto" w:fill="auto"/>
            <w:vAlign w:val="center"/>
            <w:hideMark/>
          </w:tcPr>
          <w:p w:rsidR="003178A6" w:rsidRPr="00D719C2" w:rsidRDefault="003178A6" w:rsidP="00D1071C">
            <w:pPr>
              <w:widowControl/>
              <w:spacing w:line="380" w:lineRule="exact"/>
              <w:ind w:firstLineChars="100" w:firstLine="260"/>
              <w:jc w:val="left"/>
              <w:rPr>
                <w:rFonts w:ascii="Times New Roman" w:hAnsi="Times New Roman" w:cs="Times New Roman"/>
                <w:kern w:val="0"/>
                <w:sz w:val="26"/>
                <w:szCs w:val="26"/>
              </w:rPr>
            </w:pPr>
            <w:r w:rsidRPr="00D719C2">
              <w:rPr>
                <w:rFonts w:ascii="Times New Roman" w:hAnsi="Times New Roman" w:cs="Times New Roman"/>
                <w:kern w:val="0"/>
                <w:sz w:val="26"/>
                <w:szCs w:val="26"/>
              </w:rPr>
              <w:t>2</w:t>
            </w:r>
            <w:r w:rsidRPr="00D719C2">
              <w:rPr>
                <w:rFonts w:ascii="Times New Roman" w:hAnsi="Times New Roman" w:cs="Times New Roman"/>
                <w:kern w:val="0"/>
                <w:sz w:val="26"/>
                <w:szCs w:val="26"/>
              </w:rPr>
              <w:t>、厕所干净卫生，便池内无积粪、无尿垢、无蝇蛆。（</w:t>
            </w:r>
            <w:r w:rsidRPr="00D719C2">
              <w:rPr>
                <w:rFonts w:ascii="Times New Roman" w:hAnsi="Times New Roman" w:cs="Times New Roman"/>
                <w:kern w:val="0"/>
                <w:sz w:val="26"/>
                <w:szCs w:val="26"/>
              </w:rPr>
              <w:t>5</w:t>
            </w:r>
            <w:r w:rsidRPr="00D719C2">
              <w:rPr>
                <w:rFonts w:ascii="Times New Roman" w:hAnsi="Times New Roman" w:cs="Times New Roman"/>
                <w:kern w:val="0"/>
                <w:sz w:val="26"/>
                <w:szCs w:val="26"/>
              </w:rPr>
              <w:t>分）</w:t>
            </w:r>
          </w:p>
        </w:tc>
        <w:tc>
          <w:tcPr>
            <w:tcW w:w="2272" w:type="dxa"/>
            <w:shd w:val="clear" w:color="auto" w:fill="auto"/>
            <w:vAlign w:val="center"/>
            <w:hideMark/>
          </w:tcPr>
          <w:p w:rsidR="003178A6" w:rsidRPr="00D719C2" w:rsidRDefault="003178A6" w:rsidP="00611449">
            <w:pPr>
              <w:widowControl/>
              <w:spacing w:line="380" w:lineRule="exact"/>
              <w:rPr>
                <w:rFonts w:ascii="Times New Roman" w:hAnsi="Times New Roman" w:cs="Times New Roman"/>
                <w:spacing w:val="-6"/>
                <w:kern w:val="0"/>
                <w:sz w:val="26"/>
                <w:szCs w:val="26"/>
              </w:rPr>
            </w:pPr>
            <w:r w:rsidRPr="00D719C2">
              <w:rPr>
                <w:rFonts w:ascii="Times New Roman" w:hAnsi="Times New Roman" w:cs="Times New Roman"/>
                <w:spacing w:val="-6"/>
                <w:kern w:val="0"/>
                <w:sz w:val="26"/>
                <w:szCs w:val="26"/>
              </w:rPr>
              <w:t>每</w:t>
            </w:r>
            <w:r w:rsidRPr="00D719C2">
              <w:rPr>
                <w:rFonts w:ascii="Times New Roman" w:hAnsi="Times New Roman" w:cs="Times New Roman"/>
                <w:spacing w:val="-6"/>
                <w:kern w:val="0"/>
                <w:sz w:val="26"/>
                <w:szCs w:val="26"/>
              </w:rPr>
              <w:t>1</w:t>
            </w:r>
            <w:r w:rsidRPr="00D719C2">
              <w:rPr>
                <w:rFonts w:ascii="Times New Roman" w:hAnsi="Times New Roman" w:cs="Times New Roman"/>
                <w:spacing w:val="-6"/>
                <w:kern w:val="0"/>
                <w:sz w:val="26"/>
                <w:szCs w:val="26"/>
              </w:rPr>
              <w:t>处问题扣</w:t>
            </w:r>
            <w:r w:rsidR="00611449" w:rsidRPr="00D719C2">
              <w:rPr>
                <w:rFonts w:ascii="Times New Roman" w:hAnsi="Times New Roman" w:cs="Times New Roman"/>
                <w:spacing w:val="-6"/>
                <w:kern w:val="0"/>
                <w:sz w:val="26"/>
                <w:szCs w:val="26"/>
              </w:rPr>
              <w:t>1</w:t>
            </w:r>
            <w:r w:rsidRPr="00D719C2">
              <w:rPr>
                <w:rFonts w:ascii="Times New Roman" w:hAnsi="Times New Roman" w:cs="Times New Roman"/>
                <w:spacing w:val="-6"/>
                <w:kern w:val="0"/>
                <w:sz w:val="26"/>
                <w:szCs w:val="26"/>
              </w:rPr>
              <w:t>分</w:t>
            </w:r>
          </w:p>
        </w:tc>
      </w:tr>
      <w:tr w:rsidR="003178A6" w:rsidRPr="00D719C2" w:rsidTr="003178A6">
        <w:trPr>
          <w:trHeight w:val="907"/>
        </w:trPr>
        <w:tc>
          <w:tcPr>
            <w:tcW w:w="1624" w:type="dxa"/>
            <w:vMerge/>
            <w:shd w:val="clear" w:color="auto" w:fill="auto"/>
            <w:vAlign w:val="center"/>
            <w:hideMark/>
          </w:tcPr>
          <w:p w:rsidR="003178A6" w:rsidRPr="00D719C2" w:rsidRDefault="003178A6" w:rsidP="00A60135">
            <w:pPr>
              <w:widowControl/>
              <w:spacing w:line="380" w:lineRule="exact"/>
              <w:jc w:val="center"/>
              <w:rPr>
                <w:rFonts w:ascii="Times New Roman" w:hAnsi="Times New Roman" w:cs="Times New Roman"/>
                <w:kern w:val="0"/>
                <w:sz w:val="26"/>
                <w:szCs w:val="26"/>
              </w:rPr>
            </w:pPr>
          </w:p>
        </w:tc>
        <w:tc>
          <w:tcPr>
            <w:tcW w:w="5528" w:type="dxa"/>
            <w:shd w:val="clear" w:color="auto" w:fill="auto"/>
            <w:vAlign w:val="center"/>
            <w:hideMark/>
          </w:tcPr>
          <w:p w:rsidR="003178A6" w:rsidRPr="00D719C2" w:rsidRDefault="003178A6" w:rsidP="00D1071C">
            <w:pPr>
              <w:widowControl/>
              <w:spacing w:line="380" w:lineRule="exact"/>
              <w:ind w:firstLineChars="100" w:firstLine="260"/>
              <w:jc w:val="left"/>
              <w:rPr>
                <w:rFonts w:ascii="Times New Roman" w:hAnsi="Times New Roman" w:cs="Times New Roman"/>
                <w:kern w:val="0"/>
                <w:sz w:val="26"/>
                <w:szCs w:val="26"/>
              </w:rPr>
            </w:pPr>
            <w:r w:rsidRPr="00D719C2">
              <w:rPr>
                <w:rFonts w:ascii="Times New Roman" w:hAnsi="Times New Roman" w:cs="Times New Roman"/>
                <w:kern w:val="0"/>
                <w:sz w:val="26"/>
                <w:szCs w:val="26"/>
              </w:rPr>
              <w:t>3</w:t>
            </w:r>
            <w:r w:rsidRPr="00D719C2">
              <w:rPr>
                <w:rFonts w:ascii="Times New Roman" w:hAnsi="Times New Roman" w:cs="Times New Roman"/>
                <w:kern w:val="0"/>
                <w:sz w:val="26"/>
                <w:szCs w:val="26"/>
              </w:rPr>
              <w:t>、阳台、窗台整洁，无乱扔乱倒、乱堆乱放、乱拉乱挂现象。（</w:t>
            </w:r>
            <w:r w:rsidRPr="00D719C2">
              <w:rPr>
                <w:rFonts w:ascii="Times New Roman" w:hAnsi="Times New Roman" w:cs="Times New Roman"/>
                <w:kern w:val="0"/>
                <w:sz w:val="26"/>
                <w:szCs w:val="26"/>
              </w:rPr>
              <w:t>10</w:t>
            </w:r>
            <w:r w:rsidRPr="00D719C2">
              <w:rPr>
                <w:rFonts w:ascii="Times New Roman" w:hAnsi="Times New Roman" w:cs="Times New Roman"/>
                <w:kern w:val="0"/>
                <w:sz w:val="26"/>
                <w:szCs w:val="26"/>
              </w:rPr>
              <w:t>分）</w:t>
            </w:r>
          </w:p>
        </w:tc>
        <w:tc>
          <w:tcPr>
            <w:tcW w:w="2272" w:type="dxa"/>
            <w:shd w:val="clear" w:color="auto" w:fill="auto"/>
            <w:vAlign w:val="center"/>
            <w:hideMark/>
          </w:tcPr>
          <w:p w:rsidR="003178A6" w:rsidRPr="00D719C2" w:rsidRDefault="003178A6" w:rsidP="00611449">
            <w:pPr>
              <w:widowControl/>
              <w:spacing w:line="380" w:lineRule="exact"/>
              <w:rPr>
                <w:rFonts w:ascii="Times New Roman" w:hAnsi="Times New Roman" w:cs="Times New Roman"/>
                <w:spacing w:val="-6"/>
                <w:kern w:val="0"/>
                <w:sz w:val="26"/>
                <w:szCs w:val="26"/>
              </w:rPr>
            </w:pPr>
            <w:r w:rsidRPr="00D719C2">
              <w:rPr>
                <w:rFonts w:ascii="Times New Roman" w:hAnsi="Times New Roman" w:cs="Times New Roman"/>
                <w:spacing w:val="-6"/>
                <w:kern w:val="0"/>
                <w:sz w:val="26"/>
                <w:szCs w:val="26"/>
              </w:rPr>
              <w:t>每</w:t>
            </w:r>
            <w:r w:rsidRPr="00D719C2">
              <w:rPr>
                <w:rFonts w:ascii="Times New Roman" w:hAnsi="Times New Roman" w:cs="Times New Roman"/>
                <w:spacing w:val="-6"/>
                <w:kern w:val="0"/>
                <w:sz w:val="26"/>
                <w:szCs w:val="26"/>
              </w:rPr>
              <w:t>1</w:t>
            </w:r>
            <w:r w:rsidRPr="00D719C2">
              <w:rPr>
                <w:rFonts w:ascii="Times New Roman" w:hAnsi="Times New Roman" w:cs="Times New Roman"/>
                <w:spacing w:val="-6"/>
                <w:kern w:val="0"/>
                <w:sz w:val="26"/>
                <w:szCs w:val="26"/>
              </w:rPr>
              <w:t>处问题扣</w:t>
            </w:r>
            <w:r w:rsidR="00611449" w:rsidRPr="00D719C2">
              <w:rPr>
                <w:rFonts w:ascii="Times New Roman" w:hAnsi="Times New Roman" w:cs="Times New Roman"/>
                <w:spacing w:val="-6"/>
                <w:kern w:val="0"/>
                <w:sz w:val="26"/>
                <w:szCs w:val="26"/>
              </w:rPr>
              <w:t>1</w:t>
            </w:r>
            <w:r w:rsidRPr="00D719C2">
              <w:rPr>
                <w:rFonts w:ascii="Times New Roman" w:hAnsi="Times New Roman" w:cs="Times New Roman"/>
                <w:spacing w:val="-6"/>
                <w:kern w:val="0"/>
                <w:sz w:val="26"/>
                <w:szCs w:val="26"/>
              </w:rPr>
              <w:t>分</w:t>
            </w:r>
          </w:p>
        </w:tc>
      </w:tr>
      <w:tr w:rsidR="003178A6" w:rsidRPr="00D719C2" w:rsidTr="003178A6">
        <w:trPr>
          <w:trHeight w:val="1298"/>
        </w:trPr>
        <w:tc>
          <w:tcPr>
            <w:tcW w:w="1624" w:type="dxa"/>
            <w:vMerge/>
            <w:vAlign w:val="center"/>
            <w:hideMark/>
          </w:tcPr>
          <w:p w:rsidR="003178A6" w:rsidRPr="00D719C2" w:rsidRDefault="003178A6" w:rsidP="00A60135">
            <w:pPr>
              <w:widowControl/>
              <w:spacing w:line="380" w:lineRule="exact"/>
              <w:jc w:val="center"/>
              <w:rPr>
                <w:rFonts w:ascii="Times New Roman" w:hAnsi="Times New Roman" w:cs="Times New Roman"/>
                <w:kern w:val="0"/>
                <w:sz w:val="26"/>
                <w:szCs w:val="26"/>
              </w:rPr>
            </w:pPr>
          </w:p>
        </w:tc>
        <w:tc>
          <w:tcPr>
            <w:tcW w:w="5528" w:type="dxa"/>
            <w:shd w:val="clear" w:color="auto" w:fill="auto"/>
            <w:vAlign w:val="center"/>
            <w:hideMark/>
          </w:tcPr>
          <w:p w:rsidR="003178A6" w:rsidRPr="00D719C2" w:rsidRDefault="003178A6" w:rsidP="00D1071C">
            <w:pPr>
              <w:widowControl/>
              <w:spacing w:line="380" w:lineRule="exact"/>
              <w:ind w:firstLineChars="100" w:firstLine="260"/>
              <w:jc w:val="left"/>
              <w:rPr>
                <w:rFonts w:ascii="Times New Roman" w:hAnsi="Times New Roman" w:cs="Times New Roman"/>
                <w:kern w:val="0"/>
                <w:sz w:val="26"/>
                <w:szCs w:val="26"/>
              </w:rPr>
            </w:pPr>
            <w:r w:rsidRPr="00D719C2">
              <w:rPr>
                <w:rFonts w:ascii="Times New Roman" w:hAnsi="Times New Roman" w:cs="Times New Roman"/>
                <w:kern w:val="0"/>
                <w:sz w:val="26"/>
                <w:szCs w:val="26"/>
              </w:rPr>
              <w:t>4</w:t>
            </w:r>
            <w:r w:rsidRPr="00D719C2">
              <w:rPr>
                <w:rFonts w:ascii="Times New Roman" w:hAnsi="Times New Roman" w:cs="Times New Roman"/>
                <w:kern w:val="0"/>
                <w:sz w:val="26"/>
                <w:szCs w:val="26"/>
              </w:rPr>
              <w:t>、楼道干净整洁，无蛛网，无乱堆乱放现象，栏杆、楼梯扶手无积尘，地面无痰迹、烟蒂、槟榔渣、纸屑，外墙无乱贴乱画等。（</w:t>
            </w:r>
            <w:r w:rsidRPr="00D719C2">
              <w:rPr>
                <w:rFonts w:ascii="Times New Roman" w:hAnsi="Times New Roman" w:cs="Times New Roman"/>
                <w:kern w:val="0"/>
                <w:sz w:val="26"/>
                <w:szCs w:val="26"/>
              </w:rPr>
              <w:t>10</w:t>
            </w:r>
            <w:r w:rsidRPr="00D719C2">
              <w:rPr>
                <w:rFonts w:ascii="Times New Roman" w:hAnsi="Times New Roman" w:cs="Times New Roman"/>
                <w:kern w:val="0"/>
                <w:sz w:val="26"/>
                <w:szCs w:val="26"/>
              </w:rPr>
              <w:t>分）</w:t>
            </w:r>
          </w:p>
        </w:tc>
        <w:tc>
          <w:tcPr>
            <w:tcW w:w="2272" w:type="dxa"/>
            <w:shd w:val="clear" w:color="auto" w:fill="auto"/>
            <w:vAlign w:val="center"/>
            <w:hideMark/>
          </w:tcPr>
          <w:p w:rsidR="003178A6" w:rsidRPr="00D719C2" w:rsidRDefault="003178A6" w:rsidP="00611449">
            <w:pPr>
              <w:widowControl/>
              <w:spacing w:line="380" w:lineRule="exact"/>
              <w:rPr>
                <w:rFonts w:ascii="Times New Roman" w:hAnsi="Times New Roman" w:cs="Times New Roman"/>
                <w:spacing w:val="-6"/>
                <w:kern w:val="0"/>
                <w:sz w:val="26"/>
                <w:szCs w:val="26"/>
              </w:rPr>
            </w:pPr>
            <w:r w:rsidRPr="00D719C2">
              <w:rPr>
                <w:rFonts w:ascii="Times New Roman" w:hAnsi="Times New Roman" w:cs="Times New Roman"/>
                <w:spacing w:val="-6"/>
                <w:kern w:val="0"/>
                <w:sz w:val="26"/>
                <w:szCs w:val="26"/>
              </w:rPr>
              <w:t>每</w:t>
            </w:r>
            <w:r w:rsidRPr="00D719C2">
              <w:rPr>
                <w:rFonts w:ascii="Times New Roman" w:hAnsi="Times New Roman" w:cs="Times New Roman"/>
                <w:spacing w:val="-6"/>
                <w:kern w:val="0"/>
                <w:sz w:val="26"/>
                <w:szCs w:val="26"/>
              </w:rPr>
              <w:t>1</w:t>
            </w:r>
            <w:r w:rsidRPr="00D719C2">
              <w:rPr>
                <w:rFonts w:ascii="Times New Roman" w:hAnsi="Times New Roman" w:cs="Times New Roman"/>
                <w:spacing w:val="-6"/>
                <w:kern w:val="0"/>
                <w:sz w:val="26"/>
                <w:szCs w:val="26"/>
              </w:rPr>
              <w:t>处问题扣</w:t>
            </w:r>
            <w:r w:rsidR="00611449" w:rsidRPr="00D719C2">
              <w:rPr>
                <w:rFonts w:ascii="Times New Roman" w:hAnsi="Times New Roman" w:cs="Times New Roman"/>
                <w:spacing w:val="-6"/>
                <w:kern w:val="0"/>
                <w:sz w:val="26"/>
                <w:szCs w:val="26"/>
              </w:rPr>
              <w:t>1</w:t>
            </w:r>
            <w:r w:rsidRPr="00D719C2">
              <w:rPr>
                <w:rFonts w:ascii="Times New Roman" w:hAnsi="Times New Roman" w:cs="Times New Roman"/>
                <w:spacing w:val="-6"/>
                <w:kern w:val="0"/>
                <w:sz w:val="26"/>
                <w:szCs w:val="26"/>
              </w:rPr>
              <w:t>分</w:t>
            </w:r>
          </w:p>
        </w:tc>
      </w:tr>
      <w:tr w:rsidR="00233F48" w:rsidRPr="00D719C2" w:rsidTr="003178A6">
        <w:trPr>
          <w:trHeight w:val="627"/>
        </w:trPr>
        <w:tc>
          <w:tcPr>
            <w:tcW w:w="1624" w:type="dxa"/>
            <w:vMerge w:val="restart"/>
            <w:shd w:val="clear" w:color="auto" w:fill="auto"/>
            <w:vAlign w:val="center"/>
            <w:hideMark/>
          </w:tcPr>
          <w:p w:rsidR="00233F48" w:rsidRPr="00D719C2" w:rsidRDefault="00233F48" w:rsidP="00A60135">
            <w:pPr>
              <w:widowControl/>
              <w:spacing w:line="380" w:lineRule="exact"/>
              <w:jc w:val="center"/>
              <w:rPr>
                <w:rFonts w:ascii="Times New Roman" w:hAnsi="Times New Roman" w:cs="Times New Roman"/>
                <w:kern w:val="0"/>
                <w:sz w:val="26"/>
                <w:szCs w:val="26"/>
              </w:rPr>
            </w:pPr>
            <w:r w:rsidRPr="00D719C2">
              <w:rPr>
                <w:rFonts w:ascii="Times New Roman" w:hAnsi="Times New Roman" w:cs="Times New Roman"/>
                <w:kern w:val="0"/>
                <w:sz w:val="26"/>
                <w:szCs w:val="26"/>
              </w:rPr>
              <w:t>健康教育（</w:t>
            </w:r>
            <w:r w:rsidR="000C452E" w:rsidRPr="00D719C2">
              <w:rPr>
                <w:rFonts w:ascii="Times New Roman" w:hAnsi="Times New Roman" w:cs="Times New Roman"/>
                <w:kern w:val="0"/>
                <w:sz w:val="26"/>
                <w:szCs w:val="26"/>
              </w:rPr>
              <w:t>10</w:t>
            </w:r>
            <w:r w:rsidRPr="00D719C2">
              <w:rPr>
                <w:rFonts w:ascii="Times New Roman" w:hAnsi="Times New Roman" w:cs="Times New Roman"/>
                <w:kern w:val="0"/>
                <w:sz w:val="26"/>
                <w:szCs w:val="26"/>
              </w:rPr>
              <w:t>分）</w:t>
            </w:r>
          </w:p>
        </w:tc>
        <w:tc>
          <w:tcPr>
            <w:tcW w:w="5528" w:type="dxa"/>
            <w:shd w:val="clear" w:color="auto" w:fill="auto"/>
            <w:vAlign w:val="center"/>
            <w:hideMark/>
          </w:tcPr>
          <w:p w:rsidR="00233F48" w:rsidRPr="00D719C2" w:rsidRDefault="00233F48" w:rsidP="00D1071C">
            <w:pPr>
              <w:widowControl/>
              <w:spacing w:line="380" w:lineRule="exact"/>
              <w:ind w:firstLineChars="100" w:firstLine="260"/>
              <w:jc w:val="left"/>
              <w:rPr>
                <w:rFonts w:ascii="Times New Roman" w:hAnsi="Times New Roman" w:cs="Times New Roman"/>
                <w:kern w:val="0"/>
                <w:sz w:val="26"/>
                <w:szCs w:val="26"/>
              </w:rPr>
            </w:pPr>
            <w:r w:rsidRPr="00D719C2">
              <w:rPr>
                <w:rFonts w:ascii="Times New Roman" w:hAnsi="Times New Roman" w:cs="Times New Roman"/>
                <w:kern w:val="0"/>
                <w:sz w:val="26"/>
                <w:szCs w:val="26"/>
              </w:rPr>
              <w:t>1</w:t>
            </w:r>
            <w:r w:rsidRPr="00D719C2">
              <w:rPr>
                <w:rFonts w:ascii="Times New Roman" w:hAnsi="Times New Roman" w:cs="Times New Roman"/>
                <w:kern w:val="0"/>
                <w:sz w:val="26"/>
                <w:szCs w:val="26"/>
              </w:rPr>
              <w:t>、干职工开展工间操活动。（</w:t>
            </w:r>
            <w:r w:rsidRPr="00D719C2">
              <w:rPr>
                <w:rFonts w:ascii="Times New Roman" w:hAnsi="Times New Roman" w:cs="Times New Roman"/>
                <w:kern w:val="0"/>
                <w:sz w:val="26"/>
                <w:szCs w:val="26"/>
              </w:rPr>
              <w:t>5</w:t>
            </w:r>
            <w:r w:rsidRPr="00D719C2">
              <w:rPr>
                <w:rFonts w:ascii="Times New Roman" w:hAnsi="Times New Roman" w:cs="Times New Roman"/>
                <w:kern w:val="0"/>
                <w:sz w:val="26"/>
                <w:szCs w:val="26"/>
              </w:rPr>
              <w:t>分）</w:t>
            </w:r>
          </w:p>
        </w:tc>
        <w:tc>
          <w:tcPr>
            <w:tcW w:w="2272" w:type="dxa"/>
            <w:shd w:val="clear" w:color="auto" w:fill="auto"/>
            <w:vAlign w:val="center"/>
            <w:hideMark/>
          </w:tcPr>
          <w:p w:rsidR="00233F48" w:rsidRPr="00D719C2" w:rsidRDefault="00233F48" w:rsidP="00A60135">
            <w:pPr>
              <w:widowControl/>
              <w:spacing w:line="380" w:lineRule="exact"/>
              <w:rPr>
                <w:rFonts w:ascii="Times New Roman" w:hAnsi="Times New Roman" w:cs="Times New Roman"/>
                <w:spacing w:val="-6"/>
                <w:kern w:val="0"/>
                <w:sz w:val="26"/>
                <w:szCs w:val="26"/>
              </w:rPr>
            </w:pPr>
            <w:r w:rsidRPr="00D719C2">
              <w:rPr>
                <w:rFonts w:ascii="Times New Roman" w:hAnsi="Times New Roman" w:cs="Times New Roman"/>
                <w:spacing w:val="-6"/>
                <w:kern w:val="0"/>
                <w:sz w:val="26"/>
                <w:szCs w:val="26"/>
              </w:rPr>
              <w:t>未开展活动扣</w:t>
            </w:r>
            <w:r w:rsidRPr="00D719C2">
              <w:rPr>
                <w:rFonts w:ascii="Times New Roman" w:hAnsi="Times New Roman" w:cs="Times New Roman"/>
                <w:spacing w:val="-6"/>
                <w:kern w:val="0"/>
                <w:sz w:val="26"/>
                <w:szCs w:val="26"/>
              </w:rPr>
              <w:t>5</w:t>
            </w:r>
            <w:r w:rsidRPr="00D719C2">
              <w:rPr>
                <w:rFonts w:ascii="Times New Roman" w:hAnsi="Times New Roman" w:cs="Times New Roman"/>
                <w:spacing w:val="-6"/>
                <w:kern w:val="0"/>
                <w:sz w:val="26"/>
                <w:szCs w:val="26"/>
              </w:rPr>
              <w:t>分</w:t>
            </w:r>
          </w:p>
        </w:tc>
      </w:tr>
      <w:tr w:rsidR="00233F48" w:rsidRPr="00D719C2" w:rsidTr="003178A6">
        <w:trPr>
          <w:trHeight w:val="869"/>
        </w:trPr>
        <w:tc>
          <w:tcPr>
            <w:tcW w:w="1624" w:type="dxa"/>
            <w:vMerge/>
            <w:vAlign w:val="center"/>
            <w:hideMark/>
          </w:tcPr>
          <w:p w:rsidR="00233F48" w:rsidRPr="00D719C2" w:rsidRDefault="00233F48" w:rsidP="00A60135">
            <w:pPr>
              <w:widowControl/>
              <w:spacing w:line="380" w:lineRule="exact"/>
              <w:jc w:val="center"/>
              <w:rPr>
                <w:rFonts w:ascii="Times New Roman" w:hAnsi="Times New Roman" w:cs="Times New Roman"/>
                <w:kern w:val="0"/>
                <w:sz w:val="26"/>
                <w:szCs w:val="26"/>
              </w:rPr>
            </w:pPr>
          </w:p>
        </w:tc>
        <w:tc>
          <w:tcPr>
            <w:tcW w:w="5528" w:type="dxa"/>
            <w:shd w:val="clear" w:color="auto" w:fill="auto"/>
            <w:vAlign w:val="center"/>
            <w:hideMark/>
          </w:tcPr>
          <w:p w:rsidR="00233F48" w:rsidRPr="00D719C2" w:rsidRDefault="00233F48" w:rsidP="00D1071C">
            <w:pPr>
              <w:widowControl/>
              <w:spacing w:line="380" w:lineRule="exact"/>
              <w:ind w:firstLineChars="100" w:firstLine="260"/>
              <w:jc w:val="left"/>
              <w:rPr>
                <w:rFonts w:ascii="Times New Roman" w:hAnsi="Times New Roman" w:cs="Times New Roman"/>
                <w:kern w:val="0"/>
                <w:sz w:val="26"/>
                <w:szCs w:val="26"/>
              </w:rPr>
            </w:pPr>
            <w:r w:rsidRPr="00D719C2">
              <w:rPr>
                <w:rFonts w:ascii="Times New Roman" w:hAnsi="Times New Roman" w:cs="Times New Roman"/>
                <w:kern w:val="0"/>
                <w:sz w:val="26"/>
                <w:szCs w:val="26"/>
              </w:rPr>
              <w:t>2</w:t>
            </w:r>
            <w:r w:rsidRPr="00D719C2">
              <w:rPr>
                <w:rFonts w:ascii="Times New Roman" w:hAnsi="Times New Roman" w:cs="Times New Roman"/>
                <w:kern w:val="0"/>
                <w:sz w:val="26"/>
                <w:szCs w:val="26"/>
              </w:rPr>
              <w:t>、干职工教育知识知晓率</w:t>
            </w:r>
            <w:r w:rsidRPr="00D719C2">
              <w:rPr>
                <w:rFonts w:ascii="Times New Roman" w:hAnsi="Times New Roman" w:cs="Times New Roman"/>
                <w:kern w:val="0"/>
                <w:sz w:val="26"/>
                <w:szCs w:val="26"/>
              </w:rPr>
              <w:t>≥90%</w:t>
            </w:r>
            <w:r w:rsidRPr="00D719C2">
              <w:rPr>
                <w:rFonts w:ascii="Times New Roman" w:hAnsi="Times New Roman" w:cs="Times New Roman"/>
                <w:kern w:val="0"/>
                <w:sz w:val="26"/>
                <w:szCs w:val="26"/>
              </w:rPr>
              <w:t>，健康行为形成率</w:t>
            </w:r>
            <w:r w:rsidRPr="00D719C2">
              <w:rPr>
                <w:rFonts w:ascii="Times New Roman" w:hAnsi="Times New Roman" w:cs="Times New Roman"/>
                <w:kern w:val="0"/>
                <w:sz w:val="26"/>
                <w:szCs w:val="26"/>
              </w:rPr>
              <w:t>≥80%</w:t>
            </w:r>
            <w:r w:rsidRPr="00D719C2">
              <w:rPr>
                <w:rFonts w:ascii="Times New Roman" w:hAnsi="Times New Roman" w:cs="Times New Roman"/>
                <w:kern w:val="0"/>
                <w:sz w:val="26"/>
                <w:szCs w:val="26"/>
              </w:rPr>
              <w:t>，基本技能掌握率</w:t>
            </w:r>
            <w:r w:rsidRPr="00D719C2">
              <w:rPr>
                <w:rFonts w:ascii="Times New Roman" w:hAnsi="Times New Roman" w:cs="Times New Roman"/>
                <w:kern w:val="0"/>
                <w:sz w:val="26"/>
                <w:szCs w:val="26"/>
              </w:rPr>
              <w:t>≥70</w:t>
            </w:r>
            <w:r w:rsidRPr="00D719C2">
              <w:rPr>
                <w:rFonts w:ascii="Times New Roman" w:hAnsi="Times New Roman" w:cs="Times New Roman"/>
                <w:kern w:val="0"/>
                <w:sz w:val="26"/>
                <w:szCs w:val="26"/>
              </w:rPr>
              <w:t>。（</w:t>
            </w:r>
            <w:r w:rsidRPr="00D719C2">
              <w:rPr>
                <w:rFonts w:ascii="Times New Roman" w:hAnsi="Times New Roman" w:cs="Times New Roman"/>
                <w:kern w:val="0"/>
                <w:sz w:val="26"/>
                <w:szCs w:val="26"/>
              </w:rPr>
              <w:t>5</w:t>
            </w:r>
            <w:r w:rsidRPr="00D719C2">
              <w:rPr>
                <w:rFonts w:ascii="Times New Roman" w:hAnsi="Times New Roman" w:cs="Times New Roman"/>
                <w:kern w:val="0"/>
                <w:sz w:val="26"/>
                <w:szCs w:val="26"/>
              </w:rPr>
              <w:t>分）</w:t>
            </w:r>
          </w:p>
        </w:tc>
        <w:tc>
          <w:tcPr>
            <w:tcW w:w="2272" w:type="dxa"/>
            <w:shd w:val="clear" w:color="auto" w:fill="auto"/>
            <w:vAlign w:val="center"/>
            <w:hideMark/>
          </w:tcPr>
          <w:p w:rsidR="00233F48" w:rsidRPr="00D719C2" w:rsidRDefault="00233F48" w:rsidP="00A60135">
            <w:pPr>
              <w:widowControl/>
              <w:spacing w:line="380" w:lineRule="exact"/>
              <w:rPr>
                <w:rFonts w:ascii="Times New Roman" w:hAnsi="Times New Roman" w:cs="Times New Roman"/>
                <w:spacing w:val="-6"/>
                <w:kern w:val="0"/>
                <w:sz w:val="26"/>
                <w:szCs w:val="26"/>
              </w:rPr>
            </w:pPr>
            <w:r w:rsidRPr="00D719C2">
              <w:rPr>
                <w:rFonts w:ascii="Times New Roman" w:hAnsi="Times New Roman" w:cs="Times New Roman"/>
                <w:spacing w:val="-6"/>
                <w:kern w:val="0"/>
                <w:sz w:val="26"/>
                <w:szCs w:val="26"/>
              </w:rPr>
              <w:t>每降低</w:t>
            </w:r>
            <w:r w:rsidRPr="00D719C2">
              <w:rPr>
                <w:rFonts w:ascii="Times New Roman" w:hAnsi="Times New Roman" w:cs="Times New Roman"/>
                <w:spacing w:val="-6"/>
                <w:kern w:val="0"/>
                <w:sz w:val="26"/>
                <w:szCs w:val="26"/>
              </w:rPr>
              <w:t>1</w:t>
            </w:r>
            <w:r w:rsidRPr="00D719C2">
              <w:rPr>
                <w:rFonts w:ascii="Times New Roman" w:hAnsi="Times New Roman" w:cs="Times New Roman"/>
                <w:spacing w:val="-6"/>
                <w:kern w:val="0"/>
                <w:sz w:val="26"/>
                <w:szCs w:val="26"/>
              </w:rPr>
              <w:t>个百分</w:t>
            </w:r>
            <w:r w:rsidR="00A60135" w:rsidRPr="00D719C2">
              <w:rPr>
                <w:rFonts w:ascii="Times New Roman" w:hAnsi="Times New Roman" w:cs="Times New Roman"/>
                <w:spacing w:val="-6"/>
                <w:kern w:val="0"/>
                <w:sz w:val="26"/>
                <w:szCs w:val="26"/>
              </w:rPr>
              <w:t>点</w:t>
            </w:r>
            <w:r w:rsidRPr="00D719C2">
              <w:rPr>
                <w:rFonts w:ascii="Times New Roman" w:hAnsi="Times New Roman" w:cs="Times New Roman"/>
                <w:spacing w:val="-6"/>
                <w:kern w:val="0"/>
                <w:sz w:val="26"/>
                <w:szCs w:val="26"/>
              </w:rPr>
              <w:t>扣</w:t>
            </w:r>
            <w:r w:rsidRPr="00D719C2">
              <w:rPr>
                <w:rFonts w:ascii="Times New Roman" w:hAnsi="Times New Roman" w:cs="Times New Roman"/>
                <w:spacing w:val="-6"/>
                <w:kern w:val="0"/>
                <w:sz w:val="26"/>
                <w:szCs w:val="26"/>
              </w:rPr>
              <w:t>1</w:t>
            </w:r>
            <w:r w:rsidRPr="00D719C2">
              <w:rPr>
                <w:rFonts w:ascii="Times New Roman" w:hAnsi="Times New Roman" w:cs="Times New Roman"/>
                <w:spacing w:val="-6"/>
                <w:kern w:val="0"/>
                <w:sz w:val="26"/>
                <w:szCs w:val="26"/>
              </w:rPr>
              <w:t>分</w:t>
            </w:r>
          </w:p>
        </w:tc>
      </w:tr>
      <w:tr w:rsidR="00233F48" w:rsidRPr="00D719C2" w:rsidTr="003178A6">
        <w:trPr>
          <w:trHeight w:val="837"/>
        </w:trPr>
        <w:tc>
          <w:tcPr>
            <w:tcW w:w="1624" w:type="dxa"/>
            <w:vMerge/>
            <w:vAlign w:val="center"/>
            <w:hideMark/>
          </w:tcPr>
          <w:p w:rsidR="00233F48" w:rsidRPr="00D719C2" w:rsidRDefault="00233F48" w:rsidP="00A60135">
            <w:pPr>
              <w:widowControl/>
              <w:spacing w:line="380" w:lineRule="exact"/>
              <w:jc w:val="center"/>
              <w:rPr>
                <w:rFonts w:ascii="Times New Roman" w:hAnsi="Times New Roman" w:cs="Times New Roman"/>
                <w:kern w:val="0"/>
                <w:sz w:val="26"/>
                <w:szCs w:val="26"/>
              </w:rPr>
            </w:pPr>
          </w:p>
        </w:tc>
        <w:tc>
          <w:tcPr>
            <w:tcW w:w="5528" w:type="dxa"/>
            <w:shd w:val="clear" w:color="auto" w:fill="auto"/>
            <w:vAlign w:val="center"/>
            <w:hideMark/>
          </w:tcPr>
          <w:p w:rsidR="00233F48" w:rsidRPr="00D719C2" w:rsidRDefault="00233F48" w:rsidP="00D1071C">
            <w:pPr>
              <w:widowControl/>
              <w:spacing w:line="380" w:lineRule="exact"/>
              <w:ind w:firstLineChars="100" w:firstLine="260"/>
              <w:jc w:val="left"/>
              <w:rPr>
                <w:rFonts w:ascii="Times New Roman" w:hAnsi="Times New Roman" w:cs="Times New Roman"/>
                <w:kern w:val="0"/>
                <w:sz w:val="26"/>
                <w:szCs w:val="26"/>
              </w:rPr>
            </w:pPr>
            <w:r w:rsidRPr="00D719C2">
              <w:rPr>
                <w:rFonts w:ascii="Times New Roman" w:hAnsi="Times New Roman" w:cs="Times New Roman"/>
                <w:kern w:val="0"/>
                <w:sz w:val="26"/>
                <w:szCs w:val="26"/>
              </w:rPr>
              <w:t>3</w:t>
            </w:r>
            <w:r w:rsidRPr="00D719C2">
              <w:rPr>
                <w:rFonts w:ascii="Times New Roman" w:hAnsi="Times New Roman" w:cs="Times New Roman"/>
                <w:kern w:val="0"/>
                <w:sz w:val="26"/>
                <w:szCs w:val="26"/>
              </w:rPr>
              <w:t>、干职工参加开展疾病预防、卫生保健知识培训。（</w:t>
            </w:r>
            <w:r w:rsidRPr="00D719C2">
              <w:rPr>
                <w:rFonts w:ascii="Times New Roman" w:hAnsi="Times New Roman" w:cs="Times New Roman"/>
                <w:kern w:val="0"/>
                <w:sz w:val="26"/>
                <w:szCs w:val="26"/>
              </w:rPr>
              <w:t>5</w:t>
            </w:r>
            <w:r w:rsidRPr="00D719C2">
              <w:rPr>
                <w:rFonts w:ascii="Times New Roman" w:hAnsi="Times New Roman" w:cs="Times New Roman"/>
                <w:kern w:val="0"/>
                <w:sz w:val="26"/>
                <w:szCs w:val="26"/>
              </w:rPr>
              <w:t>分）</w:t>
            </w:r>
          </w:p>
        </w:tc>
        <w:tc>
          <w:tcPr>
            <w:tcW w:w="2272" w:type="dxa"/>
            <w:shd w:val="clear" w:color="auto" w:fill="auto"/>
            <w:vAlign w:val="center"/>
            <w:hideMark/>
          </w:tcPr>
          <w:p w:rsidR="00233F48" w:rsidRPr="00D719C2" w:rsidRDefault="00233F48" w:rsidP="00611449">
            <w:pPr>
              <w:widowControl/>
              <w:spacing w:line="380" w:lineRule="exact"/>
              <w:rPr>
                <w:rFonts w:ascii="Times New Roman" w:hAnsi="Times New Roman" w:cs="Times New Roman"/>
                <w:spacing w:val="-12"/>
                <w:kern w:val="0"/>
                <w:sz w:val="26"/>
                <w:szCs w:val="26"/>
              </w:rPr>
            </w:pPr>
            <w:r w:rsidRPr="00D719C2">
              <w:rPr>
                <w:rFonts w:ascii="Times New Roman" w:hAnsi="Times New Roman" w:cs="Times New Roman"/>
                <w:spacing w:val="-12"/>
                <w:kern w:val="0"/>
                <w:sz w:val="26"/>
                <w:szCs w:val="26"/>
              </w:rPr>
              <w:t>每少</w:t>
            </w:r>
            <w:r w:rsidRPr="00D719C2">
              <w:rPr>
                <w:rFonts w:ascii="Times New Roman" w:hAnsi="Times New Roman" w:cs="Times New Roman"/>
                <w:spacing w:val="-12"/>
                <w:kern w:val="0"/>
                <w:sz w:val="26"/>
                <w:szCs w:val="26"/>
              </w:rPr>
              <w:t>1</w:t>
            </w:r>
            <w:r w:rsidRPr="00D719C2">
              <w:rPr>
                <w:rFonts w:ascii="Times New Roman" w:hAnsi="Times New Roman" w:cs="Times New Roman"/>
                <w:spacing w:val="-12"/>
                <w:kern w:val="0"/>
                <w:sz w:val="26"/>
                <w:szCs w:val="26"/>
              </w:rPr>
              <w:t>人参加扣</w:t>
            </w:r>
            <w:r w:rsidR="00611449" w:rsidRPr="00D719C2">
              <w:rPr>
                <w:rFonts w:ascii="Times New Roman" w:hAnsi="Times New Roman" w:cs="Times New Roman"/>
                <w:spacing w:val="-12"/>
                <w:kern w:val="0"/>
                <w:sz w:val="26"/>
                <w:szCs w:val="26"/>
              </w:rPr>
              <w:t>1</w:t>
            </w:r>
            <w:r w:rsidRPr="00D719C2">
              <w:rPr>
                <w:rFonts w:ascii="Times New Roman" w:hAnsi="Times New Roman" w:cs="Times New Roman"/>
                <w:spacing w:val="-12"/>
                <w:kern w:val="0"/>
                <w:sz w:val="26"/>
                <w:szCs w:val="26"/>
              </w:rPr>
              <w:t>分</w:t>
            </w:r>
          </w:p>
        </w:tc>
      </w:tr>
      <w:tr w:rsidR="00233F48" w:rsidRPr="00D719C2" w:rsidTr="003178A6">
        <w:trPr>
          <w:trHeight w:val="627"/>
        </w:trPr>
        <w:tc>
          <w:tcPr>
            <w:tcW w:w="1624" w:type="dxa"/>
            <w:vMerge/>
            <w:vAlign w:val="center"/>
            <w:hideMark/>
          </w:tcPr>
          <w:p w:rsidR="00233F48" w:rsidRPr="00D719C2" w:rsidRDefault="00233F48" w:rsidP="00A60135">
            <w:pPr>
              <w:widowControl/>
              <w:spacing w:line="380" w:lineRule="exact"/>
              <w:jc w:val="center"/>
              <w:rPr>
                <w:rFonts w:ascii="Times New Roman" w:hAnsi="Times New Roman" w:cs="Times New Roman"/>
                <w:kern w:val="0"/>
                <w:sz w:val="26"/>
                <w:szCs w:val="26"/>
              </w:rPr>
            </w:pPr>
          </w:p>
        </w:tc>
        <w:tc>
          <w:tcPr>
            <w:tcW w:w="5528" w:type="dxa"/>
            <w:shd w:val="clear" w:color="auto" w:fill="auto"/>
            <w:vAlign w:val="center"/>
            <w:hideMark/>
          </w:tcPr>
          <w:p w:rsidR="00233F48" w:rsidRPr="00D719C2" w:rsidRDefault="00233F48" w:rsidP="00D1071C">
            <w:pPr>
              <w:widowControl/>
              <w:spacing w:line="380" w:lineRule="exact"/>
              <w:ind w:firstLineChars="100" w:firstLine="260"/>
              <w:jc w:val="left"/>
              <w:rPr>
                <w:rFonts w:ascii="Times New Roman" w:hAnsi="Times New Roman" w:cs="Times New Roman"/>
                <w:kern w:val="0"/>
                <w:sz w:val="26"/>
                <w:szCs w:val="26"/>
              </w:rPr>
            </w:pPr>
            <w:r w:rsidRPr="00D719C2">
              <w:rPr>
                <w:rFonts w:ascii="Times New Roman" w:hAnsi="Times New Roman" w:cs="Times New Roman"/>
                <w:kern w:val="0"/>
                <w:sz w:val="26"/>
                <w:szCs w:val="26"/>
              </w:rPr>
              <w:t>4</w:t>
            </w:r>
            <w:r w:rsidRPr="00D719C2">
              <w:rPr>
                <w:rFonts w:ascii="Times New Roman" w:hAnsi="Times New Roman" w:cs="Times New Roman"/>
                <w:kern w:val="0"/>
                <w:sz w:val="26"/>
                <w:szCs w:val="26"/>
              </w:rPr>
              <w:t>、开展禁烟、控烟活动。（</w:t>
            </w:r>
            <w:r w:rsidRPr="00D719C2">
              <w:rPr>
                <w:rFonts w:ascii="Times New Roman" w:hAnsi="Times New Roman" w:cs="Times New Roman"/>
                <w:kern w:val="0"/>
                <w:sz w:val="26"/>
                <w:szCs w:val="26"/>
              </w:rPr>
              <w:t>5</w:t>
            </w:r>
            <w:r w:rsidRPr="00D719C2">
              <w:rPr>
                <w:rFonts w:ascii="Times New Roman" w:hAnsi="Times New Roman" w:cs="Times New Roman"/>
                <w:kern w:val="0"/>
                <w:sz w:val="26"/>
                <w:szCs w:val="26"/>
              </w:rPr>
              <w:t>分）</w:t>
            </w:r>
          </w:p>
        </w:tc>
        <w:tc>
          <w:tcPr>
            <w:tcW w:w="2272" w:type="dxa"/>
            <w:shd w:val="clear" w:color="auto" w:fill="auto"/>
            <w:vAlign w:val="center"/>
            <w:hideMark/>
          </w:tcPr>
          <w:p w:rsidR="00233F48" w:rsidRPr="00D719C2" w:rsidRDefault="00233F48" w:rsidP="00A60135">
            <w:pPr>
              <w:widowControl/>
              <w:spacing w:line="380" w:lineRule="exact"/>
              <w:rPr>
                <w:rFonts w:ascii="Times New Roman" w:hAnsi="Times New Roman" w:cs="Times New Roman"/>
                <w:spacing w:val="-6"/>
                <w:kern w:val="0"/>
                <w:sz w:val="26"/>
                <w:szCs w:val="26"/>
              </w:rPr>
            </w:pPr>
            <w:r w:rsidRPr="00D719C2">
              <w:rPr>
                <w:rFonts w:ascii="Times New Roman" w:hAnsi="Times New Roman" w:cs="Times New Roman"/>
                <w:spacing w:val="-6"/>
                <w:kern w:val="0"/>
                <w:sz w:val="26"/>
                <w:szCs w:val="26"/>
              </w:rPr>
              <w:t>未开展活动扣</w:t>
            </w:r>
            <w:r w:rsidRPr="00D719C2">
              <w:rPr>
                <w:rFonts w:ascii="Times New Roman" w:hAnsi="Times New Roman" w:cs="Times New Roman"/>
                <w:spacing w:val="-6"/>
                <w:kern w:val="0"/>
                <w:sz w:val="26"/>
                <w:szCs w:val="26"/>
              </w:rPr>
              <w:t>5</w:t>
            </w:r>
            <w:r w:rsidRPr="00D719C2">
              <w:rPr>
                <w:rFonts w:ascii="Times New Roman" w:hAnsi="Times New Roman" w:cs="Times New Roman"/>
                <w:spacing w:val="-6"/>
                <w:kern w:val="0"/>
                <w:sz w:val="26"/>
                <w:szCs w:val="26"/>
              </w:rPr>
              <w:t>分</w:t>
            </w:r>
          </w:p>
        </w:tc>
      </w:tr>
      <w:tr w:rsidR="00233F48" w:rsidRPr="00D719C2" w:rsidTr="003178A6">
        <w:trPr>
          <w:trHeight w:val="906"/>
        </w:trPr>
        <w:tc>
          <w:tcPr>
            <w:tcW w:w="1624" w:type="dxa"/>
            <w:shd w:val="clear" w:color="auto" w:fill="auto"/>
            <w:vAlign w:val="center"/>
            <w:hideMark/>
          </w:tcPr>
          <w:p w:rsidR="00233F48" w:rsidRPr="00D719C2" w:rsidRDefault="00233F48" w:rsidP="00A60135">
            <w:pPr>
              <w:widowControl/>
              <w:spacing w:line="380" w:lineRule="exact"/>
              <w:jc w:val="center"/>
              <w:rPr>
                <w:rFonts w:ascii="Times New Roman" w:hAnsi="Times New Roman" w:cs="Times New Roman"/>
                <w:spacing w:val="-10"/>
                <w:kern w:val="0"/>
                <w:sz w:val="26"/>
                <w:szCs w:val="26"/>
              </w:rPr>
            </w:pPr>
            <w:r w:rsidRPr="00D719C2">
              <w:rPr>
                <w:rFonts w:ascii="Times New Roman" w:hAnsi="Times New Roman" w:cs="Times New Roman"/>
                <w:spacing w:val="-10"/>
                <w:kern w:val="0"/>
                <w:sz w:val="26"/>
                <w:szCs w:val="26"/>
              </w:rPr>
              <w:t>联社区创建工作（</w:t>
            </w:r>
            <w:r w:rsidRPr="00D719C2">
              <w:rPr>
                <w:rFonts w:ascii="Times New Roman" w:hAnsi="Times New Roman" w:cs="Times New Roman"/>
                <w:spacing w:val="-10"/>
                <w:kern w:val="0"/>
                <w:sz w:val="26"/>
                <w:szCs w:val="26"/>
              </w:rPr>
              <w:t>10</w:t>
            </w:r>
            <w:r w:rsidRPr="00D719C2">
              <w:rPr>
                <w:rFonts w:ascii="Times New Roman" w:hAnsi="Times New Roman" w:cs="Times New Roman"/>
                <w:spacing w:val="-10"/>
                <w:kern w:val="0"/>
                <w:sz w:val="26"/>
                <w:szCs w:val="26"/>
              </w:rPr>
              <w:t>分）</w:t>
            </w:r>
          </w:p>
        </w:tc>
        <w:tc>
          <w:tcPr>
            <w:tcW w:w="5528" w:type="dxa"/>
            <w:shd w:val="clear" w:color="auto" w:fill="auto"/>
            <w:vAlign w:val="center"/>
            <w:hideMark/>
          </w:tcPr>
          <w:p w:rsidR="00233F48" w:rsidRPr="00D719C2" w:rsidRDefault="00233F48" w:rsidP="00D1071C">
            <w:pPr>
              <w:widowControl/>
              <w:spacing w:line="380" w:lineRule="exact"/>
              <w:ind w:firstLineChars="100" w:firstLine="260"/>
              <w:rPr>
                <w:rFonts w:ascii="Times New Roman" w:hAnsi="Times New Roman" w:cs="Times New Roman"/>
                <w:kern w:val="0"/>
                <w:sz w:val="26"/>
                <w:szCs w:val="26"/>
              </w:rPr>
            </w:pPr>
            <w:r w:rsidRPr="00D719C2">
              <w:rPr>
                <w:rFonts w:ascii="Times New Roman" w:hAnsi="Times New Roman" w:cs="Times New Roman"/>
                <w:kern w:val="0"/>
                <w:sz w:val="26"/>
                <w:szCs w:val="26"/>
              </w:rPr>
              <w:t>按规定指导社区开展创建工作。（</w:t>
            </w:r>
            <w:r w:rsidRPr="00D719C2">
              <w:rPr>
                <w:rFonts w:ascii="Times New Roman" w:hAnsi="Times New Roman" w:cs="Times New Roman"/>
                <w:kern w:val="0"/>
                <w:sz w:val="26"/>
                <w:szCs w:val="26"/>
              </w:rPr>
              <w:t>10</w:t>
            </w:r>
            <w:r w:rsidRPr="00D719C2">
              <w:rPr>
                <w:rFonts w:ascii="Times New Roman" w:hAnsi="Times New Roman" w:cs="Times New Roman"/>
                <w:kern w:val="0"/>
                <w:sz w:val="26"/>
                <w:szCs w:val="26"/>
              </w:rPr>
              <w:t>分）</w:t>
            </w:r>
          </w:p>
        </w:tc>
        <w:tc>
          <w:tcPr>
            <w:tcW w:w="2272" w:type="dxa"/>
            <w:shd w:val="clear" w:color="auto" w:fill="auto"/>
            <w:vAlign w:val="center"/>
            <w:hideMark/>
          </w:tcPr>
          <w:p w:rsidR="00233F48" w:rsidRPr="00D719C2" w:rsidRDefault="00233F48" w:rsidP="00A60135">
            <w:pPr>
              <w:widowControl/>
              <w:spacing w:line="380" w:lineRule="exact"/>
              <w:rPr>
                <w:rFonts w:ascii="Times New Roman" w:hAnsi="Times New Roman" w:cs="Times New Roman"/>
                <w:spacing w:val="-6"/>
                <w:kern w:val="0"/>
                <w:sz w:val="26"/>
                <w:szCs w:val="26"/>
              </w:rPr>
            </w:pPr>
            <w:r w:rsidRPr="00D719C2">
              <w:rPr>
                <w:rFonts w:ascii="Times New Roman" w:hAnsi="Times New Roman" w:cs="Times New Roman"/>
                <w:spacing w:val="-6"/>
                <w:kern w:val="0"/>
                <w:sz w:val="26"/>
                <w:szCs w:val="26"/>
              </w:rPr>
              <w:t>未开展工作扣</w:t>
            </w:r>
            <w:r w:rsidRPr="00D719C2">
              <w:rPr>
                <w:rFonts w:ascii="Times New Roman" w:hAnsi="Times New Roman" w:cs="Times New Roman"/>
                <w:spacing w:val="-6"/>
                <w:kern w:val="0"/>
                <w:sz w:val="26"/>
                <w:szCs w:val="26"/>
              </w:rPr>
              <w:t>10</w:t>
            </w:r>
            <w:r w:rsidRPr="00D719C2">
              <w:rPr>
                <w:rFonts w:ascii="Times New Roman" w:hAnsi="Times New Roman" w:cs="Times New Roman"/>
                <w:spacing w:val="-6"/>
                <w:kern w:val="0"/>
                <w:sz w:val="26"/>
                <w:szCs w:val="26"/>
              </w:rPr>
              <w:t>分</w:t>
            </w:r>
          </w:p>
        </w:tc>
      </w:tr>
      <w:tr w:rsidR="00233F48" w:rsidRPr="00D719C2" w:rsidTr="003178A6">
        <w:trPr>
          <w:trHeight w:val="810"/>
        </w:trPr>
        <w:tc>
          <w:tcPr>
            <w:tcW w:w="1624" w:type="dxa"/>
            <w:vMerge w:val="restart"/>
            <w:shd w:val="clear" w:color="auto" w:fill="auto"/>
            <w:vAlign w:val="center"/>
            <w:hideMark/>
          </w:tcPr>
          <w:p w:rsidR="00233F48" w:rsidRPr="00D719C2" w:rsidRDefault="00233F48" w:rsidP="00A60135">
            <w:pPr>
              <w:widowControl/>
              <w:spacing w:line="380" w:lineRule="exact"/>
              <w:jc w:val="center"/>
              <w:rPr>
                <w:rFonts w:ascii="Times New Roman" w:hAnsi="Times New Roman" w:cs="Times New Roman"/>
                <w:kern w:val="0"/>
                <w:sz w:val="26"/>
                <w:szCs w:val="26"/>
              </w:rPr>
            </w:pPr>
            <w:r w:rsidRPr="00D719C2">
              <w:rPr>
                <w:rFonts w:ascii="Times New Roman" w:hAnsi="Times New Roman" w:cs="Times New Roman"/>
                <w:kern w:val="0"/>
                <w:sz w:val="26"/>
                <w:szCs w:val="26"/>
              </w:rPr>
              <w:t>文明卫生</w:t>
            </w:r>
          </w:p>
          <w:p w:rsidR="00233F48" w:rsidRPr="00D719C2" w:rsidRDefault="00233F48" w:rsidP="003178A6">
            <w:pPr>
              <w:widowControl/>
              <w:spacing w:line="380" w:lineRule="exact"/>
              <w:jc w:val="center"/>
              <w:rPr>
                <w:rFonts w:ascii="Times New Roman" w:hAnsi="Times New Roman" w:cs="Times New Roman"/>
                <w:kern w:val="0"/>
                <w:sz w:val="26"/>
                <w:szCs w:val="26"/>
              </w:rPr>
            </w:pPr>
            <w:r w:rsidRPr="00D719C2">
              <w:rPr>
                <w:rFonts w:ascii="Times New Roman" w:hAnsi="Times New Roman" w:cs="Times New Roman"/>
                <w:kern w:val="0"/>
                <w:sz w:val="26"/>
                <w:szCs w:val="26"/>
              </w:rPr>
              <w:t>主题活动（</w:t>
            </w:r>
            <w:r w:rsidR="003178A6" w:rsidRPr="00D719C2">
              <w:rPr>
                <w:rFonts w:ascii="Times New Roman" w:hAnsi="Times New Roman" w:cs="Times New Roman"/>
                <w:kern w:val="0"/>
                <w:sz w:val="26"/>
                <w:szCs w:val="26"/>
              </w:rPr>
              <w:t>3</w:t>
            </w:r>
            <w:r w:rsidRPr="00D719C2">
              <w:rPr>
                <w:rFonts w:ascii="Times New Roman" w:hAnsi="Times New Roman" w:cs="Times New Roman"/>
                <w:kern w:val="0"/>
                <w:sz w:val="26"/>
                <w:szCs w:val="26"/>
              </w:rPr>
              <w:t>0</w:t>
            </w:r>
            <w:r w:rsidRPr="00D719C2">
              <w:rPr>
                <w:rFonts w:ascii="Times New Roman" w:hAnsi="Times New Roman" w:cs="Times New Roman"/>
                <w:kern w:val="0"/>
                <w:sz w:val="26"/>
                <w:szCs w:val="26"/>
              </w:rPr>
              <w:t>分）</w:t>
            </w:r>
          </w:p>
        </w:tc>
        <w:tc>
          <w:tcPr>
            <w:tcW w:w="5528" w:type="dxa"/>
            <w:shd w:val="clear" w:color="auto" w:fill="auto"/>
            <w:vAlign w:val="center"/>
            <w:hideMark/>
          </w:tcPr>
          <w:p w:rsidR="00233F48" w:rsidRPr="00D719C2" w:rsidRDefault="00233F48" w:rsidP="00D1071C">
            <w:pPr>
              <w:widowControl/>
              <w:spacing w:line="380" w:lineRule="exact"/>
              <w:ind w:firstLineChars="100" w:firstLine="260"/>
              <w:jc w:val="left"/>
              <w:rPr>
                <w:rFonts w:ascii="Times New Roman" w:hAnsi="Times New Roman" w:cs="Times New Roman"/>
                <w:kern w:val="0"/>
                <w:sz w:val="26"/>
                <w:szCs w:val="26"/>
              </w:rPr>
            </w:pPr>
            <w:r w:rsidRPr="00D719C2">
              <w:rPr>
                <w:rFonts w:ascii="Times New Roman" w:hAnsi="Times New Roman" w:cs="Times New Roman"/>
                <w:kern w:val="0"/>
                <w:sz w:val="26"/>
                <w:szCs w:val="26"/>
              </w:rPr>
              <w:t>1</w:t>
            </w:r>
            <w:r w:rsidRPr="00D719C2">
              <w:rPr>
                <w:rFonts w:ascii="Times New Roman" w:hAnsi="Times New Roman" w:cs="Times New Roman"/>
                <w:kern w:val="0"/>
                <w:sz w:val="26"/>
                <w:szCs w:val="26"/>
              </w:rPr>
              <w:t>、参加七中路口交通文明劝导的值守情况（</w:t>
            </w:r>
            <w:r w:rsidRPr="00D719C2">
              <w:rPr>
                <w:rFonts w:ascii="Times New Roman" w:hAnsi="Times New Roman" w:cs="Times New Roman"/>
                <w:kern w:val="0"/>
                <w:sz w:val="26"/>
                <w:szCs w:val="26"/>
              </w:rPr>
              <w:t>20</w:t>
            </w:r>
            <w:r w:rsidRPr="00D719C2">
              <w:rPr>
                <w:rFonts w:ascii="Times New Roman" w:hAnsi="Times New Roman" w:cs="Times New Roman"/>
                <w:kern w:val="0"/>
                <w:sz w:val="26"/>
                <w:szCs w:val="26"/>
              </w:rPr>
              <w:t>分）</w:t>
            </w:r>
          </w:p>
        </w:tc>
        <w:tc>
          <w:tcPr>
            <w:tcW w:w="2272" w:type="dxa"/>
            <w:shd w:val="clear" w:color="auto" w:fill="auto"/>
            <w:vAlign w:val="center"/>
            <w:hideMark/>
          </w:tcPr>
          <w:p w:rsidR="00233F48" w:rsidRPr="00D719C2" w:rsidRDefault="00233F48" w:rsidP="00A60135">
            <w:pPr>
              <w:widowControl/>
              <w:spacing w:line="380" w:lineRule="exact"/>
              <w:rPr>
                <w:rFonts w:ascii="Times New Roman" w:hAnsi="Times New Roman" w:cs="Times New Roman"/>
                <w:spacing w:val="-6"/>
                <w:kern w:val="0"/>
                <w:sz w:val="26"/>
                <w:szCs w:val="26"/>
              </w:rPr>
            </w:pPr>
            <w:r w:rsidRPr="00D719C2">
              <w:rPr>
                <w:rFonts w:ascii="Times New Roman" w:hAnsi="Times New Roman" w:cs="Times New Roman"/>
                <w:spacing w:val="-12"/>
                <w:kern w:val="0"/>
                <w:sz w:val="26"/>
                <w:szCs w:val="26"/>
              </w:rPr>
              <w:t>每少</w:t>
            </w:r>
            <w:r w:rsidRPr="00D719C2">
              <w:rPr>
                <w:rFonts w:ascii="Times New Roman" w:hAnsi="Times New Roman" w:cs="Times New Roman"/>
                <w:spacing w:val="-12"/>
                <w:kern w:val="0"/>
                <w:sz w:val="26"/>
                <w:szCs w:val="26"/>
              </w:rPr>
              <w:t>1</w:t>
            </w:r>
            <w:r w:rsidRPr="00D719C2">
              <w:rPr>
                <w:rFonts w:ascii="Times New Roman" w:hAnsi="Times New Roman" w:cs="Times New Roman"/>
                <w:spacing w:val="-12"/>
                <w:kern w:val="0"/>
                <w:sz w:val="26"/>
                <w:szCs w:val="26"/>
              </w:rPr>
              <w:t>人参加扣</w:t>
            </w:r>
            <w:r w:rsidRPr="00D719C2">
              <w:rPr>
                <w:rFonts w:ascii="Times New Roman" w:hAnsi="Times New Roman" w:cs="Times New Roman"/>
                <w:spacing w:val="-12"/>
                <w:kern w:val="0"/>
                <w:sz w:val="26"/>
                <w:szCs w:val="26"/>
              </w:rPr>
              <w:t>2</w:t>
            </w:r>
            <w:r w:rsidRPr="00D719C2">
              <w:rPr>
                <w:rFonts w:ascii="Times New Roman" w:hAnsi="Times New Roman" w:cs="Times New Roman"/>
                <w:spacing w:val="-12"/>
                <w:kern w:val="0"/>
                <w:sz w:val="26"/>
                <w:szCs w:val="26"/>
              </w:rPr>
              <w:t>分</w:t>
            </w:r>
          </w:p>
        </w:tc>
      </w:tr>
      <w:tr w:rsidR="00233F48" w:rsidRPr="00D719C2" w:rsidTr="003178A6">
        <w:trPr>
          <w:trHeight w:val="927"/>
        </w:trPr>
        <w:tc>
          <w:tcPr>
            <w:tcW w:w="1624" w:type="dxa"/>
            <w:vMerge/>
            <w:vAlign w:val="center"/>
            <w:hideMark/>
          </w:tcPr>
          <w:p w:rsidR="00233F48" w:rsidRPr="00D719C2" w:rsidRDefault="00233F48" w:rsidP="00A60135">
            <w:pPr>
              <w:widowControl/>
              <w:spacing w:line="380" w:lineRule="exact"/>
              <w:jc w:val="center"/>
              <w:rPr>
                <w:rFonts w:ascii="Times New Roman" w:hAnsi="Times New Roman" w:cs="Times New Roman"/>
                <w:kern w:val="0"/>
                <w:sz w:val="26"/>
                <w:szCs w:val="26"/>
              </w:rPr>
            </w:pPr>
          </w:p>
        </w:tc>
        <w:tc>
          <w:tcPr>
            <w:tcW w:w="5528" w:type="dxa"/>
            <w:shd w:val="clear" w:color="auto" w:fill="auto"/>
            <w:vAlign w:val="center"/>
            <w:hideMark/>
          </w:tcPr>
          <w:p w:rsidR="00233F48" w:rsidRPr="00D719C2" w:rsidRDefault="00233F48" w:rsidP="00D1071C">
            <w:pPr>
              <w:widowControl/>
              <w:spacing w:line="380" w:lineRule="exact"/>
              <w:ind w:firstLineChars="100" w:firstLine="260"/>
              <w:jc w:val="left"/>
              <w:rPr>
                <w:rFonts w:ascii="Times New Roman" w:hAnsi="Times New Roman" w:cs="Times New Roman"/>
                <w:kern w:val="0"/>
                <w:sz w:val="26"/>
                <w:szCs w:val="26"/>
              </w:rPr>
            </w:pPr>
            <w:r w:rsidRPr="00D719C2">
              <w:rPr>
                <w:rFonts w:ascii="Times New Roman" w:hAnsi="Times New Roman" w:cs="Times New Roman"/>
                <w:kern w:val="0"/>
                <w:sz w:val="26"/>
                <w:szCs w:val="26"/>
              </w:rPr>
              <w:t>2</w:t>
            </w:r>
            <w:r w:rsidRPr="00D719C2">
              <w:rPr>
                <w:rFonts w:ascii="Times New Roman" w:hAnsi="Times New Roman" w:cs="Times New Roman"/>
                <w:kern w:val="0"/>
                <w:sz w:val="26"/>
                <w:szCs w:val="26"/>
              </w:rPr>
              <w:t>、被县创建办或媒体曝光不文明、不卫生、不遵守交通规则行为（</w:t>
            </w:r>
            <w:r w:rsidRPr="00D719C2">
              <w:rPr>
                <w:rFonts w:ascii="Times New Roman" w:hAnsi="Times New Roman" w:cs="Times New Roman"/>
                <w:kern w:val="0"/>
                <w:sz w:val="26"/>
                <w:szCs w:val="26"/>
              </w:rPr>
              <w:t>20</w:t>
            </w:r>
            <w:r w:rsidRPr="00D719C2">
              <w:rPr>
                <w:rFonts w:ascii="Times New Roman" w:hAnsi="Times New Roman" w:cs="Times New Roman"/>
                <w:kern w:val="0"/>
                <w:sz w:val="26"/>
                <w:szCs w:val="26"/>
              </w:rPr>
              <w:t>分）</w:t>
            </w:r>
          </w:p>
        </w:tc>
        <w:tc>
          <w:tcPr>
            <w:tcW w:w="2272" w:type="dxa"/>
            <w:shd w:val="clear" w:color="auto" w:fill="auto"/>
            <w:vAlign w:val="center"/>
            <w:hideMark/>
          </w:tcPr>
          <w:p w:rsidR="00233F48" w:rsidRPr="00D719C2" w:rsidRDefault="00233F48" w:rsidP="00A60135">
            <w:pPr>
              <w:widowControl/>
              <w:spacing w:line="380" w:lineRule="exact"/>
              <w:rPr>
                <w:rFonts w:ascii="Times New Roman" w:hAnsi="Times New Roman" w:cs="Times New Roman"/>
                <w:spacing w:val="-6"/>
                <w:kern w:val="0"/>
                <w:sz w:val="26"/>
                <w:szCs w:val="26"/>
              </w:rPr>
            </w:pPr>
            <w:r w:rsidRPr="00D719C2">
              <w:rPr>
                <w:rFonts w:ascii="Times New Roman" w:hAnsi="Times New Roman" w:cs="Times New Roman"/>
                <w:spacing w:val="-6"/>
                <w:kern w:val="0"/>
                <w:sz w:val="26"/>
                <w:szCs w:val="26"/>
              </w:rPr>
              <w:t>每被通报或曝</w:t>
            </w:r>
            <w:r w:rsidR="00603E2F" w:rsidRPr="00D719C2">
              <w:rPr>
                <w:rFonts w:ascii="Times New Roman" w:hAnsi="Times New Roman" w:cs="Times New Roman"/>
                <w:spacing w:val="-6"/>
                <w:kern w:val="0"/>
                <w:sz w:val="26"/>
                <w:szCs w:val="26"/>
              </w:rPr>
              <w:t>光</w:t>
            </w:r>
            <w:r w:rsidRPr="00D719C2">
              <w:rPr>
                <w:rFonts w:ascii="Times New Roman" w:hAnsi="Times New Roman" w:cs="Times New Roman"/>
                <w:spacing w:val="-6"/>
                <w:kern w:val="0"/>
                <w:sz w:val="26"/>
                <w:szCs w:val="26"/>
              </w:rPr>
              <w:t>一次扣</w:t>
            </w:r>
            <w:r w:rsidRPr="00D719C2">
              <w:rPr>
                <w:rFonts w:ascii="Times New Roman" w:hAnsi="Times New Roman" w:cs="Times New Roman"/>
                <w:spacing w:val="-6"/>
                <w:kern w:val="0"/>
                <w:sz w:val="26"/>
                <w:szCs w:val="26"/>
              </w:rPr>
              <w:t>5</w:t>
            </w:r>
            <w:r w:rsidRPr="00D719C2">
              <w:rPr>
                <w:rFonts w:ascii="Times New Roman" w:hAnsi="Times New Roman" w:cs="Times New Roman"/>
                <w:spacing w:val="-6"/>
                <w:kern w:val="0"/>
                <w:sz w:val="26"/>
                <w:szCs w:val="26"/>
              </w:rPr>
              <w:t>分</w:t>
            </w:r>
          </w:p>
        </w:tc>
      </w:tr>
      <w:tr w:rsidR="000C452E" w:rsidRPr="00D719C2" w:rsidTr="003178A6">
        <w:trPr>
          <w:trHeight w:val="945"/>
        </w:trPr>
        <w:tc>
          <w:tcPr>
            <w:tcW w:w="1624" w:type="dxa"/>
            <w:vAlign w:val="center"/>
            <w:hideMark/>
          </w:tcPr>
          <w:p w:rsidR="000C452E" w:rsidRPr="00D719C2" w:rsidRDefault="000C452E" w:rsidP="003178A6">
            <w:pPr>
              <w:widowControl/>
              <w:spacing w:line="380" w:lineRule="exact"/>
              <w:jc w:val="center"/>
              <w:rPr>
                <w:rFonts w:ascii="Times New Roman" w:hAnsi="Times New Roman" w:cs="Times New Roman"/>
                <w:kern w:val="0"/>
                <w:sz w:val="26"/>
                <w:szCs w:val="26"/>
              </w:rPr>
            </w:pPr>
            <w:r w:rsidRPr="00D719C2">
              <w:rPr>
                <w:rFonts w:ascii="Times New Roman" w:hAnsi="Times New Roman" w:cs="Times New Roman"/>
                <w:kern w:val="0"/>
                <w:sz w:val="26"/>
                <w:szCs w:val="26"/>
              </w:rPr>
              <w:t>资料完善（</w:t>
            </w:r>
            <w:r w:rsidR="003178A6" w:rsidRPr="00D719C2">
              <w:rPr>
                <w:rFonts w:ascii="Times New Roman" w:hAnsi="Times New Roman" w:cs="Times New Roman"/>
                <w:kern w:val="0"/>
                <w:sz w:val="26"/>
                <w:szCs w:val="26"/>
              </w:rPr>
              <w:t>4</w:t>
            </w:r>
            <w:r w:rsidRPr="00D719C2">
              <w:rPr>
                <w:rFonts w:ascii="Times New Roman" w:hAnsi="Times New Roman" w:cs="Times New Roman"/>
                <w:kern w:val="0"/>
                <w:sz w:val="26"/>
                <w:szCs w:val="26"/>
              </w:rPr>
              <w:t>0</w:t>
            </w:r>
            <w:r w:rsidRPr="00D719C2">
              <w:rPr>
                <w:rFonts w:ascii="Times New Roman" w:hAnsi="Times New Roman" w:cs="Times New Roman"/>
                <w:kern w:val="0"/>
                <w:sz w:val="26"/>
                <w:szCs w:val="26"/>
              </w:rPr>
              <w:t>分）</w:t>
            </w:r>
          </w:p>
        </w:tc>
        <w:tc>
          <w:tcPr>
            <w:tcW w:w="5528" w:type="dxa"/>
            <w:shd w:val="clear" w:color="auto" w:fill="auto"/>
            <w:vAlign w:val="center"/>
            <w:hideMark/>
          </w:tcPr>
          <w:p w:rsidR="000C452E" w:rsidRPr="00D719C2" w:rsidRDefault="000C452E" w:rsidP="003178A6">
            <w:pPr>
              <w:widowControl/>
              <w:spacing w:line="380" w:lineRule="exact"/>
              <w:ind w:firstLineChars="100" w:firstLine="260"/>
              <w:jc w:val="left"/>
              <w:rPr>
                <w:rFonts w:ascii="Times New Roman" w:hAnsi="Times New Roman" w:cs="Times New Roman"/>
                <w:kern w:val="0"/>
                <w:sz w:val="26"/>
                <w:szCs w:val="26"/>
              </w:rPr>
            </w:pPr>
            <w:r w:rsidRPr="00D719C2">
              <w:rPr>
                <w:rFonts w:ascii="Times New Roman" w:hAnsi="Times New Roman" w:cs="Times New Roman"/>
                <w:kern w:val="0"/>
                <w:sz w:val="26"/>
                <w:szCs w:val="26"/>
              </w:rPr>
              <w:t>完成创</w:t>
            </w:r>
            <w:r w:rsidR="003178A6" w:rsidRPr="00D719C2">
              <w:rPr>
                <w:rFonts w:ascii="Times New Roman" w:hAnsi="Times New Roman" w:cs="Times New Roman"/>
                <w:kern w:val="0"/>
                <w:sz w:val="26"/>
                <w:szCs w:val="26"/>
              </w:rPr>
              <w:t>文创卫考评细则</w:t>
            </w:r>
            <w:r w:rsidRPr="00D719C2">
              <w:rPr>
                <w:rFonts w:ascii="Times New Roman" w:hAnsi="Times New Roman" w:cs="Times New Roman"/>
                <w:kern w:val="0"/>
                <w:sz w:val="26"/>
                <w:szCs w:val="26"/>
              </w:rPr>
              <w:t>任务及资料整理报送</w:t>
            </w:r>
            <w:r w:rsidR="003178A6" w:rsidRPr="00D719C2">
              <w:rPr>
                <w:rFonts w:ascii="Times New Roman" w:hAnsi="Times New Roman" w:cs="Times New Roman"/>
                <w:kern w:val="0"/>
                <w:sz w:val="26"/>
                <w:szCs w:val="26"/>
              </w:rPr>
              <w:t>工作</w:t>
            </w:r>
            <w:r w:rsidRPr="00D719C2">
              <w:rPr>
                <w:rFonts w:ascii="Times New Roman" w:hAnsi="Times New Roman" w:cs="Times New Roman"/>
                <w:kern w:val="0"/>
                <w:sz w:val="26"/>
                <w:szCs w:val="26"/>
              </w:rPr>
              <w:t>。</w:t>
            </w:r>
          </w:p>
        </w:tc>
        <w:tc>
          <w:tcPr>
            <w:tcW w:w="2272" w:type="dxa"/>
            <w:shd w:val="clear" w:color="auto" w:fill="auto"/>
            <w:vAlign w:val="center"/>
            <w:hideMark/>
          </w:tcPr>
          <w:p w:rsidR="000C452E" w:rsidRPr="00D719C2" w:rsidRDefault="000C452E" w:rsidP="00611449">
            <w:pPr>
              <w:widowControl/>
              <w:spacing w:line="380" w:lineRule="exact"/>
              <w:jc w:val="left"/>
              <w:rPr>
                <w:rFonts w:ascii="Times New Roman" w:hAnsi="Times New Roman" w:cs="Times New Roman"/>
                <w:spacing w:val="-6"/>
                <w:kern w:val="0"/>
                <w:sz w:val="26"/>
                <w:szCs w:val="26"/>
              </w:rPr>
            </w:pPr>
            <w:r w:rsidRPr="00D719C2">
              <w:rPr>
                <w:rFonts w:ascii="Times New Roman" w:hAnsi="Times New Roman" w:cs="Times New Roman"/>
                <w:spacing w:val="-6"/>
                <w:kern w:val="0"/>
                <w:sz w:val="26"/>
                <w:szCs w:val="26"/>
              </w:rPr>
              <w:t>资料不齐扣</w:t>
            </w:r>
            <w:r w:rsidR="00611449" w:rsidRPr="00D719C2">
              <w:rPr>
                <w:rFonts w:ascii="Times New Roman" w:hAnsi="Times New Roman" w:cs="Times New Roman"/>
                <w:spacing w:val="-6"/>
                <w:kern w:val="0"/>
                <w:sz w:val="26"/>
                <w:szCs w:val="26"/>
              </w:rPr>
              <w:t>2</w:t>
            </w:r>
            <w:r w:rsidRPr="00D719C2">
              <w:rPr>
                <w:rFonts w:ascii="Times New Roman" w:hAnsi="Times New Roman" w:cs="Times New Roman"/>
                <w:spacing w:val="-6"/>
                <w:kern w:val="0"/>
                <w:sz w:val="26"/>
                <w:szCs w:val="26"/>
              </w:rPr>
              <w:t>0</w:t>
            </w:r>
            <w:r w:rsidRPr="00D719C2">
              <w:rPr>
                <w:rFonts w:ascii="Times New Roman" w:hAnsi="Times New Roman" w:cs="Times New Roman"/>
                <w:spacing w:val="-6"/>
                <w:kern w:val="0"/>
                <w:sz w:val="26"/>
                <w:szCs w:val="26"/>
              </w:rPr>
              <w:t>分，无资料扣</w:t>
            </w:r>
            <w:r w:rsidR="00611449" w:rsidRPr="00D719C2">
              <w:rPr>
                <w:rFonts w:ascii="Times New Roman" w:hAnsi="Times New Roman" w:cs="Times New Roman"/>
                <w:spacing w:val="-6"/>
                <w:kern w:val="0"/>
                <w:sz w:val="26"/>
                <w:szCs w:val="26"/>
              </w:rPr>
              <w:t>4</w:t>
            </w:r>
            <w:r w:rsidRPr="00D719C2">
              <w:rPr>
                <w:rFonts w:ascii="Times New Roman" w:hAnsi="Times New Roman" w:cs="Times New Roman"/>
                <w:spacing w:val="-6"/>
                <w:kern w:val="0"/>
                <w:sz w:val="26"/>
                <w:szCs w:val="26"/>
              </w:rPr>
              <w:t>0</w:t>
            </w:r>
            <w:r w:rsidRPr="00D719C2">
              <w:rPr>
                <w:rFonts w:ascii="Times New Roman" w:hAnsi="Times New Roman" w:cs="Times New Roman"/>
                <w:spacing w:val="-6"/>
                <w:kern w:val="0"/>
                <w:sz w:val="26"/>
                <w:szCs w:val="26"/>
              </w:rPr>
              <w:t>分</w:t>
            </w:r>
          </w:p>
        </w:tc>
      </w:tr>
    </w:tbl>
    <w:p w:rsidR="00832734" w:rsidRPr="00D719C2" w:rsidRDefault="00832734" w:rsidP="00D1071C">
      <w:pPr>
        <w:pStyle w:val="a6"/>
        <w:shd w:val="clear" w:color="auto" w:fill="FAFCFF"/>
        <w:adjustRightInd w:val="0"/>
        <w:snapToGrid w:val="0"/>
        <w:spacing w:beforeAutospacing="0" w:afterAutospacing="0" w:line="580" w:lineRule="exact"/>
        <w:ind w:firstLineChars="200" w:firstLine="540"/>
        <w:rPr>
          <w:rFonts w:ascii="Times New Roman" w:eastAsia="仿宋_GB2312" w:hAnsi="Times New Roman"/>
          <w:color w:val="000000"/>
          <w:sz w:val="27"/>
          <w:szCs w:val="27"/>
        </w:rPr>
        <w:sectPr w:rsidR="00832734" w:rsidRPr="00D719C2" w:rsidSect="00631166">
          <w:footerReference w:type="even" r:id="rId8"/>
          <w:footerReference w:type="default" r:id="rId9"/>
          <w:pgSz w:w="11906" w:h="16838"/>
          <w:pgMar w:top="1440" w:right="1361" w:bottom="1304" w:left="1531" w:header="851" w:footer="992" w:gutter="0"/>
          <w:cols w:space="425"/>
          <w:titlePg/>
          <w:docGrid w:type="lines" w:linePitch="312"/>
        </w:sectPr>
      </w:pPr>
    </w:p>
    <w:p w:rsidR="009A5860" w:rsidRPr="00D719C2" w:rsidRDefault="009A5860" w:rsidP="00ED3F17">
      <w:pPr>
        <w:widowControl/>
        <w:spacing w:line="500" w:lineRule="exact"/>
        <w:rPr>
          <w:rFonts w:ascii="Times New Roman" w:eastAsia="楷体" w:hAnsi="Times New Roman" w:cs="Times New Roman"/>
          <w:spacing w:val="-8"/>
          <w:kern w:val="0"/>
          <w:sz w:val="32"/>
          <w:szCs w:val="32"/>
        </w:rPr>
      </w:pPr>
      <w:r w:rsidRPr="00D719C2">
        <w:rPr>
          <w:rFonts w:ascii="Times New Roman" w:eastAsia="楷体" w:hAnsi="Times New Roman" w:cs="Times New Roman"/>
          <w:spacing w:val="-8"/>
          <w:kern w:val="0"/>
          <w:sz w:val="32"/>
          <w:szCs w:val="32"/>
        </w:rPr>
        <w:lastRenderedPageBreak/>
        <w:t>附件</w:t>
      </w:r>
      <w:r w:rsidRPr="00D719C2">
        <w:rPr>
          <w:rFonts w:ascii="Times New Roman" w:eastAsia="楷体" w:hAnsi="Times New Roman" w:cs="Times New Roman"/>
          <w:spacing w:val="-8"/>
          <w:kern w:val="0"/>
          <w:sz w:val="32"/>
          <w:szCs w:val="32"/>
        </w:rPr>
        <w:t>2</w:t>
      </w:r>
    </w:p>
    <w:p w:rsidR="000E7B33" w:rsidRPr="00D719C2" w:rsidRDefault="009A5860" w:rsidP="009A5860">
      <w:pPr>
        <w:spacing w:line="600" w:lineRule="exact"/>
        <w:jc w:val="center"/>
        <w:rPr>
          <w:rFonts w:ascii="Times New Roman" w:eastAsia="黑体" w:hAnsi="Times New Roman" w:cs="Times New Roman"/>
          <w:kern w:val="0"/>
          <w:sz w:val="48"/>
          <w:szCs w:val="48"/>
        </w:rPr>
      </w:pPr>
      <w:r w:rsidRPr="00D719C2">
        <w:rPr>
          <w:rFonts w:ascii="Times New Roman" w:eastAsia="黑体" w:hAnsi="Times New Roman" w:cs="Times New Roman"/>
          <w:kern w:val="0"/>
          <w:sz w:val="48"/>
          <w:szCs w:val="48"/>
        </w:rPr>
        <w:t>桃江县桃花江镇创建全国文明城市</w:t>
      </w:r>
      <w:r w:rsidR="000E7B33" w:rsidRPr="00D719C2">
        <w:rPr>
          <w:rFonts w:ascii="Times New Roman" w:eastAsia="黑体" w:hAnsi="Times New Roman" w:cs="Times New Roman"/>
          <w:kern w:val="0"/>
          <w:sz w:val="48"/>
          <w:szCs w:val="48"/>
        </w:rPr>
        <w:t>考评细则</w:t>
      </w:r>
    </w:p>
    <w:p w:rsidR="000E7B33" w:rsidRPr="00D719C2" w:rsidRDefault="000E7B33" w:rsidP="00FA411E">
      <w:pPr>
        <w:spacing w:line="600" w:lineRule="exact"/>
        <w:ind w:firstLineChars="50" w:firstLine="140"/>
        <w:rPr>
          <w:rFonts w:ascii="Times New Roman" w:eastAsia="楷体" w:hAnsi="Times New Roman" w:cs="Times New Roman"/>
          <w:sz w:val="28"/>
          <w:szCs w:val="28"/>
        </w:rPr>
      </w:pPr>
      <w:r w:rsidRPr="00D719C2">
        <w:rPr>
          <w:rFonts w:ascii="Times New Roman" w:eastAsia="楷体" w:hAnsi="Times New Roman" w:cs="Times New Roman"/>
          <w:sz w:val="28"/>
          <w:szCs w:val="28"/>
        </w:rPr>
        <w:t>（一）共性考评细则</w:t>
      </w:r>
      <w:bookmarkStart w:id="0" w:name="_Toc10947_WPSOffice_Level1"/>
      <w:bookmarkStart w:id="1" w:name="_Toc51793910"/>
      <w:bookmarkStart w:id="2" w:name="_Toc51129603"/>
      <w:bookmarkStart w:id="3" w:name="_Toc6578053"/>
      <w:bookmarkStart w:id="4" w:name="_Toc8898044"/>
      <w:bookmarkStart w:id="5" w:name="_Toc51129676"/>
      <w:bookmarkStart w:id="6" w:name="_Toc17377451"/>
      <w:bookmarkStart w:id="7" w:name="_Toc51793622"/>
      <w:bookmarkStart w:id="8" w:name="_Toc6577956"/>
      <w:bookmarkStart w:id="9" w:name="_Toc51129527"/>
      <w:bookmarkStart w:id="10" w:name="_Toc80127587"/>
      <w:bookmarkStart w:id="11" w:name="_Toc8139380"/>
      <w:bookmarkStart w:id="12" w:name="_Toc8137029"/>
      <w:bookmarkStart w:id="13" w:name="_Toc37232572"/>
      <w:bookmarkStart w:id="14" w:name="_Toc8138268"/>
      <w:bookmarkStart w:id="15" w:name="_Toc51793136"/>
      <w:bookmarkStart w:id="16" w:name="_Toc32633134"/>
      <w:bookmarkStart w:id="17" w:name="_Toc51793234"/>
      <w:bookmarkStart w:id="18" w:name="_Toc46984661"/>
      <w:bookmarkStart w:id="19" w:name="_Toc512437738"/>
      <w:bookmarkStart w:id="20" w:name="_Toc89694087"/>
      <w:bookmarkStart w:id="21" w:name="_Toc37232648"/>
      <w:bookmarkStart w:id="22" w:name="_Toc51792938"/>
      <w:bookmarkStart w:id="23" w:name="_Toc11044847"/>
      <w:bookmarkStart w:id="24" w:name="_Toc11044773"/>
      <w:bookmarkStart w:id="25" w:name="_Toc8898695"/>
      <w:bookmarkStart w:id="26" w:name="_Toc51129749"/>
      <w:bookmarkStart w:id="27" w:name="_Toc8139173"/>
      <w:bookmarkStart w:id="28" w:name="_Toc26041_WPSOffice_Level1"/>
      <w:bookmarkStart w:id="29" w:name="_Toc37232420"/>
      <w:bookmarkStart w:id="30" w:name="_Toc51793718"/>
      <w:bookmarkStart w:id="31" w:name="_Toc37232496"/>
      <w:bookmarkStart w:id="32" w:name="_Toc6578252"/>
      <w:bookmarkStart w:id="33" w:name="_Toc51793429"/>
      <w:bookmarkStart w:id="34" w:name="_Toc22309_WPSOffice_Level1"/>
      <w:bookmarkStart w:id="35" w:name="_Toc25829_WPSOffice_Level1"/>
      <w:bookmarkStart w:id="36" w:name="_Toc32295_WPSOffice_Level1"/>
      <w:bookmarkStart w:id="37" w:name="_Toc11555_WPSOffice_Level1"/>
      <w:bookmarkStart w:id="38" w:name="_Toc31851"/>
      <w:bookmarkStart w:id="39" w:name="_Toc28468"/>
      <w:bookmarkStart w:id="40" w:name="_Toc32701"/>
      <w:bookmarkStart w:id="41" w:name="_Toc24791"/>
      <w:bookmarkStart w:id="42" w:name="_Toc14188"/>
      <w:bookmarkStart w:id="43" w:name="_Toc22800"/>
      <w:r w:rsidRPr="00D719C2">
        <w:rPr>
          <w:rFonts w:ascii="Times New Roman" w:eastAsia="楷体" w:hAnsi="Times New Roman" w:cs="Times New Roman"/>
          <w:sz w:val="28"/>
          <w:szCs w:val="28"/>
        </w:rPr>
        <w:t>，占县对镇百分制考核的</w:t>
      </w:r>
      <w:r w:rsidRPr="00D719C2">
        <w:rPr>
          <w:rFonts w:ascii="Times New Roman" w:eastAsia="楷体" w:hAnsi="Times New Roman" w:cs="Times New Roman"/>
          <w:sz w:val="28"/>
          <w:szCs w:val="28"/>
        </w:rPr>
        <w:t>40</w:t>
      </w:r>
      <w:r w:rsidRPr="00D719C2">
        <w:rPr>
          <w:rFonts w:ascii="Times New Roman" w:eastAsia="楷体" w:hAnsi="Times New Roman" w:cs="Times New Roman"/>
          <w:sz w:val="28"/>
          <w:szCs w:val="28"/>
        </w:rPr>
        <w:t>分</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D719C2">
        <w:rPr>
          <w:rFonts w:ascii="Times New Roman" w:eastAsia="楷体" w:hAnsi="Times New Roman" w:cs="Times New Roman"/>
          <w:sz w:val="28"/>
          <w:szCs w:val="28"/>
        </w:rPr>
        <w:t>。</w:t>
      </w:r>
    </w:p>
    <w:tbl>
      <w:tblPr>
        <w:tblW w:w="142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070"/>
        <w:gridCol w:w="671"/>
        <w:gridCol w:w="10904"/>
        <w:gridCol w:w="1567"/>
      </w:tblGrid>
      <w:tr w:rsidR="000E7B33" w:rsidRPr="00D719C2" w:rsidTr="00FA411E">
        <w:trPr>
          <w:trHeight w:val="788"/>
          <w:tblHeader/>
          <w:jc w:val="center"/>
        </w:trPr>
        <w:tc>
          <w:tcPr>
            <w:tcW w:w="1070" w:type="dxa"/>
            <w:vAlign w:val="center"/>
          </w:tcPr>
          <w:p w:rsidR="000E7B33" w:rsidRPr="00D719C2" w:rsidRDefault="000E7B33" w:rsidP="00FA411E">
            <w:pPr>
              <w:spacing w:line="340" w:lineRule="exact"/>
              <w:jc w:val="center"/>
              <w:rPr>
                <w:rFonts w:ascii="Times New Roman" w:eastAsia="黑体" w:hAnsi="Times New Roman" w:cs="Times New Roman"/>
                <w:bCs/>
                <w:szCs w:val="21"/>
              </w:rPr>
            </w:pPr>
            <w:r w:rsidRPr="00D719C2">
              <w:rPr>
                <w:rFonts w:ascii="Times New Roman" w:eastAsia="黑体" w:hAnsi="Times New Roman" w:cs="Times New Roman"/>
                <w:bCs/>
                <w:szCs w:val="21"/>
              </w:rPr>
              <w:t>考核项目</w:t>
            </w:r>
          </w:p>
        </w:tc>
        <w:tc>
          <w:tcPr>
            <w:tcW w:w="671" w:type="dxa"/>
            <w:vAlign w:val="center"/>
          </w:tcPr>
          <w:p w:rsidR="000E7B33" w:rsidRPr="00D719C2" w:rsidRDefault="000E7B33" w:rsidP="00FA411E">
            <w:pPr>
              <w:spacing w:line="340" w:lineRule="exact"/>
              <w:jc w:val="center"/>
              <w:rPr>
                <w:rFonts w:ascii="Times New Roman" w:eastAsia="黑体" w:hAnsi="Times New Roman" w:cs="Times New Roman"/>
                <w:bCs/>
                <w:szCs w:val="21"/>
              </w:rPr>
            </w:pPr>
            <w:r w:rsidRPr="00D719C2">
              <w:rPr>
                <w:rFonts w:ascii="Times New Roman" w:eastAsia="黑体" w:hAnsi="Times New Roman" w:cs="Times New Roman"/>
                <w:bCs/>
                <w:szCs w:val="21"/>
              </w:rPr>
              <w:t>分值</w:t>
            </w:r>
          </w:p>
        </w:tc>
        <w:tc>
          <w:tcPr>
            <w:tcW w:w="10904" w:type="dxa"/>
            <w:vAlign w:val="center"/>
          </w:tcPr>
          <w:p w:rsidR="000E7B33" w:rsidRPr="00D719C2" w:rsidRDefault="000E7B33" w:rsidP="00FA411E">
            <w:pPr>
              <w:spacing w:line="340" w:lineRule="exact"/>
              <w:jc w:val="center"/>
              <w:rPr>
                <w:rFonts w:ascii="Times New Roman" w:eastAsia="黑体" w:hAnsi="Times New Roman" w:cs="Times New Roman"/>
                <w:bCs/>
                <w:spacing w:val="-6"/>
                <w:szCs w:val="21"/>
              </w:rPr>
            </w:pPr>
            <w:r w:rsidRPr="00D719C2">
              <w:rPr>
                <w:rFonts w:ascii="Times New Roman" w:eastAsia="黑体" w:hAnsi="Times New Roman" w:cs="Times New Roman"/>
                <w:bCs/>
                <w:spacing w:val="-6"/>
                <w:szCs w:val="21"/>
              </w:rPr>
              <w:t>考</w:t>
            </w:r>
            <w:r w:rsidRPr="00D719C2">
              <w:rPr>
                <w:rFonts w:ascii="Times New Roman" w:eastAsia="黑体" w:hAnsi="Times New Roman" w:cs="Times New Roman"/>
                <w:bCs/>
                <w:spacing w:val="-6"/>
                <w:szCs w:val="21"/>
              </w:rPr>
              <w:t xml:space="preserve">  </w:t>
            </w:r>
            <w:r w:rsidRPr="00D719C2">
              <w:rPr>
                <w:rFonts w:ascii="Times New Roman" w:eastAsia="黑体" w:hAnsi="Times New Roman" w:cs="Times New Roman"/>
                <w:bCs/>
                <w:spacing w:val="-6"/>
                <w:szCs w:val="21"/>
              </w:rPr>
              <w:t xml:space="preserve">　　核</w:t>
            </w:r>
            <w:r w:rsidRPr="00D719C2">
              <w:rPr>
                <w:rFonts w:ascii="Times New Roman" w:eastAsia="黑体" w:hAnsi="Times New Roman" w:cs="Times New Roman"/>
                <w:bCs/>
                <w:spacing w:val="-6"/>
                <w:szCs w:val="21"/>
              </w:rPr>
              <w:t xml:space="preserve"> </w:t>
            </w:r>
            <w:r w:rsidRPr="00D719C2">
              <w:rPr>
                <w:rFonts w:ascii="Times New Roman" w:eastAsia="黑体" w:hAnsi="Times New Roman" w:cs="Times New Roman"/>
                <w:bCs/>
                <w:spacing w:val="-6"/>
                <w:szCs w:val="21"/>
              </w:rPr>
              <w:t xml:space="preserve">　　　标　　　准</w:t>
            </w:r>
          </w:p>
        </w:tc>
        <w:tc>
          <w:tcPr>
            <w:tcW w:w="1567" w:type="dxa"/>
            <w:vAlign w:val="center"/>
          </w:tcPr>
          <w:p w:rsidR="000E7B33" w:rsidRPr="00D719C2" w:rsidRDefault="000E7B33" w:rsidP="00FA411E">
            <w:pPr>
              <w:spacing w:line="340" w:lineRule="exact"/>
              <w:jc w:val="center"/>
              <w:rPr>
                <w:rFonts w:ascii="Times New Roman" w:eastAsia="黑体" w:hAnsi="Times New Roman" w:cs="Times New Roman"/>
                <w:bCs/>
                <w:szCs w:val="21"/>
              </w:rPr>
            </w:pPr>
            <w:r w:rsidRPr="00D719C2">
              <w:rPr>
                <w:rFonts w:ascii="Times New Roman" w:eastAsia="黑体" w:hAnsi="Times New Roman" w:cs="Times New Roman"/>
                <w:bCs/>
                <w:szCs w:val="21"/>
              </w:rPr>
              <w:t>责任单位</w:t>
            </w:r>
          </w:p>
        </w:tc>
      </w:tr>
      <w:tr w:rsidR="008404B7" w:rsidRPr="00D719C2" w:rsidTr="00FA411E">
        <w:trPr>
          <w:trHeight w:val="840"/>
          <w:jc w:val="center"/>
        </w:trPr>
        <w:tc>
          <w:tcPr>
            <w:tcW w:w="1070" w:type="dxa"/>
            <w:vAlign w:val="center"/>
          </w:tcPr>
          <w:p w:rsidR="008404B7" w:rsidRPr="00D719C2" w:rsidRDefault="008404B7" w:rsidP="00FA411E">
            <w:pPr>
              <w:spacing w:line="340" w:lineRule="exact"/>
              <w:jc w:val="center"/>
              <w:rPr>
                <w:rFonts w:ascii="Times New Roman" w:hAnsi="Times New Roman" w:cs="Times New Roman"/>
                <w:b/>
                <w:szCs w:val="21"/>
              </w:rPr>
            </w:pPr>
            <w:r w:rsidRPr="00D719C2">
              <w:rPr>
                <w:rFonts w:ascii="Times New Roman" w:hAnsi="Times New Roman" w:cs="Times New Roman"/>
                <w:b/>
                <w:szCs w:val="21"/>
              </w:rPr>
              <w:t>组织领导</w:t>
            </w:r>
          </w:p>
        </w:tc>
        <w:tc>
          <w:tcPr>
            <w:tcW w:w="671" w:type="dxa"/>
            <w:vAlign w:val="center"/>
          </w:tcPr>
          <w:p w:rsidR="008404B7" w:rsidRPr="00D719C2" w:rsidRDefault="008404B7" w:rsidP="00FA411E">
            <w:pPr>
              <w:spacing w:line="340" w:lineRule="exact"/>
              <w:jc w:val="center"/>
              <w:rPr>
                <w:rFonts w:ascii="Times New Roman" w:hAnsi="Times New Roman" w:cs="Times New Roman"/>
                <w:szCs w:val="21"/>
              </w:rPr>
            </w:pPr>
            <w:r w:rsidRPr="00D719C2">
              <w:rPr>
                <w:rFonts w:ascii="Times New Roman" w:hAnsi="Times New Roman" w:cs="Times New Roman"/>
                <w:szCs w:val="21"/>
              </w:rPr>
              <w:t>1</w:t>
            </w:r>
            <w:r w:rsidRPr="00D719C2">
              <w:rPr>
                <w:rFonts w:ascii="Times New Roman" w:hAnsi="Times New Roman" w:cs="Times New Roman"/>
                <w:szCs w:val="21"/>
              </w:rPr>
              <w:t>分</w:t>
            </w:r>
          </w:p>
        </w:tc>
        <w:tc>
          <w:tcPr>
            <w:tcW w:w="10904" w:type="dxa"/>
            <w:vAlign w:val="center"/>
          </w:tcPr>
          <w:p w:rsidR="008404B7" w:rsidRPr="00D719C2" w:rsidRDefault="008404B7" w:rsidP="00FA411E">
            <w:pPr>
              <w:spacing w:line="340" w:lineRule="exact"/>
              <w:rPr>
                <w:rFonts w:ascii="Times New Roman" w:hAnsi="Times New Roman" w:cs="Times New Roman"/>
                <w:spacing w:val="-6"/>
                <w:szCs w:val="21"/>
              </w:rPr>
            </w:pPr>
            <w:r w:rsidRPr="00D719C2">
              <w:rPr>
                <w:rFonts w:ascii="Times New Roman" w:hAnsi="Times New Roman" w:cs="Times New Roman"/>
                <w:spacing w:val="-6"/>
                <w:szCs w:val="21"/>
              </w:rPr>
              <w:t>1.</w:t>
            </w:r>
            <w:r w:rsidRPr="00D719C2">
              <w:rPr>
                <w:rFonts w:ascii="Times New Roman" w:hAnsi="Times New Roman" w:cs="Times New Roman"/>
                <w:spacing w:val="-6"/>
                <w:szCs w:val="21"/>
              </w:rPr>
              <w:t>成立由主要负责人牵头的创建全国文明城市工作组织领导机构，有专人负责，创建经费有保障，机构和人员相对稳定。将创建工作列入党政领导班子重要议事日程，每季度召开</w:t>
            </w:r>
            <w:r w:rsidRPr="00D719C2">
              <w:rPr>
                <w:rFonts w:ascii="Times New Roman" w:hAnsi="Times New Roman" w:cs="Times New Roman"/>
                <w:spacing w:val="-6"/>
                <w:szCs w:val="21"/>
              </w:rPr>
              <w:t>1</w:t>
            </w:r>
            <w:r w:rsidRPr="00D719C2">
              <w:rPr>
                <w:rFonts w:ascii="Times New Roman" w:hAnsi="Times New Roman" w:cs="Times New Roman"/>
                <w:spacing w:val="-6"/>
                <w:szCs w:val="21"/>
              </w:rPr>
              <w:t>一次以上专题会议研究部署创建工作。（</w:t>
            </w:r>
            <w:r w:rsidRPr="00D719C2">
              <w:rPr>
                <w:rFonts w:ascii="Times New Roman" w:hAnsi="Times New Roman" w:cs="Times New Roman"/>
                <w:spacing w:val="-6"/>
                <w:szCs w:val="21"/>
              </w:rPr>
              <w:t>1</w:t>
            </w:r>
            <w:r w:rsidRPr="00D719C2">
              <w:rPr>
                <w:rFonts w:ascii="Times New Roman" w:hAnsi="Times New Roman" w:cs="Times New Roman"/>
                <w:spacing w:val="-6"/>
                <w:szCs w:val="21"/>
              </w:rPr>
              <w:t>分）</w:t>
            </w:r>
          </w:p>
        </w:tc>
        <w:tc>
          <w:tcPr>
            <w:tcW w:w="1567" w:type="dxa"/>
            <w:vMerge w:val="restart"/>
            <w:vAlign w:val="center"/>
          </w:tcPr>
          <w:p w:rsidR="008404B7" w:rsidRPr="00D719C2" w:rsidRDefault="008404B7" w:rsidP="00FA411E">
            <w:pPr>
              <w:spacing w:line="340" w:lineRule="exact"/>
              <w:jc w:val="center"/>
              <w:rPr>
                <w:rFonts w:ascii="Times New Roman" w:hAnsi="Times New Roman" w:cs="Times New Roman"/>
                <w:szCs w:val="21"/>
              </w:rPr>
            </w:pPr>
            <w:r w:rsidRPr="00D719C2">
              <w:rPr>
                <w:rFonts w:ascii="Times New Roman" w:hAnsi="Times New Roman" w:cs="Times New Roman"/>
                <w:szCs w:val="21"/>
              </w:rPr>
              <w:t>双创办</w:t>
            </w:r>
          </w:p>
          <w:p w:rsidR="008404B7" w:rsidRPr="00D719C2" w:rsidRDefault="008404B7" w:rsidP="00FA411E">
            <w:pPr>
              <w:spacing w:line="340" w:lineRule="exact"/>
              <w:jc w:val="center"/>
              <w:rPr>
                <w:rFonts w:ascii="Times New Roman" w:hAnsi="Times New Roman" w:cs="Times New Roman"/>
                <w:szCs w:val="21"/>
              </w:rPr>
            </w:pPr>
          </w:p>
        </w:tc>
      </w:tr>
      <w:tr w:rsidR="008404B7" w:rsidRPr="00D719C2" w:rsidTr="00FA411E">
        <w:trPr>
          <w:trHeight w:val="780"/>
          <w:jc w:val="center"/>
        </w:trPr>
        <w:tc>
          <w:tcPr>
            <w:tcW w:w="1070" w:type="dxa"/>
            <w:vMerge w:val="restart"/>
            <w:vAlign w:val="center"/>
          </w:tcPr>
          <w:p w:rsidR="008404B7" w:rsidRPr="00D719C2" w:rsidRDefault="008404B7" w:rsidP="00FA411E">
            <w:pPr>
              <w:spacing w:line="340" w:lineRule="exact"/>
              <w:jc w:val="center"/>
              <w:rPr>
                <w:rFonts w:ascii="Times New Roman" w:hAnsi="Times New Roman" w:cs="Times New Roman"/>
                <w:b/>
                <w:szCs w:val="21"/>
              </w:rPr>
            </w:pPr>
            <w:r w:rsidRPr="00D719C2">
              <w:rPr>
                <w:rFonts w:ascii="Times New Roman" w:hAnsi="Times New Roman" w:cs="Times New Roman"/>
                <w:b/>
                <w:szCs w:val="21"/>
              </w:rPr>
              <w:t>创建氛围</w:t>
            </w:r>
          </w:p>
        </w:tc>
        <w:tc>
          <w:tcPr>
            <w:tcW w:w="671" w:type="dxa"/>
            <w:vMerge w:val="restart"/>
            <w:vAlign w:val="center"/>
          </w:tcPr>
          <w:p w:rsidR="008404B7" w:rsidRPr="00D719C2" w:rsidRDefault="008404B7" w:rsidP="00FA411E">
            <w:pPr>
              <w:spacing w:line="340" w:lineRule="exact"/>
              <w:jc w:val="center"/>
              <w:rPr>
                <w:rFonts w:ascii="Times New Roman" w:hAnsi="Times New Roman" w:cs="Times New Roman"/>
                <w:szCs w:val="21"/>
              </w:rPr>
            </w:pPr>
            <w:r w:rsidRPr="00D719C2">
              <w:rPr>
                <w:rFonts w:ascii="Times New Roman" w:hAnsi="Times New Roman" w:cs="Times New Roman"/>
                <w:szCs w:val="21"/>
              </w:rPr>
              <w:t>5</w:t>
            </w:r>
            <w:r w:rsidRPr="00D719C2">
              <w:rPr>
                <w:rFonts w:ascii="Times New Roman" w:hAnsi="Times New Roman" w:cs="Times New Roman"/>
                <w:szCs w:val="21"/>
              </w:rPr>
              <w:t>分</w:t>
            </w:r>
          </w:p>
        </w:tc>
        <w:tc>
          <w:tcPr>
            <w:tcW w:w="10904" w:type="dxa"/>
            <w:vAlign w:val="center"/>
          </w:tcPr>
          <w:p w:rsidR="008404B7" w:rsidRPr="00D719C2" w:rsidRDefault="008404B7" w:rsidP="00FA411E">
            <w:pPr>
              <w:spacing w:line="340" w:lineRule="exact"/>
              <w:rPr>
                <w:rFonts w:ascii="Times New Roman" w:hAnsi="Times New Roman" w:cs="Times New Roman"/>
                <w:spacing w:val="-6"/>
                <w:szCs w:val="21"/>
              </w:rPr>
            </w:pPr>
            <w:r w:rsidRPr="00D719C2">
              <w:rPr>
                <w:rFonts w:ascii="Times New Roman" w:hAnsi="Times New Roman" w:cs="Times New Roman"/>
                <w:spacing w:val="-6"/>
                <w:szCs w:val="21"/>
              </w:rPr>
              <w:t>1.</w:t>
            </w:r>
            <w:r w:rsidRPr="00D719C2">
              <w:rPr>
                <w:rFonts w:ascii="Times New Roman" w:hAnsi="Times New Roman" w:cs="Times New Roman"/>
                <w:spacing w:val="-6"/>
                <w:szCs w:val="21"/>
              </w:rPr>
              <w:t>在单位及家属楼门楼、围墙、公共场所等明显位置制作悬挂与环境相融合的社会主义核心价值观、</w:t>
            </w:r>
            <w:r w:rsidRPr="00D719C2">
              <w:rPr>
                <w:rFonts w:ascii="Times New Roman" w:hAnsi="Times New Roman" w:cs="Times New Roman"/>
                <w:spacing w:val="-6"/>
                <w:szCs w:val="21"/>
              </w:rPr>
              <w:t>“</w:t>
            </w:r>
            <w:r w:rsidRPr="00D719C2">
              <w:rPr>
                <w:rFonts w:ascii="Times New Roman" w:hAnsi="Times New Roman" w:cs="Times New Roman"/>
                <w:spacing w:val="-6"/>
                <w:szCs w:val="21"/>
              </w:rPr>
              <w:t>讲文明、树新风</w:t>
            </w:r>
            <w:r w:rsidRPr="00D719C2">
              <w:rPr>
                <w:rFonts w:ascii="Times New Roman" w:hAnsi="Times New Roman" w:cs="Times New Roman"/>
                <w:spacing w:val="-6"/>
                <w:szCs w:val="21"/>
              </w:rPr>
              <w:t>”</w:t>
            </w:r>
            <w:r w:rsidRPr="00D719C2">
              <w:rPr>
                <w:rFonts w:ascii="Times New Roman" w:hAnsi="Times New Roman" w:cs="Times New Roman"/>
                <w:spacing w:val="-6"/>
                <w:szCs w:val="21"/>
              </w:rPr>
              <w:t>、</w:t>
            </w:r>
            <w:r w:rsidRPr="00D719C2">
              <w:rPr>
                <w:rFonts w:ascii="Times New Roman" w:hAnsi="Times New Roman" w:cs="Times New Roman"/>
                <w:spacing w:val="-6"/>
                <w:szCs w:val="21"/>
              </w:rPr>
              <w:t>“</w:t>
            </w:r>
            <w:r w:rsidRPr="00D719C2">
              <w:rPr>
                <w:rFonts w:ascii="Times New Roman" w:hAnsi="Times New Roman" w:cs="Times New Roman"/>
                <w:spacing w:val="-6"/>
                <w:szCs w:val="21"/>
              </w:rPr>
              <w:t>遵德守礼</w:t>
            </w:r>
            <w:r w:rsidRPr="00D719C2">
              <w:rPr>
                <w:rFonts w:ascii="Times New Roman" w:hAnsi="Times New Roman" w:cs="Times New Roman"/>
                <w:spacing w:val="-6"/>
                <w:szCs w:val="21"/>
              </w:rPr>
              <w:t>”</w:t>
            </w:r>
            <w:r w:rsidRPr="00D719C2">
              <w:rPr>
                <w:rFonts w:ascii="Times New Roman" w:hAnsi="Times New Roman" w:cs="Times New Roman"/>
                <w:spacing w:val="-6"/>
                <w:szCs w:val="21"/>
              </w:rPr>
              <w:t>、创建文明城市等公益广告宣传。（</w:t>
            </w:r>
            <w:r w:rsidRPr="00D719C2">
              <w:rPr>
                <w:rFonts w:ascii="Times New Roman" w:hAnsi="Times New Roman" w:cs="Times New Roman"/>
                <w:spacing w:val="-6"/>
                <w:szCs w:val="21"/>
              </w:rPr>
              <w:t>1</w:t>
            </w:r>
            <w:r w:rsidRPr="00D719C2">
              <w:rPr>
                <w:rFonts w:ascii="Times New Roman" w:hAnsi="Times New Roman" w:cs="Times New Roman"/>
                <w:spacing w:val="-6"/>
                <w:szCs w:val="21"/>
              </w:rPr>
              <w:t>分）</w:t>
            </w:r>
          </w:p>
        </w:tc>
        <w:tc>
          <w:tcPr>
            <w:tcW w:w="1567" w:type="dxa"/>
            <w:vMerge/>
            <w:vAlign w:val="center"/>
          </w:tcPr>
          <w:p w:rsidR="008404B7" w:rsidRPr="00D719C2" w:rsidRDefault="008404B7" w:rsidP="00FA411E">
            <w:pPr>
              <w:spacing w:line="340" w:lineRule="exact"/>
              <w:jc w:val="center"/>
              <w:rPr>
                <w:rFonts w:ascii="Times New Roman" w:hAnsi="Times New Roman" w:cs="Times New Roman"/>
                <w:szCs w:val="21"/>
              </w:rPr>
            </w:pPr>
          </w:p>
        </w:tc>
      </w:tr>
      <w:tr w:rsidR="008404B7" w:rsidRPr="00D719C2" w:rsidTr="00FA411E">
        <w:trPr>
          <w:trHeight w:val="780"/>
          <w:jc w:val="center"/>
        </w:trPr>
        <w:tc>
          <w:tcPr>
            <w:tcW w:w="1070" w:type="dxa"/>
            <w:vMerge/>
            <w:vAlign w:val="center"/>
          </w:tcPr>
          <w:p w:rsidR="008404B7" w:rsidRPr="00D719C2" w:rsidRDefault="008404B7" w:rsidP="00FA411E">
            <w:pPr>
              <w:spacing w:line="340" w:lineRule="exact"/>
              <w:rPr>
                <w:rFonts w:ascii="Times New Roman" w:hAnsi="Times New Roman" w:cs="Times New Roman"/>
                <w:szCs w:val="21"/>
              </w:rPr>
            </w:pPr>
          </w:p>
        </w:tc>
        <w:tc>
          <w:tcPr>
            <w:tcW w:w="671" w:type="dxa"/>
            <w:vMerge/>
            <w:vAlign w:val="center"/>
          </w:tcPr>
          <w:p w:rsidR="008404B7" w:rsidRPr="00D719C2" w:rsidRDefault="008404B7" w:rsidP="00FA411E">
            <w:pPr>
              <w:spacing w:line="340" w:lineRule="exact"/>
              <w:rPr>
                <w:rFonts w:ascii="Times New Roman" w:hAnsi="Times New Roman" w:cs="Times New Roman"/>
                <w:szCs w:val="21"/>
              </w:rPr>
            </w:pPr>
          </w:p>
        </w:tc>
        <w:tc>
          <w:tcPr>
            <w:tcW w:w="10904" w:type="dxa"/>
            <w:vAlign w:val="center"/>
          </w:tcPr>
          <w:p w:rsidR="008404B7" w:rsidRPr="00D719C2" w:rsidRDefault="008404B7" w:rsidP="00FA411E">
            <w:pPr>
              <w:spacing w:line="340" w:lineRule="exact"/>
              <w:rPr>
                <w:rFonts w:ascii="Times New Roman" w:hAnsi="Times New Roman" w:cs="Times New Roman"/>
                <w:spacing w:val="-6"/>
                <w:szCs w:val="21"/>
              </w:rPr>
            </w:pPr>
            <w:r w:rsidRPr="00D719C2">
              <w:rPr>
                <w:rFonts w:ascii="Times New Roman" w:hAnsi="Times New Roman" w:cs="Times New Roman"/>
                <w:spacing w:val="-6"/>
                <w:szCs w:val="21"/>
              </w:rPr>
              <w:t>2.</w:t>
            </w:r>
            <w:r w:rsidRPr="00D719C2">
              <w:rPr>
                <w:rFonts w:ascii="Times New Roman" w:hAnsi="Times New Roman" w:cs="Times New Roman"/>
                <w:spacing w:val="-6"/>
                <w:szCs w:val="21"/>
              </w:rPr>
              <w:t>利用墙报、板报、橱窗、电子显示屏、网站和微信公众号等载体，开展图文并茂的文明城市创建宣传，每季度更新创建知识宣传栏。（</w:t>
            </w:r>
            <w:r w:rsidRPr="00D719C2">
              <w:rPr>
                <w:rFonts w:ascii="Times New Roman" w:hAnsi="Times New Roman" w:cs="Times New Roman"/>
                <w:spacing w:val="-6"/>
                <w:szCs w:val="21"/>
              </w:rPr>
              <w:t>1</w:t>
            </w:r>
            <w:r w:rsidRPr="00D719C2">
              <w:rPr>
                <w:rFonts w:ascii="Times New Roman" w:hAnsi="Times New Roman" w:cs="Times New Roman"/>
                <w:spacing w:val="-6"/>
                <w:szCs w:val="21"/>
              </w:rPr>
              <w:t>分）</w:t>
            </w:r>
          </w:p>
        </w:tc>
        <w:tc>
          <w:tcPr>
            <w:tcW w:w="1567" w:type="dxa"/>
            <w:vMerge w:val="restart"/>
            <w:vAlign w:val="center"/>
          </w:tcPr>
          <w:p w:rsidR="008404B7" w:rsidRPr="00D719C2" w:rsidRDefault="008404B7" w:rsidP="00FA411E">
            <w:pPr>
              <w:spacing w:line="340" w:lineRule="exact"/>
              <w:jc w:val="center"/>
              <w:rPr>
                <w:rFonts w:ascii="Times New Roman" w:hAnsi="Times New Roman" w:cs="Times New Roman"/>
                <w:szCs w:val="21"/>
              </w:rPr>
            </w:pPr>
            <w:r w:rsidRPr="00D719C2">
              <w:rPr>
                <w:rFonts w:ascii="Times New Roman" w:hAnsi="Times New Roman" w:cs="Times New Roman"/>
                <w:szCs w:val="21"/>
              </w:rPr>
              <w:t>党政办</w:t>
            </w:r>
          </w:p>
          <w:p w:rsidR="008404B7" w:rsidRPr="00D719C2" w:rsidRDefault="008404B7" w:rsidP="00FA411E">
            <w:pPr>
              <w:spacing w:line="340" w:lineRule="exact"/>
              <w:jc w:val="center"/>
              <w:rPr>
                <w:rFonts w:ascii="Times New Roman" w:hAnsi="Times New Roman" w:cs="Times New Roman"/>
                <w:szCs w:val="21"/>
              </w:rPr>
            </w:pPr>
            <w:r w:rsidRPr="00D719C2">
              <w:rPr>
                <w:rFonts w:ascii="Times New Roman" w:hAnsi="Times New Roman" w:cs="Times New Roman"/>
                <w:szCs w:val="21"/>
              </w:rPr>
              <w:t>双创办</w:t>
            </w:r>
          </w:p>
          <w:p w:rsidR="008404B7" w:rsidRPr="00D719C2" w:rsidRDefault="008404B7" w:rsidP="00FA411E">
            <w:pPr>
              <w:spacing w:line="340" w:lineRule="exact"/>
              <w:jc w:val="center"/>
              <w:rPr>
                <w:rFonts w:ascii="Times New Roman" w:hAnsi="Times New Roman" w:cs="Times New Roman"/>
                <w:szCs w:val="21"/>
              </w:rPr>
            </w:pPr>
          </w:p>
        </w:tc>
      </w:tr>
      <w:tr w:rsidR="008404B7" w:rsidRPr="00D719C2" w:rsidTr="00FA411E">
        <w:trPr>
          <w:trHeight w:val="752"/>
          <w:jc w:val="center"/>
        </w:trPr>
        <w:tc>
          <w:tcPr>
            <w:tcW w:w="1070" w:type="dxa"/>
            <w:vMerge/>
            <w:vAlign w:val="center"/>
          </w:tcPr>
          <w:p w:rsidR="008404B7" w:rsidRPr="00D719C2" w:rsidRDefault="008404B7" w:rsidP="00FA411E">
            <w:pPr>
              <w:spacing w:line="340" w:lineRule="exact"/>
              <w:rPr>
                <w:rFonts w:ascii="Times New Roman" w:hAnsi="Times New Roman" w:cs="Times New Roman"/>
                <w:szCs w:val="21"/>
              </w:rPr>
            </w:pPr>
          </w:p>
        </w:tc>
        <w:tc>
          <w:tcPr>
            <w:tcW w:w="671" w:type="dxa"/>
            <w:vMerge/>
            <w:vAlign w:val="center"/>
          </w:tcPr>
          <w:p w:rsidR="008404B7" w:rsidRPr="00D719C2" w:rsidRDefault="008404B7" w:rsidP="00FA411E">
            <w:pPr>
              <w:spacing w:line="340" w:lineRule="exact"/>
              <w:rPr>
                <w:rFonts w:ascii="Times New Roman" w:hAnsi="Times New Roman" w:cs="Times New Roman"/>
                <w:szCs w:val="21"/>
              </w:rPr>
            </w:pPr>
          </w:p>
        </w:tc>
        <w:tc>
          <w:tcPr>
            <w:tcW w:w="10904" w:type="dxa"/>
            <w:vAlign w:val="center"/>
          </w:tcPr>
          <w:p w:rsidR="008404B7" w:rsidRPr="00D719C2" w:rsidRDefault="008404B7" w:rsidP="00FA411E">
            <w:pPr>
              <w:spacing w:line="340" w:lineRule="exact"/>
              <w:rPr>
                <w:rFonts w:ascii="Times New Roman" w:hAnsi="Times New Roman" w:cs="Times New Roman"/>
                <w:spacing w:val="-6"/>
                <w:szCs w:val="21"/>
              </w:rPr>
            </w:pPr>
            <w:r w:rsidRPr="00D719C2">
              <w:rPr>
                <w:rFonts w:ascii="Times New Roman" w:hAnsi="Times New Roman" w:cs="Times New Roman"/>
                <w:spacing w:val="-6"/>
                <w:szCs w:val="21"/>
              </w:rPr>
              <w:t>3.</w:t>
            </w:r>
            <w:r w:rsidRPr="00D719C2">
              <w:rPr>
                <w:rFonts w:ascii="Times New Roman" w:hAnsi="Times New Roman" w:cs="Times New Roman"/>
                <w:spacing w:val="-6"/>
                <w:szCs w:val="21"/>
              </w:rPr>
              <w:t>及时报送本地本单位创建工作信息，每月向桃江县人民政府门户网站创建进行时专栏报送工作信息</w:t>
            </w:r>
            <w:r w:rsidRPr="00D719C2">
              <w:rPr>
                <w:rFonts w:ascii="Times New Roman" w:hAnsi="Times New Roman" w:cs="Times New Roman"/>
                <w:spacing w:val="-6"/>
                <w:szCs w:val="21"/>
              </w:rPr>
              <w:t>2</w:t>
            </w:r>
            <w:r w:rsidRPr="00D719C2">
              <w:rPr>
                <w:rFonts w:ascii="Times New Roman" w:hAnsi="Times New Roman" w:cs="Times New Roman"/>
                <w:spacing w:val="-6"/>
                <w:szCs w:val="21"/>
              </w:rPr>
              <w:t>条，每季度在益阳文明网上稿不少于</w:t>
            </w:r>
            <w:r w:rsidRPr="00D719C2">
              <w:rPr>
                <w:rFonts w:ascii="Times New Roman" w:hAnsi="Times New Roman" w:cs="Times New Roman"/>
                <w:spacing w:val="-6"/>
                <w:szCs w:val="21"/>
              </w:rPr>
              <w:t>1</w:t>
            </w:r>
            <w:r w:rsidRPr="00D719C2">
              <w:rPr>
                <w:rFonts w:ascii="Times New Roman" w:hAnsi="Times New Roman" w:cs="Times New Roman"/>
                <w:spacing w:val="-6"/>
                <w:szCs w:val="21"/>
              </w:rPr>
              <w:t>条。（</w:t>
            </w:r>
            <w:r w:rsidRPr="00D719C2">
              <w:rPr>
                <w:rFonts w:ascii="Times New Roman" w:hAnsi="Times New Roman" w:cs="Times New Roman"/>
                <w:spacing w:val="-6"/>
                <w:szCs w:val="21"/>
              </w:rPr>
              <w:t>2</w:t>
            </w:r>
            <w:r w:rsidRPr="00D719C2">
              <w:rPr>
                <w:rFonts w:ascii="Times New Roman" w:hAnsi="Times New Roman" w:cs="Times New Roman"/>
                <w:spacing w:val="-6"/>
                <w:szCs w:val="21"/>
              </w:rPr>
              <w:t>分）</w:t>
            </w:r>
          </w:p>
        </w:tc>
        <w:tc>
          <w:tcPr>
            <w:tcW w:w="1567" w:type="dxa"/>
            <w:vMerge/>
            <w:vAlign w:val="center"/>
          </w:tcPr>
          <w:p w:rsidR="008404B7" w:rsidRPr="00D719C2" w:rsidRDefault="008404B7" w:rsidP="00FA411E">
            <w:pPr>
              <w:spacing w:line="340" w:lineRule="exact"/>
              <w:jc w:val="center"/>
              <w:rPr>
                <w:rFonts w:ascii="Times New Roman" w:hAnsi="Times New Roman" w:cs="Times New Roman"/>
                <w:szCs w:val="21"/>
              </w:rPr>
            </w:pPr>
          </w:p>
        </w:tc>
      </w:tr>
      <w:tr w:rsidR="000E7B33" w:rsidRPr="00D719C2" w:rsidTr="00FA411E">
        <w:trPr>
          <w:trHeight w:val="794"/>
          <w:jc w:val="center"/>
        </w:trPr>
        <w:tc>
          <w:tcPr>
            <w:tcW w:w="1070" w:type="dxa"/>
            <w:vMerge/>
            <w:vAlign w:val="center"/>
          </w:tcPr>
          <w:p w:rsidR="000E7B33" w:rsidRPr="00D719C2" w:rsidRDefault="000E7B33" w:rsidP="00FA411E">
            <w:pPr>
              <w:spacing w:line="340" w:lineRule="exact"/>
              <w:rPr>
                <w:rFonts w:ascii="Times New Roman" w:hAnsi="Times New Roman" w:cs="Times New Roman"/>
                <w:szCs w:val="21"/>
              </w:rPr>
            </w:pPr>
          </w:p>
        </w:tc>
        <w:tc>
          <w:tcPr>
            <w:tcW w:w="671" w:type="dxa"/>
            <w:vMerge/>
            <w:vAlign w:val="center"/>
          </w:tcPr>
          <w:p w:rsidR="000E7B33" w:rsidRPr="00D719C2" w:rsidRDefault="000E7B33" w:rsidP="00FA411E">
            <w:pPr>
              <w:spacing w:line="340" w:lineRule="exact"/>
              <w:rPr>
                <w:rFonts w:ascii="Times New Roman" w:hAnsi="Times New Roman" w:cs="Times New Roman"/>
                <w:szCs w:val="21"/>
              </w:rPr>
            </w:pPr>
          </w:p>
        </w:tc>
        <w:tc>
          <w:tcPr>
            <w:tcW w:w="10904" w:type="dxa"/>
            <w:vAlign w:val="center"/>
          </w:tcPr>
          <w:p w:rsidR="000E7B33" w:rsidRPr="00D719C2" w:rsidRDefault="000E7B33" w:rsidP="00FA411E">
            <w:pPr>
              <w:spacing w:line="340" w:lineRule="exact"/>
              <w:rPr>
                <w:rFonts w:ascii="Times New Roman" w:hAnsi="Times New Roman" w:cs="Times New Roman"/>
                <w:spacing w:val="-6"/>
                <w:szCs w:val="21"/>
              </w:rPr>
            </w:pPr>
            <w:r w:rsidRPr="00D719C2">
              <w:rPr>
                <w:rFonts w:ascii="Times New Roman" w:hAnsi="Times New Roman" w:cs="Times New Roman"/>
                <w:spacing w:val="-6"/>
                <w:szCs w:val="21"/>
              </w:rPr>
              <w:t>4.</w:t>
            </w:r>
            <w:r w:rsidRPr="00D719C2">
              <w:rPr>
                <w:rFonts w:ascii="Times New Roman" w:hAnsi="Times New Roman" w:cs="Times New Roman"/>
                <w:spacing w:val="-6"/>
                <w:szCs w:val="21"/>
              </w:rPr>
              <w:t>组织开展创建全国文明城市提名城市工作基本知识的宣传教育，单位干部职工对创建工作知晓率、支持率、参与率为</w:t>
            </w:r>
            <w:r w:rsidRPr="00D719C2">
              <w:rPr>
                <w:rFonts w:ascii="Times New Roman" w:hAnsi="Times New Roman" w:cs="Times New Roman"/>
                <w:spacing w:val="-6"/>
                <w:szCs w:val="21"/>
              </w:rPr>
              <w:t>100%</w:t>
            </w:r>
            <w:r w:rsidRPr="00D719C2">
              <w:rPr>
                <w:rFonts w:ascii="Times New Roman" w:hAnsi="Times New Roman" w:cs="Times New Roman"/>
                <w:spacing w:val="-6"/>
                <w:szCs w:val="21"/>
              </w:rPr>
              <w:t>，对社会主义核心价值观内容知晓率为</w:t>
            </w:r>
            <w:r w:rsidRPr="00D719C2">
              <w:rPr>
                <w:rFonts w:ascii="Times New Roman" w:hAnsi="Times New Roman" w:cs="Times New Roman"/>
                <w:spacing w:val="-6"/>
                <w:szCs w:val="21"/>
              </w:rPr>
              <w:t>100%</w:t>
            </w:r>
            <w:r w:rsidRPr="00D719C2">
              <w:rPr>
                <w:rFonts w:ascii="Times New Roman" w:hAnsi="Times New Roman" w:cs="Times New Roman"/>
                <w:spacing w:val="-6"/>
                <w:szCs w:val="21"/>
              </w:rPr>
              <w:t>。（</w:t>
            </w:r>
            <w:r w:rsidRPr="00D719C2">
              <w:rPr>
                <w:rFonts w:ascii="Times New Roman" w:hAnsi="Times New Roman" w:cs="Times New Roman"/>
                <w:spacing w:val="-6"/>
                <w:szCs w:val="21"/>
              </w:rPr>
              <w:t>1</w:t>
            </w:r>
            <w:r w:rsidRPr="00D719C2">
              <w:rPr>
                <w:rFonts w:ascii="Times New Roman" w:hAnsi="Times New Roman" w:cs="Times New Roman"/>
                <w:spacing w:val="-6"/>
                <w:szCs w:val="21"/>
              </w:rPr>
              <w:t>分）</w:t>
            </w:r>
          </w:p>
        </w:tc>
        <w:tc>
          <w:tcPr>
            <w:tcW w:w="1567" w:type="dxa"/>
            <w:vAlign w:val="center"/>
          </w:tcPr>
          <w:p w:rsidR="000E7B33" w:rsidRPr="00D719C2" w:rsidRDefault="000E7B33" w:rsidP="00FA411E">
            <w:pPr>
              <w:spacing w:line="340" w:lineRule="exact"/>
              <w:jc w:val="center"/>
              <w:rPr>
                <w:rFonts w:ascii="Times New Roman" w:hAnsi="Times New Roman" w:cs="Times New Roman"/>
                <w:szCs w:val="21"/>
              </w:rPr>
            </w:pPr>
            <w:r w:rsidRPr="00D719C2">
              <w:rPr>
                <w:rFonts w:ascii="Times New Roman" w:hAnsi="Times New Roman" w:cs="Times New Roman"/>
                <w:szCs w:val="21"/>
              </w:rPr>
              <w:t>双创办</w:t>
            </w:r>
          </w:p>
        </w:tc>
      </w:tr>
      <w:tr w:rsidR="008404B7" w:rsidRPr="00D719C2" w:rsidTr="00FA411E">
        <w:trPr>
          <w:trHeight w:val="844"/>
          <w:jc w:val="center"/>
        </w:trPr>
        <w:tc>
          <w:tcPr>
            <w:tcW w:w="1070" w:type="dxa"/>
            <w:vMerge w:val="restart"/>
            <w:vAlign w:val="center"/>
          </w:tcPr>
          <w:p w:rsidR="008404B7" w:rsidRPr="00D719C2" w:rsidRDefault="008404B7" w:rsidP="00FA411E">
            <w:pPr>
              <w:spacing w:line="340" w:lineRule="exact"/>
              <w:jc w:val="center"/>
              <w:rPr>
                <w:rFonts w:ascii="Times New Roman" w:hAnsi="Times New Roman" w:cs="Times New Roman"/>
                <w:b/>
                <w:szCs w:val="21"/>
              </w:rPr>
            </w:pPr>
            <w:r w:rsidRPr="00D719C2">
              <w:rPr>
                <w:rFonts w:ascii="Times New Roman" w:hAnsi="Times New Roman" w:cs="Times New Roman"/>
                <w:b/>
                <w:szCs w:val="21"/>
              </w:rPr>
              <w:t>学习教育</w:t>
            </w:r>
          </w:p>
        </w:tc>
        <w:tc>
          <w:tcPr>
            <w:tcW w:w="671" w:type="dxa"/>
            <w:vMerge w:val="restart"/>
            <w:vAlign w:val="center"/>
          </w:tcPr>
          <w:p w:rsidR="008404B7" w:rsidRPr="00D719C2" w:rsidRDefault="008404B7" w:rsidP="00FA411E">
            <w:pPr>
              <w:spacing w:line="340" w:lineRule="exact"/>
              <w:jc w:val="center"/>
              <w:rPr>
                <w:rFonts w:ascii="Times New Roman" w:hAnsi="Times New Roman" w:cs="Times New Roman"/>
                <w:szCs w:val="21"/>
              </w:rPr>
            </w:pPr>
            <w:r w:rsidRPr="00D719C2">
              <w:rPr>
                <w:rFonts w:ascii="Times New Roman" w:hAnsi="Times New Roman" w:cs="Times New Roman"/>
                <w:szCs w:val="21"/>
              </w:rPr>
              <w:t>3</w:t>
            </w:r>
            <w:r w:rsidRPr="00D719C2">
              <w:rPr>
                <w:rFonts w:ascii="Times New Roman" w:hAnsi="Times New Roman" w:cs="Times New Roman"/>
                <w:szCs w:val="21"/>
              </w:rPr>
              <w:t>分</w:t>
            </w:r>
          </w:p>
        </w:tc>
        <w:tc>
          <w:tcPr>
            <w:tcW w:w="10904" w:type="dxa"/>
            <w:vAlign w:val="center"/>
          </w:tcPr>
          <w:p w:rsidR="008404B7" w:rsidRPr="00D719C2" w:rsidRDefault="008404B7" w:rsidP="00FA411E">
            <w:pPr>
              <w:spacing w:line="340" w:lineRule="exact"/>
              <w:rPr>
                <w:rFonts w:ascii="Times New Roman" w:hAnsi="Times New Roman" w:cs="Times New Roman"/>
                <w:spacing w:val="-6"/>
                <w:szCs w:val="21"/>
              </w:rPr>
            </w:pPr>
            <w:r w:rsidRPr="00D719C2">
              <w:rPr>
                <w:rFonts w:ascii="Times New Roman" w:hAnsi="Times New Roman" w:cs="Times New Roman"/>
                <w:spacing w:val="-6"/>
                <w:szCs w:val="21"/>
              </w:rPr>
              <w:t>1.</w:t>
            </w:r>
            <w:r w:rsidRPr="00D719C2">
              <w:rPr>
                <w:rFonts w:ascii="Times New Roman" w:hAnsi="Times New Roman" w:cs="Times New Roman"/>
                <w:spacing w:val="-6"/>
                <w:szCs w:val="21"/>
              </w:rPr>
              <w:t>建立健全单位党委（党组）中心组和干职工日常学习制度，每月集中开展学习不少于</w:t>
            </w:r>
            <w:r w:rsidRPr="00D719C2">
              <w:rPr>
                <w:rFonts w:ascii="Times New Roman" w:hAnsi="Times New Roman" w:cs="Times New Roman"/>
                <w:spacing w:val="-6"/>
                <w:szCs w:val="21"/>
              </w:rPr>
              <w:t>1</w:t>
            </w:r>
            <w:r w:rsidRPr="00D719C2">
              <w:rPr>
                <w:rFonts w:ascii="Times New Roman" w:hAnsi="Times New Roman" w:cs="Times New Roman"/>
                <w:spacing w:val="-6"/>
                <w:szCs w:val="21"/>
              </w:rPr>
              <w:t>次；学习内容为习近平总书记系列讲话精神、社会主义核心价值观、十九大报告、党风廉政建设、理想信念教育和文明城市创建知识等。（</w:t>
            </w:r>
            <w:r w:rsidRPr="00D719C2">
              <w:rPr>
                <w:rFonts w:ascii="Times New Roman" w:hAnsi="Times New Roman" w:cs="Times New Roman"/>
                <w:spacing w:val="-6"/>
                <w:szCs w:val="21"/>
              </w:rPr>
              <w:t>1</w:t>
            </w:r>
            <w:r w:rsidRPr="00D719C2">
              <w:rPr>
                <w:rFonts w:ascii="Times New Roman" w:hAnsi="Times New Roman" w:cs="Times New Roman"/>
                <w:spacing w:val="-6"/>
                <w:szCs w:val="21"/>
              </w:rPr>
              <w:t>分）</w:t>
            </w:r>
          </w:p>
        </w:tc>
        <w:tc>
          <w:tcPr>
            <w:tcW w:w="1567" w:type="dxa"/>
            <w:vMerge w:val="restart"/>
            <w:vAlign w:val="center"/>
          </w:tcPr>
          <w:p w:rsidR="008404B7" w:rsidRPr="00D719C2" w:rsidRDefault="008404B7" w:rsidP="00FA411E">
            <w:pPr>
              <w:spacing w:line="340" w:lineRule="exact"/>
              <w:jc w:val="center"/>
              <w:rPr>
                <w:rFonts w:ascii="Times New Roman" w:hAnsi="Times New Roman" w:cs="Times New Roman"/>
                <w:szCs w:val="21"/>
              </w:rPr>
            </w:pPr>
            <w:r w:rsidRPr="00D719C2">
              <w:rPr>
                <w:rFonts w:ascii="Times New Roman" w:hAnsi="Times New Roman" w:cs="Times New Roman"/>
                <w:szCs w:val="21"/>
              </w:rPr>
              <w:t>党建办</w:t>
            </w:r>
          </w:p>
          <w:p w:rsidR="008404B7" w:rsidRPr="00D719C2" w:rsidRDefault="008404B7" w:rsidP="00FA411E">
            <w:pPr>
              <w:spacing w:line="340" w:lineRule="exact"/>
              <w:jc w:val="center"/>
              <w:rPr>
                <w:rFonts w:ascii="Times New Roman" w:hAnsi="Times New Roman" w:cs="Times New Roman"/>
                <w:szCs w:val="21"/>
              </w:rPr>
            </w:pPr>
            <w:r w:rsidRPr="00D719C2">
              <w:rPr>
                <w:rFonts w:ascii="Times New Roman" w:hAnsi="Times New Roman" w:cs="Times New Roman"/>
                <w:szCs w:val="21"/>
              </w:rPr>
              <w:t>双创办</w:t>
            </w:r>
          </w:p>
          <w:p w:rsidR="008404B7" w:rsidRPr="00D719C2" w:rsidRDefault="008404B7" w:rsidP="00FA411E">
            <w:pPr>
              <w:spacing w:line="340" w:lineRule="exact"/>
              <w:jc w:val="center"/>
              <w:rPr>
                <w:rFonts w:ascii="Times New Roman" w:hAnsi="Times New Roman" w:cs="Times New Roman"/>
                <w:szCs w:val="21"/>
              </w:rPr>
            </w:pPr>
          </w:p>
        </w:tc>
      </w:tr>
      <w:tr w:rsidR="008404B7" w:rsidRPr="00D719C2" w:rsidTr="00FA411E">
        <w:trPr>
          <w:trHeight w:val="1102"/>
          <w:jc w:val="center"/>
        </w:trPr>
        <w:tc>
          <w:tcPr>
            <w:tcW w:w="1070" w:type="dxa"/>
            <w:vMerge/>
            <w:vAlign w:val="center"/>
          </w:tcPr>
          <w:p w:rsidR="008404B7" w:rsidRPr="00D719C2" w:rsidRDefault="008404B7" w:rsidP="00FA411E">
            <w:pPr>
              <w:spacing w:line="340" w:lineRule="exact"/>
              <w:rPr>
                <w:rFonts w:ascii="Times New Roman" w:hAnsi="Times New Roman" w:cs="Times New Roman"/>
                <w:szCs w:val="21"/>
              </w:rPr>
            </w:pPr>
          </w:p>
        </w:tc>
        <w:tc>
          <w:tcPr>
            <w:tcW w:w="671" w:type="dxa"/>
            <w:vMerge/>
            <w:vAlign w:val="center"/>
          </w:tcPr>
          <w:p w:rsidR="008404B7" w:rsidRPr="00D719C2" w:rsidRDefault="008404B7" w:rsidP="00FA411E">
            <w:pPr>
              <w:spacing w:line="340" w:lineRule="exact"/>
              <w:rPr>
                <w:rFonts w:ascii="Times New Roman" w:hAnsi="Times New Roman" w:cs="Times New Roman"/>
                <w:szCs w:val="21"/>
              </w:rPr>
            </w:pPr>
          </w:p>
        </w:tc>
        <w:tc>
          <w:tcPr>
            <w:tcW w:w="10904" w:type="dxa"/>
            <w:vAlign w:val="center"/>
          </w:tcPr>
          <w:p w:rsidR="008404B7" w:rsidRPr="00D719C2" w:rsidRDefault="008404B7" w:rsidP="00FA411E">
            <w:pPr>
              <w:spacing w:line="340" w:lineRule="exact"/>
              <w:rPr>
                <w:rFonts w:ascii="Times New Roman" w:hAnsi="Times New Roman" w:cs="Times New Roman"/>
                <w:spacing w:val="-6"/>
                <w:szCs w:val="21"/>
              </w:rPr>
            </w:pPr>
            <w:r w:rsidRPr="00D719C2">
              <w:rPr>
                <w:rFonts w:ascii="Times New Roman" w:hAnsi="Times New Roman" w:cs="Times New Roman"/>
                <w:spacing w:val="-6"/>
                <w:szCs w:val="21"/>
              </w:rPr>
              <w:t>2.</w:t>
            </w:r>
            <w:r w:rsidRPr="00D719C2">
              <w:rPr>
                <w:rFonts w:ascii="Times New Roman" w:hAnsi="Times New Roman" w:cs="Times New Roman"/>
                <w:spacing w:val="-6"/>
                <w:szCs w:val="21"/>
              </w:rPr>
              <w:t>有符合桃江县道德讲堂标准的固定场所，每</w:t>
            </w:r>
            <w:r w:rsidRPr="00D719C2">
              <w:rPr>
                <w:rFonts w:ascii="Times New Roman" w:hAnsi="Times New Roman" w:cs="Times New Roman"/>
                <w:spacing w:val="-6"/>
                <w:szCs w:val="21"/>
              </w:rPr>
              <w:t>2</w:t>
            </w:r>
            <w:r w:rsidRPr="00D719C2">
              <w:rPr>
                <w:rFonts w:ascii="Times New Roman" w:hAnsi="Times New Roman" w:cs="Times New Roman"/>
                <w:spacing w:val="-6"/>
                <w:szCs w:val="21"/>
              </w:rPr>
              <w:t>月组织开展一次道德讲堂活动（要求有讲义、图片、会议记录、听课笔记、签到表）（结合最美人物、时代楷模、凡人善举、身边好人、道德模范加强社会公德、职业道德、家庭美德和个人品德教育的学习；开展</w:t>
            </w:r>
            <w:r w:rsidRPr="00D719C2">
              <w:rPr>
                <w:rFonts w:ascii="Times New Roman" w:hAnsi="Times New Roman" w:cs="Times New Roman"/>
                <w:spacing w:val="-6"/>
                <w:szCs w:val="21"/>
                <w:shd w:val="clear" w:color="auto" w:fill="FFFFFF"/>
              </w:rPr>
              <w:t>市民公约、村规民约、学生守则、行业规范、职业规则、团体章程等规范守则教育实践活动</w:t>
            </w:r>
            <w:r w:rsidRPr="00D719C2">
              <w:rPr>
                <w:rFonts w:ascii="Times New Roman" w:hAnsi="Times New Roman" w:cs="Times New Roman"/>
                <w:spacing w:val="-6"/>
                <w:szCs w:val="21"/>
              </w:rPr>
              <w:t>）。（</w:t>
            </w:r>
            <w:r w:rsidRPr="00D719C2">
              <w:rPr>
                <w:rFonts w:ascii="Times New Roman" w:hAnsi="Times New Roman" w:cs="Times New Roman"/>
                <w:spacing w:val="-6"/>
                <w:szCs w:val="21"/>
              </w:rPr>
              <w:t>2</w:t>
            </w:r>
            <w:r w:rsidRPr="00D719C2">
              <w:rPr>
                <w:rFonts w:ascii="Times New Roman" w:hAnsi="Times New Roman" w:cs="Times New Roman"/>
                <w:spacing w:val="-6"/>
                <w:szCs w:val="21"/>
              </w:rPr>
              <w:t>分）</w:t>
            </w:r>
          </w:p>
        </w:tc>
        <w:tc>
          <w:tcPr>
            <w:tcW w:w="1567" w:type="dxa"/>
            <w:vMerge/>
            <w:vAlign w:val="center"/>
          </w:tcPr>
          <w:p w:rsidR="008404B7" w:rsidRPr="00D719C2" w:rsidRDefault="008404B7" w:rsidP="00FA411E">
            <w:pPr>
              <w:spacing w:line="340" w:lineRule="exact"/>
              <w:jc w:val="center"/>
              <w:rPr>
                <w:rFonts w:ascii="Times New Roman" w:hAnsi="Times New Roman" w:cs="Times New Roman"/>
                <w:szCs w:val="21"/>
              </w:rPr>
            </w:pPr>
          </w:p>
        </w:tc>
      </w:tr>
      <w:tr w:rsidR="000E7B33" w:rsidRPr="00D719C2" w:rsidTr="00FA411E">
        <w:trPr>
          <w:trHeight w:val="445"/>
          <w:jc w:val="center"/>
        </w:trPr>
        <w:tc>
          <w:tcPr>
            <w:tcW w:w="1070" w:type="dxa"/>
            <w:vMerge w:val="restart"/>
            <w:vAlign w:val="center"/>
          </w:tcPr>
          <w:p w:rsidR="000E7B33" w:rsidRPr="00D719C2" w:rsidRDefault="000E7B33" w:rsidP="00FA411E">
            <w:pPr>
              <w:spacing w:line="340" w:lineRule="exact"/>
              <w:jc w:val="center"/>
              <w:rPr>
                <w:rFonts w:ascii="Times New Roman" w:hAnsi="Times New Roman" w:cs="Times New Roman"/>
                <w:b/>
                <w:szCs w:val="21"/>
              </w:rPr>
            </w:pPr>
            <w:r w:rsidRPr="00D719C2">
              <w:rPr>
                <w:rFonts w:ascii="Times New Roman" w:hAnsi="Times New Roman" w:cs="Times New Roman"/>
                <w:b/>
                <w:szCs w:val="21"/>
              </w:rPr>
              <w:lastRenderedPageBreak/>
              <w:t>创建活动</w:t>
            </w:r>
          </w:p>
        </w:tc>
        <w:tc>
          <w:tcPr>
            <w:tcW w:w="671" w:type="dxa"/>
            <w:vMerge w:val="restart"/>
            <w:vAlign w:val="center"/>
          </w:tcPr>
          <w:p w:rsidR="000E7B33" w:rsidRPr="00D719C2" w:rsidRDefault="000E7B33" w:rsidP="00FA411E">
            <w:pPr>
              <w:spacing w:line="340" w:lineRule="exact"/>
              <w:jc w:val="center"/>
              <w:rPr>
                <w:rFonts w:ascii="Times New Roman" w:hAnsi="Times New Roman" w:cs="Times New Roman"/>
                <w:szCs w:val="21"/>
              </w:rPr>
            </w:pPr>
            <w:r w:rsidRPr="00D719C2">
              <w:rPr>
                <w:rFonts w:ascii="Times New Roman" w:hAnsi="Times New Roman" w:cs="Times New Roman"/>
                <w:szCs w:val="21"/>
              </w:rPr>
              <w:t>14</w:t>
            </w:r>
            <w:r w:rsidRPr="00D719C2">
              <w:rPr>
                <w:rFonts w:ascii="Times New Roman" w:hAnsi="Times New Roman" w:cs="Times New Roman"/>
                <w:szCs w:val="21"/>
              </w:rPr>
              <w:t>分</w:t>
            </w:r>
          </w:p>
        </w:tc>
        <w:tc>
          <w:tcPr>
            <w:tcW w:w="10904" w:type="dxa"/>
            <w:vAlign w:val="center"/>
          </w:tcPr>
          <w:p w:rsidR="000E7B33" w:rsidRPr="00D719C2" w:rsidRDefault="000E7B33" w:rsidP="00FA411E">
            <w:pPr>
              <w:spacing w:line="400" w:lineRule="exact"/>
              <w:rPr>
                <w:rFonts w:ascii="Times New Roman" w:hAnsi="Times New Roman" w:cs="Times New Roman"/>
                <w:spacing w:val="-6"/>
                <w:szCs w:val="21"/>
              </w:rPr>
            </w:pPr>
            <w:r w:rsidRPr="00D719C2">
              <w:rPr>
                <w:rFonts w:ascii="Times New Roman" w:hAnsi="Times New Roman" w:cs="Times New Roman"/>
                <w:spacing w:val="-6"/>
                <w:szCs w:val="21"/>
              </w:rPr>
              <w:t>1.</w:t>
            </w:r>
            <w:r w:rsidRPr="00D719C2">
              <w:rPr>
                <w:rFonts w:ascii="Times New Roman" w:hAnsi="Times New Roman" w:cs="Times New Roman"/>
                <w:spacing w:val="-6"/>
                <w:szCs w:val="21"/>
              </w:rPr>
              <w:t>开展</w:t>
            </w:r>
            <w:r w:rsidRPr="00D719C2">
              <w:rPr>
                <w:rFonts w:ascii="Times New Roman" w:hAnsi="Times New Roman" w:cs="Times New Roman"/>
                <w:spacing w:val="-6"/>
                <w:szCs w:val="21"/>
              </w:rPr>
              <w:t>“</w:t>
            </w:r>
            <w:r w:rsidRPr="00D719C2">
              <w:rPr>
                <w:rFonts w:ascii="Times New Roman" w:hAnsi="Times New Roman" w:cs="Times New Roman"/>
                <w:spacing w:val="-6"/>
                <w:szCs w:val="21"/>
              </w:rPr>
              <w:t>文明出行，从我做起</w:t>
            </w:r>
            <w:r w:rsidRPr="00D719C2">
              <w:rPr>
                <w:rFonts w:ascii="Times New Roman" w:hAnsi="Times New Roman" w:cs="Times New Roman"/>
                <w:spacing w:val="-6"/>
                <w:szCs w:val="21"/>
              </w:rPr>
              <w:t>”</w:t>
            </w:r>
            <w:r w:rsidRPr="00D719C2">
              <w:rPr>
                <w:rFonts w:ascii="Times New Roman" w:hAnsi="Times New Roman" w:cs="Times New Roman"/>
                <w:spacing w:val="-6"/>
                <w:szCs w:val="21"/>
              </w:rPr>
              <w:t>活动。（</w:t>
            </w:r>
            <w:r w:rsidRPr="00D719C2">
              <w:rPr>
                <w:rFonts w:ascii="Times New Roman" w:hAnsi="Times New Roman" w:cs="Times New Roman"/>
                <w:spacing w:val="-6"/>
                <w:szCs w:val="21"/>
              </w:rPr>
              <w:t>5</w:t>
            </w:r>
            <w:r w:rsidRPr="00D719C2">
              <w:rPr>
                <w:rFonts w:ascii="Times New Roman" w:hAnsi="Times New Roman" w:cs="Times New Roman"/>
                <w:spacing w:val="-6"/>
                <w:szCs w:val="21"/>
              </w:rPr>
              <w:t>分）（发现</w:t>
            </w:r>
            <w:r w:rsidRPr="00D719C2">
              <w:rPr>
                <w:rFonts w:ascii="Times New Roman" w:hAnsi="Times New Roman" w:cs="Times New Roman"/>
                <w:spacing w:val="-6"/>
                <w:szCs w:val="21"/>
              </w:rPr>
              <w:t>1</w:t>
            </w:r>
            <w:r w:rsidRPr="00D719C2">
              <w:rPr>
                <w:rFonts w:ascii="Times New Roman" w:hAnsi="Times New Roman" w:cs="Times New Roman"/>
                <w:spacing w:val="-6"/>
                <w:szCs w:val="21"/>
              </w:rPr>
              <w:t>起公职人员车辆违章或不文明行为扣</w:t>
            </w:r>
            <w:r w:rsidRPr="00D719C2">
              <w:rPr>
                <w:rFonts w:ascii="Times New Roman" w:hAnsi="Times New Roman" w:cs="Times New Roman"/>
                <w:spacing w:val="-6"/>
                <w:szCs w:val="21"/>
              </w:rPr>
              <w:t>1</w:t>
            </w:r>
            <w:r w:rsidRPr="00D719C2">
              <w:rPr>
                <w:rFonts w:ascii="Times New Roman" w:hAnsi="Times New Roman" w:cs="Times New Roman"/>
                <w:spacing w:val="-6"/>
                <w:szCs w:val="21"/>
              </w:rPr>
              <w:t>分，扣完为止）</w:t>
            </w:r>
          </w:p>
        </w:tc>
        <w:tc>
          <w:tcPr>
            <w:tcW w:w="1567" w:type="dxa"/>
            <w:vAlign w:val="center"/>
          </w:tcPr>
          <w:p w:rsidR="000E7B33" w:rsidRPr="00D719C2" w:rsidRDefault="008404B7" w:rsidP="00FA411E">
            <w:pPr>
              <w:spacing w:line="400" w:lineRule="exact"/>
              <w:jc w:val="center"/>
              <w:rPr>
                <w:rFonts w:ascii="Times New Roman" w:hAnsi="Times New Roman" w:cs="Times New Roman"/>
                <w:szCs w:val="21"/>
              </w:rPr>
            </w:pPr>
            <w:r w:rsidRPr="00D719C2">
              <w:rPr>
                <w:rFonts w:ascii="Times New Roman" w:hAnsi="Times New Roman" w:cs="Times New Roman"/>
                <w:szCs w:val="21"/>
              </w:rPr>
              <w:t>机关各办</w:t>
            </w:r>
          </w:p>
        </w:tc>
      </w:tr>
      <w:tr w:rsidR="008404B7" w:rsidRPr="00D719C2" w:rsidTr="00FA411E">
        <w:trPr>
          <w:trHeight w:val="20"/>
          <w:jc w:val="center"/>
        </w:trPr>
        <w:tc>
          <w:tcPr>
            <w:tcW w:w="1070" w:type="dxa"/>
            <w:vMerge/>
            <w:vAlign w:val="center"/>
          </w:tcPr>
          <w:p w:rsidR="008404B7" w:rsidRPr="00D719C2" w:rsidRDefault="008404B7" w:rsidP="00FA411E">
            <w:pPr>
              <w:spacing w:line="340" w:lineRule="exact"/>
              <w:rPr>
                <w:rFonts w:ascii="Times New Roman" w:hAnsi="Times New Roman" w:cs="Times New Roman"/>
                <w:szCs w:val="21"/>
              </w:rPr>
            </w:pPr>
          </w:p>
        </w:tc>
        <w:tc>
          <w:tcPr>
            <w:tcW w:w="671" w:type="dxa"/>
            <w:vMerge/>
            <w:vAlign w:val="center"/>
          </w:tcPr>
          <w:p w:rsidR="008404B7" w:rsidRPr="00D719C2" w:rsidRDefault="008404B7" w:rsidP="00FA411E">
            <w:pPr>
              <w:spacing w:line="340" w:lineRule="exact"/>
              <w:rPr>
                <w:rFonts w:ascii="Times New Roman" w:hAnsi="Times New Roman" w:cs="Times New Roman"/>
                <w:szCs w:val="21"/>
              </w:rPr>
            </w:pPr>
          </w:p>
        </w:tc>
        <w:tc>
          <w:tcPr>
            <w:tcW w:w="10904" w:type="dxa"/>
            <w:vAlign w:val="center"/>
          </w:tcPr>
          <w:p w:rsidR="008404B7" w:rsidRPr="00D719C2" w:rsidRDefault="008404B7" w:rsidP="00FA411E">
            <w:pPr>
              <w:spacing w:line="400" w:lineRule="exact"/>
              <w:rPr>
                <w:rFonts w:ascii="Times New Roman" w:hAnsi="Times New Roman" w:cs="Times New Roman"/>
                <w:spacing w:val="-6"/>
                <w:szCs w:val="21"/>
              </w:rPr>
            </w:pPr>
            <w:r w:rsidRPr="00D719C2">
              <w:rPr>
                <w:rFonts w:ascii="Times New Roman" w:hAnsi="Times New Roman" w:cs="Times New Roman"/>
                <w:spacing w:val="-6"/>
                <w:szCs w:val="21"/>
              </w:rPr>
              <w:t>2.</w:t>
            </w:r>
            <w:r w:rsidRPr="00D719C2">
              <w:rPr>
                <w:rFonts w:ascii="Times New Roman" w:hAnsi="Times New Roman" w:cs="Times New Roman"/>
                <w:spacing w:val="-6"/>
                <w:szCs w:val="21"/>
              </w:rPr>
              <w:t>开展</w:t>
            </w:r>
            <w:r w:rsidRPr="00D719C2">
              <w:rPr>
                <w:rFonts w:ascii="Times New Roman" w:hAnsi="Times New Roman" w:cs="Times New Roman"/>
                <w:spacing w:val="-6"/>
                <w:szCs w:val="21"/>
              </w:rPr>
              <w:t>“</w:t>
            </w:r>
            <w:r w:rsidRPr="00D719C2">
              <w:rPr>
                <w:rFonts w:ascii="Times New Roman" w:hAnsi="Times New Roman" w:cs="Times New Roman"/>
                <w:spacing w:val="-6"/>
                <w:szCs w:val="21"/>
              </w:rPr>
              <w:t>讲文明、树新风</w:t>
            </w:r>
            <w:r w:rsidRPr="00D719C2">
              <w:rPr>
                <w:rFonts w:ascii="Times New Roman" w:hAnsi="Times New Roman" w:cs="Times New Roman"/>
                <w:spacing w:val="-6"/>
                <w:szCs w:val="21"/>
              </w:rPr>
              <w:t>”</w:t>
            </w:r>
            <w:r w:rsidRPr="00D719C2">
              <w:rPr>
                <w:rFonts w:ascii="Times New Roman" w:hAnsi="Times New Roman" w:cs="Times New Roman"/>
                <w:spacing w:val="-6"/>
                <w:szCs w:val="21"/>
              </w:rPr>
              <w:t>、文明单位创建、文明家庭创建（家庭美德的知晓率</w:t>
            </w:r>
            <w:r w:rsidRPr="00D719C2">
              <w:rPr>
                <w:rFonts w:ascii="Times New Roman" w:hAnsi="Times New Roman" w:cs="Times New Roman"/>
                <w:spacing w:val="-6"/>
                <w:szCs w:val="21"/>
              </w:rPr>
              <w:t>≥80%</w:t>
            </w:r>
            <w:r w:rsidRPr="00D719C2">
              <w:rPr>
                <w:rFonts w:ascii="Times New Roman" w:hAnsi="Times New Roman" w:cs="Times New Roman"/>
                <w:spacing w:val="-6"/>
                <w:szCs w:val="21"/>
              </w:rPr>
              <w:t>）三项创文活动。（</w:t>
            </w:r>
            <w:r w:rsidRPr="00D719C2">
              <w:rPr>
                <w:rFonts w:ascii="Times New Roman" w:hAnsi="Times New Roman" w:cs="Times New Roman"/>
                <w:spacing w:val="-6"/>
                <w:szCs w:val="21"/>
              </w:rPr>
              <w:t>3</w:t>
            </w:r>
            <w:r w:rsidRPr="00D719C2">
              <w:rPr>
                <w:rFonts w:ascii="Times New Roman" w:hAnsi="Times New Roman" w:cs="Times New Roman"/>
                <w:spacing w:val="-6"/>
                <w:szCs w:val="21"/>
              </w:rPr>
              <w:t>分）</w:t>
            </w:r>
          </w:p>
        </w:tc>
        <w:tc>
          <w:tcPr>
            <w:tcW w:w="1567" w:type="dxa"/>
            <w:vMerge w:val="restart"/>
            <w:vAlign w:val="center"/>
          </w:tcPr>
          <w:p w:rsidR="008404B7" w:rsidRPr="00D719C2" w:rsidRDefault="008404B7" w:rsidP="00FA411E">
            <w:pPr>
              <w:spacing w:line="400" w:lineRule="exact"/>
              <w:jc w:val="center"/>
              <w:rPr>
                <w:rFonts w:ascii="Times New Roman" w:hAnsi="Times New Roman" w:cs="Times New Roman"/>
                <w:szCs w:val="21"/>
              </w:rPr>
            </w:pPr>
            <w:r w:rsidRPr="00D719C2">
              <w:rPr>
                <w:rFonts w:ascii="Times New Roman" w:hAnsi="Times New Roman" w:cs="Times New Roman"/>
                <w:szCs w:val="21"/>
              </w:rPr>
              <w:t>党建办</w:t>
            </w:r>
          </w:p>
          <w:p w:rsidR="008404B7" w:rsidRPr="00D719C2" w:rsidRDefault="008404B7" w:rsidP="00FA411E">
            <w:pPr>
              <w:spacing w:line="400" w:lineRule="exact"/>
              <w:jc w:val="center"/>
              <w:rPr>
                <w:rFonts w:ascii="Times New Roman" w:hAnsi="Times New Roman" w:cs="Times New Roman"/>
                <w:szCs w:val="21"/>
              </w:rPr>
            </w:pPr>
            <w:r w:rsidRPr="00D719C2">
              <w:rPr>
                <w:rFonts w:ascii="Times New Roman" w:hAnsi="Times New Roman" w:cs="Times New Roman"/>
                <w:szCs w:val="21"/>
              </w:rPr>
              <w:t>双创办</w:t>
            </w:r>
          </w:p>
        </w:tc>
      </w:tr>
      <w:tr w:rsidR="008404B7" w:rsidRPr="00D719C2" w:rsidTr="00FA411E">
        <w:trPr>
          <w:trHeight w:val="20"/>
          <w:jc w:val="center"/>
        </w:trPr>
        <w:tc>
          <w:tcPr>
            <w:tcW w:w="1070" w:type="dxa"/>
            <w:vMerge/>
            <w:vAlign w:val="center"/>
          </w:tcPr>
          <w:p w:rsidR="008404B7" w:rsidRPr="00D719C2" w:rsidRDefault="008404B7" w:rsidP="00FA411E">
            <w:pPr>
              <w:spacing w:line="340" w:lineRule="exact"/>
              <w:rPr>
                <w:rFonts w:ascii="Times New Roman" w:hAnsi="Times New Roman" w:cs="Times New Roman"/>
                <w:szCs w:val="21"/>
              </w:rPr>
            </w:pPr>
          </w:p>
        </w:tc>
        <w:tc>
          <w:tcPr>
            <w:tcW w:w="671" w:type="dxa"/>
            <w:vMerge/>
            <w:vAlign w:val="center"/>
          </w:tcPr>
          <w:p w:rsidR="008404B7" w:rsidRPr="00D719C2" w:rsidRDefault="008404B7" w:rsidP="00FA411E">
            <w:pPr>
              <w:spacing w:line="340" w:lineRule="exact"/>
              <w:rPr>
                <w:rFonts w:ascii="Times New Roman" w:hAnsi="Times New Roman" w:cs="Times New Roman"/>
                <w:szCs w:val="21"/>
              </w:rPr>
            </w:pPr>
          </w:p>
        </w:tc>
        <w:tc>
          <w:tcPr>
            <w:tcW w:w="10904" w:type="dxa"/>
            <w:vAlign w:val="center"/>
          </w:tcPr>
          <w:p w:rsidR="008404B7" w:rsidRPr="00D719C2" w:rsidRDefault="008404B7" w:rsidP="00FA411E">
            <w:pPr>
              <w:spacing w:line="400" w:lineRule="exact"/>
              <w:rPr>
                <w:rFonts w:ascii="Times New Roman" w:hAnsi="Times New Roman" w:cs="Times New Roman"/>
                <w:spacing w:val="-6"/>
                <w:szCs w:val="21"/>
              </w:rPr>
            </w:pPr>
            <w:r w:rsidRPr="00D719C2">
              <w:rPr>
                <w:rFonts w:ascii="Times New Roman" w:hAnsi="Times New Roman" w:cs="Times New Roman"/>
                <w:spacing w:val="-6"/>
                <w:szCs w:val="21"/>
              </w:rPr>
              <w:t>3.</w:t>
            </w:r>
            <w:r w:rsidRPr="00D719C2">
              <w:rPr>
                <w:rFonts w:ascii="Times New Roman" w:hAnsi="Times New Roman" w:cs="Times New Roman"/>
                <w:spacing w:val="-6"/>
                <w:szCs w:val="21"/>
              </w:rPr>
              <w:t>乡镇全年开展一次</w:t>
            </w:r>
            <w:r w:rsidRPr="00D719C2">
              <w:rPr>
                <w:rFonts w:ascii="Times New Roman" w:hAnsi="Times New Roman" w:cs="Times New Roman"/>
                <w:spacing w:val="-6"/>
                <w:szCs w:val="21"/>
              </w:rPr>
              <w:t>“</w:t>
            </w:r>
            <w:r w:rsidRPr="00D719C2">
              <w:rPr>
                <w:rFonts w:ascii="Times New Roman" w:hAnsi="Times New Roman" w:cs="Times New Roman"/>
                <w:spacing w:val="-6"/>
                <w:szCs w:val="21"/>
              </w:rPr>
              <w:t>我们的节日</w:t>
            </w:r>
            <w:r w:rsidRPr="00D719C2">
              <w:rPr>
                <w:rFonts w:ascii="Times New Roman" w:hAnsi="Times New Roman" w:cs="Times New Roman"/>
                <w:spacing w:val="-6"/>
                <w:szCs w:val="21"/>
              </w:rPr>
              <w:t>”</w:t>
            </w:r>
            <w:r w:rsidRPr="00D719C2">
              <w:rPr>
                <w:rFonts w:ascii="Times New Roman" w:hAnsi="Times New Roman" w:cs="Times New Roman"/>
                <w:spacing w:val="-6"/>
                <w:szCs w:val="21"/>
              </w:rPr>
              <w:t>大型主题活动（春节、元宵节、清明节、端午节、七夕节、中秋节、重阳节）（</w:t>
            </w:r>
            <w:r w:rsidRPr="00D719C2">
              <w:rPr>
                <w:rFonts w:ascii="Times New Roman" w:hAnsi="Times New Roman" w:cs="Times New Roman"/>
                <w:spacing w:val="-6"/>
                <w:szCs w:val="21"/>
              </w:rPr>
              <w:t>2</w:t>
            </w:r>
            <w:r w:rsidRPr="00D719C2">
              <w:rPr>
                <w:rFonts w:ascii="Times New Roman" w:hAnsi="Times New Roman" w:cs="Times New Roman"/>
                <w:spacing w:val="-6"/>
                <w:szCs w:val="21"/>
              </w:rPr>
              <w:t>分）</w:t>
            </w:r>
          </w:p>
        </w:tc>
        <w:tc>
          <w:tcPr>
            <w:tcW w:w="1567" w:type="dxa"/>
            <w:vMerge/>
            <w:vAlign w:val="center"/>
          </w:tcPr>
          <w:p w:rsidR="008404B7" w:rsidRPr="00D719C2" w:rsidRDefault="008404B7" w:rsidP="00FA411E">
            <w:pPr>
              <w:spacing w:line="400" w:lineRule="exact"/>
              <w:jc w:val="center"/>
              <w:rPr>
                <w:rFonts w:ascii="Times New Roman" w:hAnsi="Times New Roman" w:cs="Times New Roman"/>
                <w:szCs w:val="21"/>
              </w:rPr>
            </w:pPr>
          </w:p>
        </w:tc>
      </w:tr>
      <w:tr w:rsidR="008404B7" w:rsidRPr="00D719C2" w:rsidTr="00FA411E">
        <w:trPr>
          <w:trHeight w:val="444"/>
          <w:jc w:val="center"/>
        </w:trPr>
        <w:tc>
          <w:tcPr>
            <w:tcW w:w="1070" w:type="dxa"/>
            <w:vMerge/>
            <w:vAlign w:val="center"/>
          </w:tcPr>
          <w:p w:rsidR="008404B7" w:rsidRPr="00D719C2" w:rsidRDefault="008404B7" w:rsidP="00FA411E">
            <w:pPr>
              <w:spacing w:line="340" w:lineRule="exact"/>
              <w:rPr>
                <w:rFonts w:ascii="Times New Roman" w:hAnsi="Times New Roman" w:cs="Times New Roman"/>
                <w:szCs w:val="21"/>
              </w:rPr>
            </w:pPr>
          </w:p>
        </w:tc>
        <w:tc>
          <w:tcPr>
            <w:tcW w:w="671" w:type="dxa"/>
            <w:vMerge/>
            <w:vAlign w:val="center"/>
          </w:tcPr>
          <w:p w:rsidR="008404B7" w:rsidRPr="00D719C2" w:rsidRDefault="008404B7" w:rsidP="00FA411E">
            <w:pPr>
              <w:spacing w:line="340" w:lineRule="exact"/>
              <w:rPr>
                <w:rFonts w:ascii="Times New Roman" w:hAnsi="Times New Roman" w:cs="Times New Roman"/>
                <w:szCs w:val="21"/>
              </w:rPr>
            </w:pPr>
          </w:p>
        </w:tc>
        <w:tc>
          <w:tcPr>
            <w:tcW w:w="10904" w:type="dxa"/>
            <w:vAlign w:val="center"/>
          </w:tcPr>
          <w:p w:rsidR="008404B7" w:rsidRPr="00D719C2" w:rsidRDefault="008404B7" w:rsidP="00FA411E">
            <w:pPr>
              <w:spacing w:line="400" w:lineRule="exact"/>
              <w:rPr>
                <w:rFonts w:ascii="Times New Roman" w:hAnsi="Times New Roman" w:cs="Times New Roman"/>
                <w:spacing w:val="-6"/>
                <w:szCs w:val="21"/>
              </w:rPr>
            </w:pPr>
            <w:r w:rsidRPr="00D719C2">
              <w:rPr>
                <w:rFonts w:ascii="Times New Roman" w:hAnsi="Times New Roman" w:cs="Times New Roman"/>
                <w:spacing w:val="-6"/>
                <w:szCs w:val="21"/>
              </w:rPr>
              <w:t>4.</w:t>
            </w:r>
            <w:r w:rsidRPr="00D719C2">
              <w:rPr>
                <w:rFonts w:ascii="Times New Roman" w:hAnsi="Times New Roman" w:cs="Times New Roman"/>
                <w:spacing w:val="-6"/>
                <w:szCs w:val="21"/>
              </w:rPr>
              <w:t>结合单位工作实际，每半年组织开展</w:t>
            </w:r>
            <w:r w:rsidRPr="00D719C2">
              <w:rPr>
                <w:rFonts w:ascii="Times New Roman" w:hAnsi="Times New Roman" w:cs="Times New Roman"/>
                <w:spacing w:val="-6"/>
                <w:szCs w:val="21"/>
              </w:rPr>
              <w:t>1</w:t>
            </w:r>
            <w:r w:rsidRPr="00D719C2">
              <w:rPr>
                <w:rFonts w:ascii="Times New Roman" w:hAnsi="Times New Roman" w:cs="Times New Roman"/>
                <w:spacing w:val="-6"/>
                <w:szCs w:val="21"/>
              </w:rPr>
              <w:t>次具有部门行业特色的创文主题活动。（</w:t>
            </w:r>
            <w:r w:rsidRPr="00D719C2">
              <w:rPr>
                <w:rFonts w:ascii="Times New Roman" w:hAnsi="Times New Roman" w:cs="Times New Roman"/>
                <w:spacing w:val="-6"/>
                <w:szCs w:val="21"/>
              </w:rPr>
              <w:t>1</w:t>
            </w:r>
            <w:r w:rsidRPr="00D719C2">
              <w:rPr>
                <w:rFonts w:ascii="Times New Roman" w:hAnsi="Times New Roman" w:cs="Times New Roman"/>
                <w:spacing w:val="-6"/>
                <w:szCs w:val="21"/>
              </w:rPr>
              <w:t>分）</w:t>
            </w:r>
          </w:p>
        </w:tc>
        <w:tc>
          <w:tcPr>
            <w:tcW w:w="1567" w:type="dxa"/>
            <w:vMerge/>
            <w:vAlign w:val="center"/>
          </w:tcPr>
          <w:p w:rsidR="008404B7" w:rsidRPr="00D719C2" w:rsidRDefault="008404B7" w:rsidP="00FA411E">
            <w:pPr>
              <w:spacing w:line="400" w:lineRule="exact"/>
              <w:jc w:val="center"/>
              <w:rPr>
                <w:rFonts w:ascii="Times New Roman" w:hAnsi="Times New Roman" w:cs="Times New Roman"/>
                <w:szCs w:val="21"/>
              </w:rPr>
            </w:pPr>
          </w:p>
        </w:tc>
      </w:tr>
      <w:tr w:rsidR="000E7B33" w:rsidRPr="00D719C2" w:rsidTr="00FA411E">
        <w:trPr>
          <w:trHeight w:val="20"/>
          <w:jc w:val="center"/>
        </w:trPr>
        <w:tc>
          <w:tcPr>
            <w:tcW w:w="1070" w:type="dxa"/>
            <w:vMerge/>
            <w:vAlign w:val="center"/>
          </w:tcPr>
          <w:p w:rsidR="000E7B33" w:rsidRPr="00D719C2" w:rsidRDefault="000E7B33" w:rsidP="00FA411E">
            <w:pPr>
              <w:spacing w:line="340" w:lineRule="exact"/>
              <w:rPr>
                <w:rFonts w:ascii="Times New Roman" w:hAnsi="Times New Roman" w:cs="Times New Roman"/>
                <w:szCs w:val="21"/>
              </w:rPr>
            </w:pPr>
          </w:p>
        </w:tc>
        <w:tc>
          <w:tcPr>
            <w:tcW w:w="671" w:type="dxa"/>
            <w:vMerge/>
            <w:vAlign w:val="center"/>
          </w:tcPr>
          <w:p w:rsidR="000E7B33" w:rsidRPr="00D719C2" w:rsidRDefault="000E7B33" w:rsidP="00FA411E">
            <w:pPr>
              <w:spacing w:line="340" w:lineRule="exact"/>
              <w:rPr>
                <w:rFonts w:ascii="Times New Roman" w:hAnsi="Times New Roman" w:cs="Times New Roman"/>
                <w:szCs w:val="21"/>
              </w:rPr>
            </w:pPr>
          </w:p>
        </w:tc>
        <w:tc>
          <w:tcPr>
            <w:tcW w:w="10904" w:type="dxa"/>
            <w:vAlign w:val="center"/>
          </w:tcPr>
          <w:p w:rsidR="000E7B33" w:rsidRPr="00D719C2" w:rsidRDefault="000E7B33" w:rsidP="00FA411E">
            <w:pPr>
              <w:spacing w:line="400" w:lineRule="exact"/>
              <w:rPr>
                <w:rFonts w:ascii="Times New Roman" w:hAnsi="Times New Roman" w:cs="Times New Roman"/>
                <w:spacing w:val="-6"/>
                <w:szCs w:val="21"/>
              </w:rPr>
            </w:pPr>
            <w:r w:rsidRPr="00D719C2">
              <w:rPr>
                <w:rFonts w:ascii="Times New Roman" w:hAnsi="Times New Roman" w:cs="Times New Roman"/>
                <w:spacing w:val="-6"/>
                <w:szCs w:val="21"/>
              </w:rPr>
              <w:t>5.</w:t>
            </w:r>
            <w:r w:rsidRPr="00D719C2">
              <w:rPr>
                <w:rFonts w:ascii="Times New Roman" w:hAnsi="Times New Roman" w:cs="Times New Roman"/>
                <w:spacing w:val="-6"/>
                <w:szCs w:val="21"/>
              </w:rPr>
              <w:t>开展</w:t>
            </w:r>
            <w:r w:rsidRPr="00D719C2">
              <w:rPr>
                <w:rFonts w:ascii="Times New Roman" w:hAnsi="Times New Roman" w:cs="Times New Roman"/>
                <w:spacing w:val="-6"/>
                <w:szCs w:val="21"/>
              </w:rPr>
              <w:t>“</w:t>
            </w:r>
            <w:r w:rsidRPr="00D719C2">
              <w:rPr>
                <w:rFonts w:ascii="Times New Roman" w:hAnsi="Times New Roman" w:cs="Times New Roman"/>
                <w:spacing w:val="-6"/>
                <w:szCs w:val="21"/>
              </w:rPr>
              <w:t>文明餐桌</w:t>
            </w:r>
            <w:r w:rsidRPr="00D719C2">
              <w:rPr>
                <w:rFonts w:ascii="Times New Roman" w:hAnsi="Times New Roman" w:cs="Times New Roman"/>
                <w:spacing w:val="-6"/>
                <w:szCs w:val="21"/>
              </w:rPr>
              <w:t>”</w:t>
            </w:r>
            <w:r w:rsidRPr="00D719C2">
              <w:rPr>
                <w:rFonts w:ascii="Times New Roman" w:hAnsi="Times New Roman" w:cs="Times New Roman"/>
                <w:spacing w:val="-6"/>
                <w:szCs w:val="21"/>
              </w:rPr>
              <w:t>行动，辖区内各餐馆、酒店、食堂等均张贴有文明餐桌等公益宣传广告。（</w:t>
            </w:r>
            <w:r w:rsidRPr="00D719C2">
              <w:rPr>
                <w:rFonts w:ascii="Times New Roman" w:hAnsi="Times New Roman" w:cs="Times New Roman"/>
                <w:spacing w:val="-6"/>
                <w:szCs w:val="21"/>
              </w:rPr>
              <w:t>1</w:t>
            </w:r>
            <w:r w:rsidRPr="00D719C2">
              <w:rPr>
                <w:rFonts w:ascii="Times New Roman" w:hAnsi="Times New Roman" w:cs="Times New Roman"/>
                <w:spacing w:val="-6"/>
                <w:szCs w:val="21"/>
              </w:rPr>
              <w:t>分）</w:t>
            </w:r>
          </w:p>
        </w:tc>
        <w:tc>
          <w:tcPr>
            <w:tcW w:w="1567" w:type="dxa"/>
            <w:vAlign w:val="center"/>
          </w:tcPr>
          <w:p w:rsidR="000E7B33" w:rsidRPr="00D719C2" w:rsidRDefault="008404B7" w:rsidP="00FA411E">
            <w:pPr>
              <w:spacing w:line="400" w:lineRule="exact"/>
              <w:jc w:val="center"/>
              <w:rPr>
                <w:rFonts w:ascii="Times New Roman" w:hAnsi="Times New Roman" w:cs="Times New Roman"/>
                <w:szCs w:val="21"/>
              </w:rPr>
            </w:pPr>
            <w:r w:rsidRPr="00D719C2">
              <w:rPr>
                <w:rFonts w:ascii="Times New Roman" w:hAnsi="Times New Roman" w:cs="Times New Roman"/>
                <w:szCs w:val="21"/>
              </w:rPr>
              <w:t>双创办</w:t>
            </w:r>
          </w:p>
        </w:tc>
      </w:tr>
      <w:tr w:rsidR="000E7B33" w:rsidRPr="00D719C2" w:rsidTr="00FA411E">
        <w:trPr>
          <w:trHeight w:val="299"/>
          <w:jc w:val="center"/>
        </w:trPr>
        <w:tc>
          <w:tcPr>
            <w:tcW w:w="1070" w:type="dxa"/>
            <w:vMerge/>
            <w:vAlign w:val="center"/>
          </w:tcPr>
          <w:p w:rsidR="000E7B33" w:rsidRPr="00D719C2" w:rsidRDefault="000E7B33" w:rsidP="00FA411E">
            <w:pPr>
              <w:spacing w:line="340" w:lineRule="exact"/>
              <w:rPr>
                <w:rFonts w:ascii="Times New Roman" w:hAnsi="Times New Roman" w:cs="Times New Roman"/>
                <w:szCs w:val="21"/>
              </w:rPr>
            </w:pPr>
          </w:p>
        </w:tc>
        <w:tc>
          <w:tcPr>
            <w:tcW w:w="671" w:type="dxa"/>
            <w:vMerge/>
            <w:vAlign w:val="center"/>
          </w:tcPr>
          <w:p w:rsidR="000E7B33" w:rsidRPr="00D719C2" w:rsidRDefault="000E7B33" w:rsidP="00FA411E">
            <w:pPr>
              <w:spacing w:line="340" w:lineRule="exact"/>
              <w:rPr>
                <w:rFonts w:ascii="Times New Roman" w:hAnsi="Times New Roman" w:cs="Times New Roman"/>
                <w:szCs w:val="21"/>
              </w:rPr>
            </w:pPr>
          </w:p>
        </w:tc>
        <w:tc>
          <w:tcPr>
            <w:tcW w:w="10904" w:type="dxa"/>
            <w:vAlign w:val="center"/>
          </w:tcPr>
          <w:p w:rsidR="000E7B33" w:rsidRPr="00D719C2" w:rsidRDefault="000E7B33" w:rsidP="00FA411E">
            <w:pPr>
              <w:spacing w:line="340" w:lineRule="exact"/>
              <w:rPr>
                <w:rFonts w:ascii="Times New Roman" w:hAnsi="Times New Roman" w:cs="Times New Roman"/>
                <w:spacing w:val="-6"/>
                <w:szCs w:val="21"/>
              </w:rPr>
            </w:pPr>
            <w:r w:rsidRPr="00D719C2">
              <w:rPr>
                <w:rFonts w:ascii="Times New Roman" w:hAnsi="Times New Roman" w:cs="Times New Roman"/>
                <w:spacing w:val="-6"/>
                <w:szCs w:val="21"/>
              </w:rPr>
              <w:t>6.</w:t>
            </w:r>
            <w:r w:rsidRPr="00D719C2">
              <w:rPr>
                <w:rFonts w:ascii="Times New Roman" w:hAnsi="Times New Roman" w:cs="Times New Roman"/>
                <w:spacing w:val="-6"/>
                <w:szCs w:val="21"/>
              </w:rPr>
              <w:t>积极参与扶贫帮困、社会捐赠、无偿献血三项活动。（</w:t>
            </w:r>
            <w:r w:rsidRPr="00D719C2">
              <w:rPr>
                <w:rFonts w:ascii="Times New Roman" w:hAnsi="Times New Roman" w:cs="Times New Roman"/>
                <w:spacing w:val="-6"/>
                <w:szCs w:val="21"/>
              </w:rPr>
              <w:t>0.5</w:t>
            </w:r>
            <w:r w:rsidRPr="00D719C2">
              <w:rPr>
                <w:rFonts w:ascii="Times New Roman" w:hAnsi="Times New Roman" w:cs="Times New Roman"/>
                <w:spacing w:val="-6"/>
                <w:szCs w:val="21"/>
              </w:rPr>
              <w:t>分）</w:t>
            </w:r>
          </w:p>
        </w:tc>
        <w:tc>
          <w:tcPr>
            <w:tcW w:w="1567" w:type="dxa"/>
            <w:vAlign w:val="center"/>
          </w:tcPr>
          <w:p w:rsidR="008404B7" w:rsidRPr="00D719C2" w:rsidRDefault="008404B7" w:rsidP="00FA411E">
            <w:pPr>
              <w:spacing w:line="280" w:lineRule="exact"/>
              <w:jc w:val="center"/>
              <w:rPr>
                <w:rFonts w:ascii="Times New Roman" w:hAnsi="Times New Roman" w:cs="Times New Roman"/>
                <w:szCs w:val="21"/>
              </w:rPr>
            </w:pPr>
            <w:r w:rsidRPr="00D719C2">
              <w:rPr>
                <w:rFonts w:ascii="Times New Roman" w:hAnsi="Times New Roman" w:cs="Times New Roman"/>
                <w:szCs w:val="21"/>
              </w:rPr>
              <w:t>党政办</w:t>
            </w:r>
          </w:p>
          <w:p w:rsidR="008404B7" w:rsidRPr="00D719C2" w:rsidRDefault="008404B7" w:rsidP="00FA411E">
            <w:pPr>
              <w:spacing w:line="280" w:lineRule="exact"/>
              <w:jc w:val="center"/>
              <w:rPr>
                <w:rFonts w:ascii="Times New Roman" w:hAnsi="Times New Roman" w:cs="Times New Roman"/>
                <w:szCs w:val="21"/>
              </w:rPr>
            </w:pPr>
            <w:r w:rsidRPr="00D719C2">
              <w:rPr>
                <w:rFonts w:ascii="Times New Roman" w:hAnsi="Times New Roman" w:cs="Times New Roman"/>
                <w:szCs w:val="21"/>
              </w:rPr>
              <w:t>经济发展办</w:t>
            </w:r>
          </w:p>
          <w:p w:rsidR="000E7B33" w:rsidRPr="00D719C2" w:rsidRDefault="008404B7" w:rsidP="00FA411E">
            <w:pPr>
              <w:spacing w:line="280" w:lineRule="exact"/>
              <w:jc w:val="center"/>
              <w:rPr>
                <w:rFonts w:ascii="Times New Roman" w:hAnsi="Times New Roman" w:cs="Times New Roman"/>
                <w:szCs w:val="21"/>
              </w:rPr>
            </w:pPr>
            <w:r w:rsidRPr="00D719C2">
              <w:rPr>
                <w:rFonts w:ascii="Times New Roman" w:hAnsi="Times New Roman" w:cs="Times New Roman"/>
                <w:szCs w:val="21"/>
              </w:rPr>
              <w:t>社会事务</w:t>
            </w:r>
            <w:r w:rsidR="00FA411E" w:rsidRPr="00D719C2">
              <w:rPr>
                <w:rFonts w:ascii="Times New Roman" w:hAnsi="Times New Roman" w:cs="Times New Roman"/>
                <w:szCs w:val="21"/>
              </w:rPr>
              <w:t>中心</w:t>
            </w:r>
          </w:p>
        </w:tc>
      </w:tr>
      <w:tr w:rsidR="000E7B33" w:rsidRPr="00D719C2" w:rsidTr="00FA411E">
        <w:trPr>
          <w:trHeight w:val="20"/>
          <w:jc w:val="center"/>
        </w:trPr>
        <w:tc>
          <w:tcPr>
            <w:tcW w:w="1070" w:type="dxa"/>
            <w:vMerge/>
            <w:vAlign w:val="center"/>
          </w:tcPr>
          <w:p w:rsidR="000E7B33" w:rsidRPr="00D719C2" w:rsidRDefault="000E7B33" w:rsidP="00FA411E">
            <w:pPr>
              <w:spacing w:line="340" w:lineRule="exact"/>
              <w:rPr>
                <w:rFonts w:ascii="Times New Roman" w:hAnsi="Times New Roman" w:cs="Times New Roman"/>
                <w:szCs w:val="21"/>
              </w:rPr>
            </w:pPr>
          </w:p>
        </w:tc>
        <w:tc>
          <w:tcPr>
            <w:tcW w:w="671" w:type="dxa"/>
            <w:vMerge/>
            <w:vAlign w:val="center"/>
          </w:tcPr>
          <w:p w:rsidR="000E7B33" w:rsidRPr="00D719C2" w:rsidRDefault="000E7B33" w:rsidP="00FA411E">
            <w:pPr>
              <w:spacing w:line="340" w:lineRule="exact"/>
              <w:rPr>
                <w:rFonts w:ascii="Times New Roman" w:hAnsi="Times New Roman" w:cs="Times New Roman"/>
                <w:szCs w:val="21"/>
              </w:rPr>
            </w:pPr>
          </w:p>
        </w:tc>
        <w:tc>
          <w:tcPr>
            <w:tcW w:w="10904" w:type="dxa"/>
            <w:vAlign w:val="center"/>
          </w:tcPr>
          <w:p w:rsidR="000E7B33" w:rsidRPr="00D719C2" w:rsidRDefault="000E7B33" w:rsidP="00FA411E">
            <w:pPr>
              <w:spacing w:line="340" w:lineRule="exact"/>
              <w:rPr>
                <w:rFonts w:ascii="Times New Roman" w:hAnsi="Times New Roman" w:cs="Times New Roman"/>
                <w:spacing w:val="-6"/>
                <w:szCs w:val="21"/>
              </w:rPr>
            </w:pPr>
            <w:r w:rsidRPr="00D719C2">
              <w:rPr>
                <w:rFonts w:ascii="Times New Roman" w:hAnsi="Times New Roman" w:cs="Times New Roman"/>
                <w:spacing w:val="-6"/>
                <w:szCs w:val="21"/>
              </w:rPr>
              <w:t>7.</w:t>
            </w:r>
            <w:r w:rsidRPr="00D719C2">
              <w:rPr>
                <w:rFonts w:ascii="Times New Roman" w:hAnsi="Times New Roman" w:cs="Times New Roman"/>
                <w:spacing w:val="-6"/>
                <w:szCs w:val="21"/>
              </w:rPr>
              <w:t>报送获得国家、有关部委荣誉称号资料，及时规范整理报送日常创建工作资料。（</w:t>
            </w:r>
            <w:r w:rsidRPr="00D719C2">
              <w:rPr>
                <w:rFonts w:ascii="Times New Roman" w:hAnsi="Times New Roman" w:cs="Times New Roman"/>
                <w:spacing w:val="-6"/>
                <w:szCs w:val="21"/>
              </w:rPr>
              <w:t>1</w:t>
            </w:r>
            <w:r w:rsidRPr="00D719C2">
              <w:rPr>
                <w:rFonts w:ascii="Times New Roman" w:hAnsi="Times New Roman" w:cs="Times New Roman"/>
                <w:spacing w:val="-6"/>
                <w:szCs w:val="21"/>
              </w:rPr>
              <w:t>分）</w:t>
            </w:r>
          </w:p>
        </w:tc>
        <w:tc>
          <w:tcPr>
            <w:tcW w:w="1567" w:type="dxa"/>
            <w:vAlign w:val="center"/>
          </w:tcPr>
          <w:p w:rsidR="000E7B33" w:rsidRPr="00D719C2" w:rsidRDefault="008404B7" w:rsidP="00FA411E">
            <w:pPr>
              <w:spacing w:line="280" w:lineRule="exact"/>
              <w:jc w:val="center"/>
              <w:rPr>
                <w:rFonts w:ascii="Times New Roman" w:hAnsi="Times New Roman" w:cs="Times New Roman"/>
                <w:szCs w:val="21"/>
              </w:rPr>
            </w:pPr>
            <w:r w:rsidRPr="00D719C2">
              <w:rPr>
                <w:rFonts w:ascii="Times New Roman" w:hAnsi="Times New Roman" w:cs="Times New Roman"/>
                <w:szCs w:val="21"/>
              </w:rPr>
              <w:t>党政办</w:t>
            </w:r>
          </w:p>
          <w:p w:rsidR="008404B7" w:rsidRPr="00D719C2" w:rsidRDefault="008404B7" w:rsidP="00FA411E">
            <w:pPr>
              <w:spacing w:line="280" w:lineRule="exact"/>
              <w:jc w:val="center"/>
              <w:rPr>
                <w:rFonts w:ascii="Times New Roman" w:hAnsi="Times New Roman" w:cs="Times New Roman"/>
                <w:szCs w:val="21"/>
              </w:rPr>
            </w:pPr>
            <w:r w:rsidRPr="00D719C2">
              <w:rPr>
                <w:rFonts w:ascii="Times New Roman" w:hAnsi="Times New Roman" w:cs="Times New Roman"/>
                <w:szCs w:val="21"/>
              </w:rPr>
              <w:t>双创办</w:t>
            </w:r>
          </w:p>
        </w:tc>
      </w:tr>
      <w:tr w:rsidR="000E7B33" w:rsidRPr="00D719C2" w:rsidTr="00FA411E">
        <w:trPr>
          <w:trHeight w:val="473"/>
          <w:jc w:val="center"/>
        </w:trPr>
        <w:tc>
          <w:tcPr>
            <w:tcW w:w="1070" w:type="dxa"/>
            <w:vMerge/>
            <w:vAlign w:val="center"/>
          </w:tcPr>
          <w:p w:rsidR="000E7B33" w:rsidRPr="00D719C2" w:rsidRDefault="000E7B33" w:rsidP="00FA411E">
            <w:pPr>
              <w:spacing w:line="340" w:lineRule="exact"/>
              <w:rPr>
                <w:rFonts w:ascii="Times New Roman" w:hAnsi="Times New Roman" w:cs="Times New Roman"/>
                <w:szCs w:val="21"/>
              </w:rPr>
            </w:pPr>
          </w:p>
        </w:tc>
        <w:tc>
          <w:tcPr>
            <w:tcW w:w="671" w:type="dxa"/>
            <w:vMerge/>
            <w:vAlign w:val="center"/>
          </w:tcPr>
          <w:p w:rsidR="000E7B33" w:rsidRPr="00D719C2" w:rsidRDefault="000E7B33" w:rsidP="00FA411E">
            <w:pPr>
              <w:spacing w:line="340" w:lineRule="exact"/>
              <w:rPr>
                <w:rFonts w:ascii="Times New Roman" w:hAnsi="Times New Roman" w:cs="Times New Roman"/>
                <w:szCs w:val="21"/>
              </w:rPr>
            </w:pPr>
          </w:p>
        </w:tc>
        <w:tc>
          <w:tcPr>
            <w:tcW w:w="10904" w:type="dxa"/>
            <w:vAlign w:val="center"/>
          </w:tcPr>
          <w:p w:rsidR="000E7B33" w:rsidRPr="00D719C2" w:rsidRDefault="000E7B33" w:rsidP="00FA411E">
            <w:pPr>
              <w:spacing w:line="340" w:lineRule="exact"/>
              <w:rPr>
                <w:rFonts w:ascii="Times New Roman" w:hAnsi="Times New Roman" w:cs="Times New Roman"/>
                <w:spacing w:val="-6"/>
                <w:szCs w:val="21"/>
              </w:rPr>
            </w:pPr>
            <w:r w:rsidRPr="00D719C2">
              <w:rPr>
                <w:rFonts w:ascii="Times New Roman" w:hAnsi="Times New Roman" w:cs="Times New Roman"/>
                <w:spacing w:val="-6"/>
                <w:szCs w:val="21"/>
              </w:rPr>
              <w:t>8.</w:t>
            </w:r>
            <w:r w:rsidRPr="00D719C2">
              <w:rPr>
                <w:rFonts w:ascii="Times New Roman" w:hAnsi="Times New Roman" w:cs="Times New Roman"/>
                <w:spacing w:val="-6"/>
                <w:szCs w:val="21"/>
              </w:rPr>
              <w:t>开展综合治理，无社会治安案件、群体性上访等影响社会治安和稳定的事件发生。（</w:t>
            </w:r>
            <w:r w:rsidRPr="00D719C2">
              <w:rPr>
                <w:rFonts w:ascii="Times New Roman" w:hAnsi="Times New Roman" w:cs="Times New Roman"/>
                <w:spacing w:val="-6"/>
                <w:szCs w:val="21"/>
              </w:rPr>
              <w:t>0.5</w:t>
            </w:r>
            <w:r w:rsidRPr="00D719C2">
              <w:rPr>
                <w:rFonts w:ascii="Times New Roman" w:hAnsi="Times New Roman" w:cs="Times New Roman"/>
                <w:spacing w:val="-6"/>
                <w:szCs w:val="21"/>
              </w:rPr>
              <w:t>分）</w:t>
            </w:r>
          </w:p>
        </w:tc>
        <w:tc>
          <w:tcPr>
            <w:tcW w:w="1567" w:type="dxa"/>
            <w:vAlign w:val="center"/>
          </w:tcPr>
          <w:p w:rsidR="000E7B33" w:rsidRPr="00D719C2" w:rsidRDefault="008404B7" w:rsidP="00FA411E">
            <w:pPr>
              <w:spacing w:line="280" w:lineRule="exact"/>
              <w:jc w:val="center"/>
              <w:rPr>
                <w:rFonts w:ascii="Times New Roman" w:hAnsi="Times New Roman" w:cs="Times New Roman"/>
                <w:szCs w:val="21"/>
              </w:rPr>
            </w:pPr>
            <w:r w:rsidRPr="00D719C2">
              <w:rPr>
                <w:rFonts w:ascii="Times New Roman" w:hAnsi="Times New Roman" w:cs="Times New Roman"/>
                <w:szCs w:val="21"/>
              </w:rPr>
              <w:t>社会治安和应急管理办</w:t>
            </w:r>
          </w:p>
        </w:tc>
      </w:tr>
      <w:tr w:rsidR="000E7B33" w:rsidRPr="00D719C2" w:rsidTr="00FA411E">
        <w:trPr>
          <w:trHeight w:val="501"/>
          <w:jc w:val="center"/>
        </w:trPr>
        <w:tc>
          <w:tcPr>
            <w:tcW w:w="1070" w:type="dxa"/>
            <w:vMerge w:val="restart"/>
            <w:vAlign w:val="center"/>
          </w:tcPr>
          <w:p w:rsidR="000E7B33" w:rsidRPr="00D719C2" w:rsidRDefault="000E7B33" w:rsidP="00FA411E">
            <w:pPr>
              <w:spacing w:line="340" w:lineRule="exact"/>
              <w:jc w:val="center"/>
              <w:rPr>
                <w:rFonts w:ascii="Times New Roman" w:hAnsi="Times New Roman" w:cs="Times New Roman"/>
                <w:b/>
                <w:szCs w:val="21"/>
              </w:rPr>
            </w:pPr>
            <w:r w:rsidRPr="00D719C2">
              <w:rPr>
                <w:rFonts w:ascii="Times New Roman" w:hAnsi="Times New Roman" w:cs="Times New Roman"/>
                <w:b/>
                <w:szCs w:val="21"/>
              </w:rPr>
              <w:t>志愿服务</w:t>
            </w:r>
          </w:p>
        </w:tc>
        <w:tc>
          <w:tcPr>
            <w:tcW w:w="671" w:type="dxa"/>
            <w:vMerge w:val="restart"/>
            <w:vAlign w:val="center"/>
          </w:tcPr>
          <w:p w:rsidR="000E7B33" w:rsidRPr="00D719C2" w:rsidRDefault="000E7B33" w:rsidP="00FA411E">
            <w:pPr>
              <w:spacing w:line="340" w:lineRule="exact"/>
              <w:jc w:val="center"/>
              <w:rPr>
                <w:rFonts w:ascii="Times New Roman" w:hAnsi="Times New Roman" w:cs="Times New Roman"/>
                <w:szCs w:val="21"/>
              </w:rPr>
            </w:pPr>
            <w:r w:rsidRPr="00D719C2">
              <w:rPr>
                <w:rFonts w:ascii="Times New Roman" w:hAnsi="Times New Roman" w:cs="Times New Roman"/>
                <w:szCs w:val="21"/>
              </w:rPr>
              <w:t>10</w:t>
            </w:r>
            <w:r w:rsidRPr="00D719C2">
              <w:rPr>
                <w:rFonts w:ascii="Times New Roman" w:hAnsi="Times New Roman" w:cs="Times New Roman"/>
                <w:szCs w:val="21"/>
              </w:rPr>
              <w:t>分</w:t>
            </w:r>
          </w:p>
        </w:tc>
        <w:tc>
          <w:tcPr>
            <w:tcW w:w="10904" w:type="dxa"/>
            <w:vAlign w:val="center"/>
          </w:tcPr>
          <w:p w:rsidR="000E7B33" w:rsidRPr="00D719C2" w:rsidRDefault="000E7B33" w:rsidP="00FA411E">
            <w:pPr>
              <w:spacing w:line="400" w:lineRule="exact"/>
              <w:rPr>
                <w:rFonts w:ascii="Times New Roman" w:hAnsi="Times New Roman" w:cs="Times New Roman"/>
                <w:spacing w:val="-6"/>
                <w:szCs w:val="21"/>
              </w:rPr>
            </w:pPr>
            <w:r w:rsidRPr="00D719C2">
              <w:rPr>
                <w:rFonts w:ascii="Times New Roman" w:hAnsi="Times New Roman" w:cs="Times New Roman"/>
                <w:spacing w:val="-6"/>
                <w:szCs w:val="21"/>
              </w:rPr>
              <w:t>1.</w:t>
            </w:r>
            <w:r w:rsidRPr="00D719C2">
              <w:rPr>
                <w:rFonts w:ascii="Times New Roman" w:hAnsi="Times New Roman" w:cs="Times New Roman"/>
                <w:spacing w:val="-6"/>
                <w:szCs w:val="21"/>
              </w:rPr>
              <w:t>在规定时间和地点，交通文明劝导人员到岗认真履行劝导职责（缺或不到位</w:t>
            </w:r>
            <w:r w:rsidRPr="00D719C2">
              <w:rPr>
                <w:rFonts w:ascii="Times New Roman" w:hAnsi="Times New Roman" w:cs="Times New Roman"/>
                <w:spacing w:val="-6"/>
                <w:szCs w:val="21"/>
              </w:rPr>
              <w:t>1</w:t>
            </w:r>
            <w:r w:rsidRPr="00D719C2">
              <w:rPr>
                <w:rFonts w:ascii="Times New Roman" w:hAnsi="Times New Roman" w:cs="Times New Roman"/>
                <w:spacing w:val="-6"/>
                <w:szCs w:val="21"/>
              </w:rPr>
              <w:t>人次扣</w:t>
            </w:r>
            <w:r w:rsidRPr="00D719C2">
              <w:rPr>
                <w:rFonts w:ascii="Times New Roman" w:hAnsi="Times New Roman" w:cs="Times New Roman"/>
                <w:spacing w:val="-6"/>
                <w:szCs w:val="21"/>
              </w:rPr>
              <w:t>1</w:t>
            </w:r>
            <w:r w:rsidRPr="00D719C2">
              <w:rPr>
                <w:rFonts w:ascii="Times New Roman" w:hAnsi="Times New Roman" w:cs="Times New Roman"/>
                <w:spacing w:val="-6"/>
                <w:szCs w:val="21"/>
              </w:rPr>
              <w:t>分，扣完为止）。（</w:t>
            </w:r>
            <w:r w:rsidRPr="00D719C2">
              <w:rPr>
                <w:rFonts w:ascii="Times New Roman" w:hAnsi="Times New Roman" w:cs="Times New Roman"/>
                <w:spacing w:val="-6"/>
                <w:szCs w:val="21"/>
              </w:rPr>
              <w:t>6</w:t>
            </w:r>
            <w:r w:rsidRPr="00D719C2">
              <w:rPr>
                <w:rFonts w:ascii="Times New Roman" w:hAnsi="Times New Roman" w:cs="Times New Roman"/>
                <w:spacing w:val="-6"/>
                <w:szCs w:val="21"/>
              </w:rPr>
              <w:t>分）</w:t>
            </w:r>
          </w:p>
        </w:tc>
        <w:tc>
          <w:tcPr>
            <w:tcW w:w="1567" w:type="dxa"/>
            <w:vAlign w:val="center"/>
          </w:tcPr>
          <w:p w:rsidR="000E7B33" w:rsidRPr="00D719C2" w:rsidRDefault="008404B7" w:rsidP="00FA411E">
            <w:pPr>
              <w:spacing w:line="400" w:lineRule="exact"/>
              <w:jc w:val="center"/>
              <w:rPr>
                <w:rFonts w:ascii="Times New Roman" w:hAnsi="Times New Roman" w:cs="Times New Roman"/>
                <w:szCs w:val="21"/>
              </w:rPr>
            </w:pPr>
            <w:r w:rsidRPr="00D719C2">
              <w:rPr>
                <w:rFonts w:ascii="Times New Roman" w:hAnsi="Times New Roman" w:cs="Times New Roman"/>
                <w:szCs w:val="21"/>
              </w:rPr>
              <w:t>机关各办</w:t>
            </w:r>
          </w:p>
        </w:tc>
      </w:tr>
      <w:tr w:rsidR="008404B7" w:rsidRPr="00D719C2" w:rsidTr="00FA411E">
        <w:trPr>
          <w:trHeight w:val="738"/>
          <w:jc w:val="center"/>
        </w:trPr>
        <w:tc>
          <w:tcPr>
            <w:tcW w:w="1070" w:type="dxa"/>
            <w:vMerge/>
            <w:vAlign w:val="center"/>
          </w:tcPr>
          <w:p w:rsidR="008404B7" w:rsidRPr="00D719C2" w:rsidRDefault="008404B7" w:rsidP="00FA411E">
            <w:pPr>
              <w:spacing w:line="340" w:lineRule="exact"/>
              <w:rPr>
                <w:rFonts w:ascii="Times New Roman" w:hAnsi="Times New Roman" w:cs="Times New Roman"/>
                <w:szCs w:val="21"/>
              </w:rPr>
            </w:pPr>
          </w:p>
        </w:tc>
        <w:tc>
          <w:tcPr>
            <w:tcW w:w="671" w:type="dxa"/>
            <w:vMerge/>
            <w:vAlign w:val="center"/>
          </w:tcPr>
          <w:p w:rsidR="008404B7" w:rsidRPr="00D719C2" w:rsidRDefault="008404B7" w:rsidP="00FA411E">
            <w:pPr>
              <w:spacing w:line="340" w:lineRule="exact"/>
              <w:rPr>
                <w:rFonts w:ascii="Times New Roman" w:hAnsi="Times New Roman" w:cs="Times New Roman"/>
                <w:szCs w:val="21"/>
              </w:rPr>
            </w:pPr>
          </w:p>
        </w:tc>
        <w:tc>
          <w:tcPr>
            <w:tcW w:w="10904" w:type="dxa"/>
            <w:vAlign w:val="center"/>
          </w:tcPr>
          <w:p w:rsidR="008404B7" w:rsidRPr="00D719C2" w:rsidRDefault="008404B7" w:rsidP="00FA411E">
            <w:pPr>
              <w:spacing w:line="340" w:lineRule="exact"/>
              <w:rPr>
                <w:rFonts w:ascii="Times New Roman" w:hAnsi="Times New Roman" w:cs="Times New Roman"/>
                <w:spacing w:val="-6"/>
                <w:szCs w:val="21"/>
              </w:rPr>
            </w:pPr>
            <w:r w:rsidRPr="00D719C2">
              <w:rPr>
                <w:rFonts w:ascii="Times New Roman" w:hAnsi="Times New Roman" w:cs="Times New Roman"/>
                <w:spacing w:val="-6"/>
                <w:szCs w:val="21"/>
              </w:rPr>
              <w:t>2.</w:t>
            </w:r>
            <w:r w:rsidRPr="00D719C2">
              <w:rPr>
                <w:rFonts w:ascii="Times New Roman" w:hAnsi="Times New Roman" w:cs="Times New Roman"/>
                <w:spacing w:val="-6"/>
                <w:szCs w:val="21"/>
              </w:rPr>
              <w:t>在湖南省志愿服务网上单位注册志愿者人数占单位在编在岗人数的</w:t>
            </w:r>
            <w:r w:rsidRPr="00D719C2">
              <w:rPr>
                <w:rFonts w:ascii="Times New Roman" w:hAnsi="Times New Roman" w:cs="Times New Roman"/>
                <w:spacing w:val="-6"/>
                <w:szCs w:val="21"/>
              </w:rPr>
              <w:t>98%</w:t>
            </w:r>
            <w:r w:rsidRPr="00D719C2">
              <w:rPr>
                <w:rFonts w:ascii="Times New Roman" w:hAnsi="Times New Roman" w:cs="Times New Roman"/>
                <w:spacing w:val="-6"/>
                <w:szCs w:val="21"/>
              </w:rPr>
              <w:t>以上（乡镇完成辖区人口数的</w:t>
            </w:r>
            <w:r w:rsidRPr="00D719C2">
              <w:rPr>
                <w:rFonts w:ascii="Times New Roman" w:hAnsi="Times New Roman" w:cs="Times New Roman"/>
                <w:spacing w:val="-6"/>
                <w:szCs w:val="21"/>
              </w:rPr>
              <w:t>13%</w:t>
            </w:r>
            <w:r w:rsidRPr="00D719C2">
              <w:rPr>
                <w:rFonts w:ascii="Times New Roman" w:hAnsi="Times New Roman" w:cs="Times New Roman"/>
                <w:spacing w:val="-6"/>
                <w:szCs w:val="21"/>
              </w:rPr>
              <w:t>），有志愿服务时间记录的志愿者人数占注册志愿者总人数的比例</w:t>
            </w:r>
            <w:r w:rsidRPr="00D719C2">
              <w:rPr>
                <w:rFonts w:ascii="Times New Roman" w:hAnsi="Times New Roman" w:cs="Times New Roman"/>
                <w:spacing w:val="-6"/>
                <w:szCs w:val="21"/>
              </w:rPr>
              <w:t>≥50%</w:t>
            </w:r>
            <w:r w:rsidRPr="00D719C2">
              <w:rPr>
                <w:rFonts w:ascii="Times New Roman" w:hAnsi="Times New Roman" w:cs="Times New Roman"/>
                <w:spacing w:val="-6"/>
                <w:szCs w:val="21"/>
              </w:rPr>
              <w:t>。（</w:t>
            </w:r>
            <w:r w:rsidRPr="00D719C2">
              <w:rPr>
                <w:rFonts w:ascii="Times New Roman" w:hAnsi="Times New Roman" w:cs="Times New Roman"/>
                <w:spacing w:val="-6"/>
                <w:szCs w:val="21"/>
              </w:rPr>
              <w:t>2</w:t>
            </w:r>
            <w:r w:rsidRPr="00D719C2">
              <w:rPr>
                <w:rFonts w:ascii="Times New Roman" w:hAnsi="Times New Roman" w:cs="Times New Roman"/>
                <w:spacing w:val="-6"/>
                <w:szCs w:val="21"/>
              </w:rPr>
              <w:t>分）</w:t>
            </w:r>
          </w:p>
        </w:tc>
        <w:tc>
          <w:tcPr>
            <w:tcW w:w="1567" w:type="dxa"/>
            <w:vMerge w:val="restart"/>
            <w:vAlign w:val="center"/>
          </w:tcPr>
          <w:p w:rsidR="008404B7" w:rsidRPr="00D719C2" w:rsidRDefault="008404B7" w:rsidP="00FA411E">
            <w:pPr>
              <w:spacing w:line="340" w:lineRule="exact"/>
              <w:jc w:val="center"/>
              <w:rPr>
                <w:rFonts w:ascii="Times New Roman" w:hAnsi="Times New Roman" w:cs="Times New Roman"/>
                <w:szCs w:val="21"/>
              </w:rPr>
            </w:pPr>
            <w:r w:rsidRPr="00D719C2">
              <w:rPr>
                <w:rFonts w:ascii="Times New Roman" w:hAnsi="Times New Roman" w:cs="Times New Roman"/>
                <w:szCs w:val="21"/>
              </w:rPr>
              <w:t>党建办</w:t>
            </w:r>
          </w:p>
          <w:p w:rsidR="008404B7" w:rsidRPr="00D719C2" w:rsidRDefault="008404B7" w:rsidP="00FA411E">
            <w:pPr>
              <w:spacing w:line="340" w:lineRule="exact"/>
              <w:jc w:val="center"/>
              <w:rPr>
                <w:rFonts w:ascii="Times New Roman" w:hAnsi="Times New Roman" w:cs="Times New Roman"/>
                <w:szCs w:val="21"/>
              </w:rPr>
            </w:pPr>
          </w:p>
        </w:tc>
      </w:tr>
      <w:tr w:rsidR="008404B7" w:rsidRPr="00D719C2" w:rsidTr="00FA411E">
        <w:trPr>
          <w:trHeight w:val="417"/>
          <w:jc w:val="center"/>
        </w:trPr>
        <w:tc>
          <w:tcPr>
            <w:tcW w:w="1070" w:type="dxa"/>
            <w:vMerge/>
            <w:vAlign w:val="center"/>
          </w:tcPr>
          <w:p w:rsidR="008404B7" w:rsidRPr="00D719C2" w:rsidRDefault="008404B7" w:rsidP="00FA411E">
            <w:pPr>
              <w:spacing w:line="340" w:lineRule="exact"/>
              <w:rPr>
                <w:rFonts w:ascii="Times New Roman" w:hAnsi="Times New Roman" w:cs="Times New Roman"/>
                <w:szCs w:val="21"/>
              </w:rPr>
            </w:pPr>
          </w:p>
        </w:tc>
        <w:tc>
          <w:tcPr>
            <w:tcW w:w="671" w:type="dxa"/>
            <w:vMerge/>
            <w:vAlign w:val="center"/>
          </w:tcPr>
          <w:p w:rsidR="008404B7" w:rsidRPr="00D719C2" w:rsidRDefault="008404B7" w:rsidP="00FA411E">
            <w:pPr>
              <w:spacing w:line="340" w:lineRule="exact"/>
              <w:rPr>
                <w:rFonts w:ascii="Times New Roman" w:hAnsi="Times New Roman" w:cs="Times New Roman"/>
                <w:szCs w:val="21"/>
              </w:rPr>
            </w:pPr>
          </w:p>
        </w:tc>
        <w:tc>
          <w:tcPr>
            <w:tcW w:w="10904" w:type="dxa"/>
            <w:vAlign w:val="center"/>
          </w:tcPr>
          <w:p w:rsidR="008404B7" w:rsidRPr="00D719C2" w:rsidRDefault="008404B7" w:rsidP="00FA411E">
            <w:pPr>
              <w:spacing w:line="400" w:lineRule="exact"/>
              <w:rPr>
                <w:rFonts w:ascii="Times New Roman" w:hAnsi="Times New Roman" w:cs="Times New Roman"/>
                <w:spacing w:val="-6"/>
                <w:szCs w:val="21"/>
              </w:rPr>
            </w:pPr>
            <w:r w:rsidRPr="00D719C2">
              <w:rPr>
                <w:rFonts w:ascii="Times New Roman" w:hAnsi="Times New Roman" w:cs="Times New Roman"/>
                <w:spacing w:val="-6"/>
                <w:szCs w:val="21"/>
              </w:rPr>
              <w:t>3.</w:t>
            </w:r>
            <w:r w:rsidRPr="00D719C2">
              <w:rPr>
                <w:rFonts w:ascii="Times New Roman" w:hAnsi="Times New Roman" w:cs="Times New Roman"/>
                <w:spacing w:val="-6"/>
                <w:szCs w:val="21"/>
              </w:rPr>
              <w:t>每季度开展一次</w:t>
            </w:r>
            <w:r w:rsidRPr="00D719C2">
              <w:rPr>
                <w:rFonts w:ascii="Times New Roman" w:hAnsi="Times New Roman" w:cs="Times New Roman"/>
                <w:spacing w:val="-6"/>
                <w:szCs w:val="21"/>
              </w:rPr>
              <w:t>“</w:t>
            </w:r>
            <w:r w:rsidRPr="00D719C2">
              <w:rPr>
                <w:rFonts w:ascii="Times New Roman" w:hAnsi="Times New Roman" w:cs="Times New Roman"/>
                <w:spacing w:val="-6"/>
                <w:szCs w:val="21"/>
              </w:rPr>
              <w:t>学习雷锋、奉献他人、提升自己</w:t>
            </w:r>
            <w:r w:rsidRPr="00D719C2">
              <w:rPr>
                <w:rFonts w:ascii="Times New Roman" w:hAnsi="Times New Roman" w:cs="Times New Roman"/>
                <w:spacing w:val="-6"/>
                <w:szCs w:val="21"/>
              </w:rPr>
              <w:t>”</w:t>
            </w:r>
            <w:r w:rsidRPr="00D719C2">
              <w:rPr>
                <w:rFonts w:ascii="Times New Roman" w:hAnsi="Times New Roman" w:cs="Times New Roman"/>
                <w:spacing w:val="-6"/>
                <w:szCs w:val="21"/>
              </w:rPr>
              <w:t>的志愿服务理念宣传活动，确保单位干职工知晓率大于</w:t>
            </w:r>
            <w:r w:rsidRPr="00D719C2">
              <w:rPr>
                <w:rFonts w:ascii="Times New Roman" w:hAnsi="Times New Roman" w:cs="Times New Roman"/>
                <w:spacing w:val="-6"/>
                <w:szCs w:val="21"/>
              </w:rPr>
              <w:t>90%</w:t>
            </w:r>
            <w:r w:rsidRPr="00D719C2">
              <w:rPr>
                <w:rFonts w:ascii="Times New Roman" w:hAnsi="Times New Roman" w:cs="Times New Roman"/>
                <w:spacing w:val="-6"/>
                <w:szCs w:val="21"/>
              </w:rPr>
              <w:t>。（</w:t>
            </w:r>
            <w:r w:rsidRPr="00D719C2">
              <w:rPr>
                <w:rFonts w:ascii="Times New Roman" w:hAnsi="Times New Roman" w:cs="Times New Roman"/>
                <w:spacing w:val="-6"/>
                <w:szCs w:val="21"/>
              </w:rPr>
              <w:t>1</w:t>
            </w:r>
            <w:r w:rsidRPr="00D719C2">
              <w:rPr>
                <w:rFonts w:ascii="Times New Roman" w:hAnsi="Times New Roman" w:cs="Times New Roman"/>
                <w:spacing w:val="-6"/>
                <w:szCs w:val="21"/>
              </w:rPr>
              <w:t>分）</w:t>
            </w:r>
          </w:p>
        </w:tc>
        <w:tc>
          <w:tcPr>
            <w:tcW w:w="1567" w:type="dxa"/>
            <w:vMerge/>
            <w:vAlign w:val="center"/>
          </w:tcPr>
          <w:p w:rsidR="008404B7" w:rsidRPr="00D719C2" w:rsidRDefault="008404B7" w:rsidP="00FA411E">
            <w:pPr>
              <w:spacing w:line="400" w:lineRule="exact"/>
              <w:jc w:val="center"/>
              <w:rPr>
                <w:rFonts w:ascii="Times New Roman" w:hAnsi="Times New Roman" w:cs="Times New Roman"/>
                <w:szCs w:val="21"/>
              </w:rPr>
            </w:pPr>
          </w:p>
        </w:tc>
      </w:tr>
      <w:tr w:rsidR="008404B7" w:rsidRPr="00D719C2" w:rsidTr="00FA411E">
        <w:trPr>
          <w:trHeight w:val="414"/>
          <w:jc w:val="center"/>
        </w:trPr>
        <w:tc>
          <w:tcPr>
            <w:tcW w:w="1070" w:type="dxa"/>
            <w:vMerge/>
            <w:vAlign w:val="center"/>
          </w:tcPr>
          <w:p w:rsidR="008404B7" w:rsidRPr="00D719C2" w:rsidRDefault="008404B7" w:rsidP="00FA411E">
            <w:pPr>
              <w:spacing w:line="340" w:lineRule="exact"/>
              <w:rPr>
                <w:rFonts w:ascii="Times New Roman" w:hAnsi="Times New Roman" w:cs="Times New Roman"/>
                <w:szCs w:val="21"/>
              </w:rPr>
            </w:pPr>
          </w:p>
        </w:tc>
        <w:tc>
          <w:tcPr>
            <w:tcW w:w="671" w:type="dxa"/>
            <w:vMerge/>
            <w:vAlign w:val="center"/>
          </w:tcPr>
          <w:p w:rsidR="008404B7" w:rsidRPr="00D719C2" w:rsidRDefault="008404B7" w:rsidP="00FA411E">
            <w:pPr>
              <w:spacing w:line="340" w:lineRule="exact"/>
              <w:rPr>
                <w:rFonts w:ascii="Times New Roman" w:hAnsi="Times New Roman" w:cs="Times New Roman"/>
                <w:szCs w:val="21"/>
              </w:rPr>
            </w:pPr>
          </w:p>
        </w:tc>
        <w:tc>
          <w:tcPr>
            <w:tcW w:w="10904" w:type="dxa"/>
            <w:vAlign w:val="center"/>
          </w:tcPr>
          <w:p w:rsidR="008404B7" w:rsidRPr="00D719C2" w:rsidRDefault="008404B7" w:rsidP="00FA411E">
            <w:pPr>
              <w:spacing w:line="400" w:lineRule="exact"/>
              <w:rPr>
                <w:rFonts w:ascii="Times New Roman" w:hAnsi="Times New Roman" w:cs="Times New Roman"/>
                <w:spacing w:val="-6"/>
                <w:szCs w:val="21"/>
              </w:rPr>
            </w:pPr>
            <w:r w:rsidRPr="00D719C2">
              <w:rPr>
                <w:rFonts w:ascii="Times New Roman" w:hAnsi="Times New Roman" w:cs="Times New Roman"/>
                <w:spacing w:val="-6"/>
                <w:szCs w:val="21"/>
              </w:rPr>
              <w:t>4.</w:t>
            </w:r>
            <w:r w:rsidRPr="00D719C2">
              <w:rPr>
                <w:rFonts w:ascii="Times New Roman" w:hAnsi="Times New Roman" w:cs="Times New Roman"/>
                <w:spacing w:val="-6"/>
                <w:szCs w:val="21"/>
              </w:rPr>
              <w:t>每季度开展</w:t>
            </w:r>
            <w:r w:rsidRPr="00D719C2">
              <w:rPr>
                <w:rFonts w:ascii="Times New Roman" w:hAnsi="Times New Roman" w:cs="Times New Roman"/>
                <w:spacing w:val="-6"/>
                <w:szCs w:val="21"/>
              </w:rPr>
              <w:t>1</w:t>
            </w:r>
            <w:r w:rsidRPr="00D719C2">
              <w:rPr>
                <w:rFonts w:ascii="Times New Roman" w:hAnsi="Times New Roman" w:cs="Times New Roman"/>
                <w:spacing w:val="-6"/>
                <w:szCs w:val="21"/>
              </w:rPr>
              <w:t>次有特色的志愿服务系列活动（不含文明劝导、全民清扫活动）。（</w:t>
            </w:r>
            <w:r w:rsidRPr="00D719C2">
              <w:rPr>
                <w:rFonts w:ascii="Times New Roman" w:hAnsi="Times New Roman" w:cs="Times New Roman"/>
                <w:spacing w:val="-6"/>
                <w:szCs w:val="21"/>
              </w:rPr>
              <w:t>1</w:t>
            </w:r>
            <w:r w:rsidRPr="00D719C2">
              <w:rPr>
                <w:rFonts w:ascii="Times New Roman" w:hAnsi="Times New Roman" w:cs="Times New Roman"/>
                <w:spacing w:val="-6"/>
                <w:szCs w:val="21"/>
              </w:rPr>
              <w:t>分）</w:t>
            </w:r>
          </w:p>
        </w:tc>
        <w:tc>
          <w:tcPr>
            <w:tcW w:w="1567" w:type="dxa"/>
            <w:vMerge/>
            <w:vAlign w:val="center"/>
          </w:tcPr>
          <w:p w:rsidR="008404B7" w:rsidRPr="00D719C2" w:rsidRDefault="008404B7" w:rsidP="00FA411E">
            <w:pPr>
              <w:spacing w:line="400" w:lineRule="exact"/>
              <w:jc w:val="center"/>
              <w:rPr>
                <w:rFonts w:ascii="Times New Roman" w:hAnsi="Times New Roman" w:cs="Times New Roman"/>
                <w:szCs w:val="21"/>
              </w:rPr>
            </w:pPr>
          </w:p>
        </w:tc>
      </w:tr>
      <w:tr w:rsidR="008404B7" w:rsidRPr="00D719C2" w:rsidTr="00FA411E">
        <w:trPr>
          <w:trHeight w:val="407"/>
          <w:jc w:val="center"/>
        </w:trPr>
        <w:tc>
          <w:tcPr>
            <w:tcW w:w="1070" w:type="dxa"/>
            <w:vMerge w:val="restart"/>
            <w:vAlign w:val="center"/>
          </w:tcPr>
          <w:p w:rsidR="008404B7" w:rsidRPr="00D719C2" w:rsidRDefault="008404B7" w:rsidP="00FA411E">
            <w:pPr>
              <w:spacing w:line="340" w:lineRule="exact"/>
              <w:jc w:val="center"/>
              <w:rPr>
                <w:rFonts w:ascii="Times New Roman" w:hAnsi="Times New Roman" w:cs="Times New Roman"/>
                <w:b/>
                <w:szCs w:val="21"/>
              </w:rPr>
            </w:pPr>
            <w:r w:rsidRPr="00D719C2">
              <w:rPr>
                <w:rFonts w:ascii="Times New Roman" w:hAnsi="Times New Roman" w:cs="Times New Roman"/>
                <w:b/>
                <w:szCs w:val="21"/>
              </w:rPr>
              <w:t>未成年人思想道德建设</w:t>
            </w:r>
          </w:p>
        </w:tc>
        <w:tc>
          <w:tcPr>
            <w:tcW w:w="671" w:type="dxa"/>
            <w:vMerge w:val="restart"/>
            <w:vAlign w:val="center"/>
          </w:tcPr>
          <w:p w:rsidR="008404B7" w:rsidRPr="00D719C2" w:rsidRDefault="008404B7" w:rsidP="00FA411E">
            <w:pPr>
              <w:spacing w:line="340" w:lineRule="exact"/>
              <w:jc w:val="center"/>
              <w:rPr>
                <w:rFonts w:ascii="Times New Roman" w:hAnsi="Times New Roman" w:cs="Times New Roman"/>
                <w:szCs w:val="21"/>
              </w:rPr>
            </w:pPr>
            <w:r w:rsidRPr="00D719C2">
              <w:rPr>
                <w:rFonts w:ascii="Times New Roman" w:hAnsi="Times New Roman" w:cs="Times New Roman"/>
                <w:szCs w:val="21"/>
              </w:rPr>
              <w:t>3</w:t>
            </w:r>
            <w:r w:rsidRPr="00D719C2">
              <w:rPr>
                <w:rFonts w:ascii="Times New Roman" w:hAnsi="Times New Roman" w:cs="Times New Roman"/>
                <w:szCs w:val="21"/>
              </w:rPr>
              <w:t>分</w:t>
            </w:r>
          </w:p>
        </w:tc>
        <w:tc>
          <w:tcPr>
            <w:tcW w:w="10904" w:type="dxa"/>
            <w:vAlign w:val="center"/>
          </w:tcPr>
          <w:p w:rsidR="008404B7" w:rsidRPr="00D719C2" w:rsidRDefault="008404B7" w:rsidP="00FA411E">
            <w:pPr>
              <w:spacing w:line="400" w:lineRule="exact"/>
              <w:rPr>
                <w:rFonts w:ascii="Times New Roman" w:hAnsi="Times New Roman" w:cs="Times New Roman"/>
                <w:spacing w:val="-6"/>
                <w:szCs w:val="21"/>
              </w:rPr>
            </w:pPr>
            <w:r w:rsidRPr="00D719C2">
              <w:rPr>
                <w:rFonts w:ascii="Times New Roman" w:hAnsi="Times New Roman" w:cs="Times New Roman"/>
                <w:spacing w:val="-6"/>
                <w:szCs w:val="21"/>
              </w:rPr>
              <w:t>1.</w:t>
            </w:r>
            <w:r w:rsidRPr="00D719C2">
              <w:rPr>
                <w:rFonts w:ascii="Times New Roman" w:hAnsi="Times New Roman" w:cs="Times New Roman"/>
                <w:spacing w:val="-6"/>
                <w:szCs w:val="21"/>
              </w:rPr>
              <w:t>将未成年人思想道德建设教育纳入单位日常工作管理内容，关爱单位职工未成年子女有方案，有措施，有效果。（</w:t>
            </w:r>
            <w:r w:rsidRPr="00D719C2">
              <w:rPr>
                <w:rFonts w:ascii="Times New Roman" w:hAnsi="Times New Roman" w:cs="Times New Roman"/>
                <w:spacing w:val="-6"/>
                <w:szCs w:val="21"/>
              </w:rPr>
              <w:t>1</w:t>
            </w:r>
            <w:r w:rsidRPr="00D719C2">
              <w:rPr>
                <w:rFonts w:ascii="Times New Roman" w:hAnsi="Times New Roman" w:cs="Times New Roman"/>
                <w:spacing w:val="-6"/>
                <w:szCs w:val="21"/>
              </w:rPr>
              <w:t>分）</w:t>
            </w:r>
          </w:p>
        </w:tc>
        <w:tc>
          <w:tcPr>
            <w:tcW w:w="1567" w:type="dxa"/>
            <w:vMerge w:val="restart"/>
            <w:vAlign w:val="center"/>
          </w:tcPr>
          <w:p w:rsidR="008404B7" w:rsidRPr="00D719C2" w:rsidRDefault="008404B7" w:rsidP="00FA411E">
            <w:pPr>
              <w:spacing w:line="400" w:lineRule="exact"/>
              <w:jc w:val="center"/>
              <w:rPr>
                <w:rFonts w:ascii="Times New Roman" w:hAnsi="Times New Roman" w:cs="Times New Roman"/>
                <w:szCs w:val="21"/>
              </w:rPr>
            </w:pPr>
            <w:r w:rsidRPr="00D719C2">
              <w:rPr>
                <w:rFonts w:ascii="Times New Roman" w:hAnsi="Times New Roman" w:cs="Times New Roman"/>
                <w:szCs w:val="21"/>
              </w:rPr>
              <w:t>社会事务中心</w:t>
            </w:r>
          </w:p>
        </w:tc>
      </w:tr>
      <w:tr w:rsidR="008404B7" w:rsidRPr="00D719C2" w:rsidTr="00FA411E">
        <w:trPr>
          <w:trHeight w:val="417"/>
          <w:jc w:val="center"/>
        </w:trPr>
        <w:tc>
          <w:tcPr>
            <w:tcW w:w="1070" w:type="dxa"/>
            <w:vMerge/>
          </w:tcPr>
          <w:p w:rsidR="008404B7" w:rsidRPr="00D719C2" w:rsidRDefault="008404B7" w:rsidP="00FA411E">
            <w:pPr>
              <w:spacing w:line="340" w:lineRule="exact"/>
              <w:rPr>
                <w:rFonts w:ascii="Times New Roman" w:hAnsi="Times New Roman" w:cs="Times New Roman"/>
                <w:szCs w:val="21"/>
              </w:rPr>
            </w:pPr>
          </w:p>
        </w:tc>
        <w:tc>
          <w:tcPr>
            <w:tcW w:w="671" w:type="dxa"/>
            <w:vMerge/>
          </w:tcPr>
          <w:p w:rsidR="008404B7" w:rsidRPr="00D719C2" w:rsidRDefault="008404B7" w:rsidP="00FA411E">
            <w:pPr>
              <w:spacing w:line="340" w:lineRule="exact"/>
              <w:jc w:val="center"/>
              <w:rPr>
                <w:rFonts w:ascii="Times New Roman" w:hAnsi="Times New Roman" w:cs="Times New Roman"/>
                <w:szCs w:val="21"/>
              </w:rPr>
            </w:pPr>
          </w:p>
        </w:tc>
        <w:tc>
          <w:tcPr>
            <w:tcW w:w="10904" w:type="dxa"/>
            <w:vAlign w:val="center"/>
          </w:tcPr>
          <w:p w:rsidR="008404B7" w:rsidRPr="00D719C2" w:rsidRDefault="008404B7" w:rsidP="00FA411E">
            <w:pPr>
              <w:spacing w:line="400" w:lineRule="exact"/>
              <w:rPr>
                <w:rFonts w:ascii="Times New Roman" w:hAnsi="Times New Roman" w:cs="Times New Roman"/>
                <w:spacing w:val="-6"/>
                <w:szCs w:val="21"/>
              </w:rPr>
            </w:pPr>
            <w:r w:rsidRPr="00D719C2">
              <w:rPr>
                <w:rFonts w:ascii="Times New Roman" w:hAnsi="Times New Roman" w:cs="Times New Roman"/>
                <w:spacing w:val="-6"/>
                <w:szCs w:val="21"/>
              </w:rPr>
              <w:t>2.</w:t>
            </w:r>
            <w:r w:rsidRPr="00D719C2">
              <w:rPr>
                <w:rFonts w:ascii="Times New Roman" w:hAnsi="Times New Roman" w:cs="Times New Roman"/>
                <w:spacing w:val="-6"/>
                <w:szCs w:val="21"/>
              </w:rPr>
              <w:t>每半年组织单位干职工的未成年子女开展健康向上的文体活动</w:t>
            </w:r>
            <w:r w:rsidRPr="00D719C2">
              <w:rPr>
                <w:rFonts w:ascii="Times New Roman" w:hAnsi="Times New Roman" w:cs="Times New Roman"/>
                <w:spacing w:val="-6"/>
                <w:szCs w:val="21"/>
              </w:rPr>
              <w:t>1</w:t>
            </w:r>
            <w:r w:rsidRPr="00D719C2">
              <w:rPr>
                <w:rFonts w:ascii="Times New Roman" w:hAnsi="Times New Roman" w:cs="Times New Roman"/>
                <w:spacing w:val="-6"/>
                <w:szCs w:val="21"/>
              </w:rPr>
              <w:t>次。（</w:t>
            </w:r>
            <w:r w:rsidRPr="00D719C2">
              <w:rPr>
                <w:rFonts w:ascii="Times New Roman" w:hAnsi="Times New Roman" w:cs="Times New Roman"/>
                <w:spacing w:val="-6"/>
                <w:szCs w:val="21"/>
              </w:rPr>
              <w:t>1</w:t>
            </w:r>
            <w:r w:rsidRPr="00D719C2">
              <w:rPr>
                <w:rFonts w:ascii="Times New Roman" w:hAnsi="Times New Roman" w:cs="Times New Roman"/>
                <w:spacing w:val="-6"/>
                <w:szCs w:val="21"/>
              </w:rPr>
              <w:t>分）</w:t>
            </w:r>
          </w:p>
        </w:tc>
        <w:tc>
          <w:tcPr>
            <w:tcW w:w="1567" w:type="dxa"/>
            <w:vMerge/>
            <w:vAlign w:val="center"/>
          </w:tcPr>
          <w:p w:rsidR="008404B7" w:rsidRPr="00D719C2" w:rsidRDefault="008404B7" w:rsidP="00FA411E">
            <w:pPr>
              <w:spacing w:line="400" w:lineRule="exact"/>
              <w:jc w:val="center"/>
              <w:rPr>
                <w:rFonts w:ascii="Times New Roman" w:hAnsi="Times New Roman" w:cs="Times New Roman"/>
                <w:szCs w:val="21"/>
              </w:rPr>
            </w:pPr>
          </w:p>
        </w:tc>
      </w:tr>
      <w:tr w:rsidR="000E7B33" w:rsidRPr="00D719C2" w:rsidTr="00FA411E">
        <w:trPr>
          <w:trHeight w:val="418"/>
          <w:jc w:val="center"/>
        </w:trPr>
        <w:tc>
          <w:tcPr>
            <w:tcW w:w="1070" w:type="dxa"/>
            <w:vMerge/>
          </w:tcPr>
          <w:p w:rsidR="000E7B33" w:rsidRPr="00D719C2" w:rsidRDefault="000E7B33" w:rsidP="00FA411E">
            <w:pPr>
              <w:spacing w:line="340" w:lineRule="exact"/>
              <w:rPr>
                <w:rFonts w:ascii="Times New Roman" w:hAnsi="Times New Roman" w:cs="Times New Roman"/>
                <w:szCs w:val="21"/>
              </w:rPr>
            </w:pPr>
          </w:p>
        </w:tc>
        <w:tc>
          <w:tcPr>
            <w:tcW w:w="671" w:type="dxa"/>
            <w:vMerge/>
          </w:tcPr>
          <w:p w:rsidR="000E7B33" w:rsidRPr="00D719C2" w:rsidRDefault="000E7B33" w:rsidP="00FA411E">
            <w:pPr>
              <w:spacing w:line="340" w:lineRule="exact"/>
              <w:jc w:val="center"/>
              <w:rPr>
                <w:rFonts w:ascii="Times New Roman" w:hAnsi="Times New Roman" w:cs="Times New Roman"/>
                <w:szCs w:val="21"/>
              </w:rPr>
            </w:pPr>
          </w:p>
        </w:tc>
        <w:tc>
          <w:tcPr>
            <w:tcW w:w="10904" w:type="dxa"/>
            <w:vAlign w:val="center"/>
          </w:tcPr>
          <w:p w:rsidR="000E7B33" w:rsidRPr="00D719C2" w:rsidRDefault="000E7B33" w:rsidP="00FA411E">
            <w:pPr>
              <w:spacing w:line="400" w:lineRule="exact"/>
              <w:rPr>
                <w:rFonts w:ascii="Times New Roman" w:hAnsi="Times New Roman" w:cs="Times New Roman"/>
                <w:spacing w:val="-6"/>
                <w:szCs w:val="21"/>
              </w:rPr>
            </w:pPr>
            <w:r w:rsidRPr="00D719C2">
              <w:rPr>
                <w:rFonts w:ascii="Times New Roman" w:hAnsi="Times New Roman" w:cs="Times New Roman"/>
                <w:spacing w:val="-6"/>
                <w:szCs w:val="21"/>
              </w:rPr>
              <w:t>3.</w:t>
            </w:r>
            <w:r w:rsidRPr="00D719C2">
              <w:rPr>
                <w:rFonts w:ascii="Times New Roman" w:hAnsi="Times New Roman" w:cs="Times New Roman"/>
                <w:spacing w:val="-6"/>
                <w:szCs w:val="21"/>
              </w:rPr>
              <w:t>利用单位道德讲堂阵地，全年开展未成年人保护、预防未成年人犯罪等相关内容的宣讲活动不少于</w:t>
            </w:r>
            <w:r w:rsidRPr="00D719C2">
              <w:rPr>
                <w:rFonts w:ascii="Times New Roman" w:hAnsi="Times New Roman" w:cs="Times New Roman"/>
                <w:spacing w:val="-6"/>
                <w:szCs w:val="21"/>
              </w:rPr>
              <w:t>1</w:t>
            </w:r>
            <w:r w:rsidRPr="00D719C2">
              <w:rPr>
                <w:rFonts w:ascii="Times New Roman" w:hAnsi="Times New Roman" w:cs="Times New Roman"/>
                <w:spacing w:val="-6"/>
                <w:szCs w:val="21"/>
              </w:rPr>
              <w:t>次。（</w:t>
            </w:r>
            <w:r w:rsidRPr="00D719C2">
              <w:rPr>
                <w:rFonts w:ascii="Times New Roman" w:hAnsi="Times New Roman" w:cs="Times New Roman"/>
                <w:spacing w:val="-6"/>
                <w:szCs w:val="21"/>
              </w:rPr>
              <w:t>1</w:t>
            </w:r>
            <w:r w:rsidRPr="00D719C2">
              <w:rPr>
                <w:rFonts w:ascii="Times New Roman" w:hAnsi="Times New Roman" w:cs="Times New Roman"/>
                <w:spacing w:val="-6"/>
                <w:szCs w:val="21"/>
              </w:rPr>
              <w:t>分）</w:t>
            </w:r>
          </w:p>
        </w:tc>
        <w:tc>
          <w:tcPr>
            <w:tcW w:w="1567" w:type="dxa"/>
            <w:vAlign w:val="center"/>
          </w:tcPr>
          <w:p w:rsidR="008404B7" w:rsidRPr="00D719C2" w:rsidRDefault="008404B7" w:rsidP="00FA411E">
            <w:pPr>
              <w:spacing w:line="400" w:lineRule="exact"/>
              <w:jc w:val="center"/>
              <w:rPr>
                <w:rFonts w:ascii="Times New Roman" w:hAnsi="Times New Roman" w:cs="Times New Roman"/>
                <w:szCs w:val="21"/>
              </w:rPr>
            </w:pPr>
            <w:r w:rsidRPr="00D719C2">
              <w:rPr>
                <w:rFonts w:ascii="Times New Roman" w:hAnsi="Times New Roman" w:cs="Times New Roman"/>
                <w:szCs w:val="21"/>
              </w:rPr>
              <w:t>党建办</w:t>
            </w:r>
          </w:p>
        </w:tc>
      </w:tr>
      <w:tr w:rsidR="000E7B33" w:rsidRPr="00D719C2" w:rsidTr="00FA411E">
        <w:trPr>
          <w:trHeight w:val="491"/>
          <w:jc w:val="center"/>
        </w:trPr>
        <w:tc>
          <w:tcPr>
            <w:tcW w:w="1070" w:type="dxa"/>
            <w:vAlign w:val="center"/>
          </w:tcPr>
          <w:p w:rsidR="000E7B33" w:rsidRPr="00D719C2" w:rsidRDefault="000E7B33" w:rsidP="00FA411E">
            <w:pPr>
              <w:spacing w:line="340" w:lineRule="exact"/>
              <w:jc w:val="center"/>
              <w:rPr>
                <w:rFonts w:ascii="Times New Roman" w:hAnsi="Times New Roman" w:cs="Times New Roman"/>
                <w:szCs w:val="21"/>
              </w:rPr>
            </w:pPr>
            <w:r w:rsidRPr="00D719C2">
              <w:rPr>
                <w:rFonts w:ascii="Times New Roman" w:hAnsi="Times New Roman" w:cs="Times New Roman"/>
                <w:b/>
                <w:szCs w:val="21"/>
              </w:rPr>
              <w:t>交办事项</w:t>
            </w:r>
          </w:p>
        </w:tc>
        <w:tc>
          <w:tcPr>
            <w:tcW w:w="671" w:type="dxa"/>
            <w:vAlign w:val="center"/>
          </w:tcPr>
          <w:p w:rsidR="000E7B33" w:rsidRPr="00D719C2" w:rsidRDefault="000E7B33" w:rsidP="00FA411E">
            <w:pPr>
              <w:spacing w:line="340" w:lineRule="exact"/>
              <w:jc w:val="center"/>
              <w:rPr>
                <w:rFonts w:ascii="Times New Roman" w:hAnsi="Times New Roman" w:cs="Times New Roman"/>
                <w:szCs w:val="21"/>
              </w:rPr>
            </w:pPr>
            <w:r w:rsidRPr="00D719C2">
              <w:rPr>
                <w:rFonts w:ascii="Times New Roman" w:hAnsi="Times New Roman" w:cs="Times New Roman"/>
                <w:szCs w:val="21"/>
              </w:rPr>
              <w:t>4</w:t>
            </w:r>
            <w:r w:rsidRPr="00D719C2">
              <w:rPr>
                <w:rFonts w:ascii="Times New Roman" w:hAnsi="Times New Roman" w:cs="Times New Roman"/>
                <w:szCs w:val="21"/>
              </w:rPr>
              <w:t>分</w:t>
            </w:r>
          </w:p>
        </w:tc>
        <w:tc>
          <w:tcPr>
            <w:tcW w:w="10904" w:type="dxa"/>
            <w:vAlign w:val="center"/>
          </w:tcPr>
          <w:p w:rsidR="000E7B33" w:rsidRPr="00D719C2" w:rsidRDefault="000E7B33" w:rsidP="00FA411E">
            <w:pPr>
              <w:spacing w:line="400" w:lineRule="exact"/>
              <w:jc w:val="left"/>
              <w:rPr>
                <w:rFonts w:ascii="Times New Roman" w:hAnsi="Times New Roman" w:cs="Times New Roman"/>
                <w:spacing w:val="-6"/>
                <w:szCs w:val="21"/>
              </w:rPr>
            </w:pPr>
            <w:r w:rsidRPr="00D719C2">
              <w:rPr>
                <w:rFonts w:ascii="Times New Roman" w:hAnsi="Times New Roman" w:cs="Times New Roman"/>
                <w:spacing w:val="-6"/>
                <w:szCs w:val="21"/>
              </w:rPr>
              <w:t>积极配合县创建办交办的各项任务，未按时完成的，每次扣</w:t>
            </w:r>
            <w:r w:rsidRPr="00D719C2">
              <w:rPr>
                <w:rFonts w:ascii="Times New Roman" w:hAnsi="Times New Roman" w:cs="Times New Roman"/>
                <w:spacing w:val="-6"/>
                <w:szCs w:val="21"/>
              </w:rPr>
              <w:t>2</w:t>
            </w:r>
            <w:r w:rsidRPr="00D719C2">
              <w:rPr>
                <w:rFonts w:ascii="Times New Roman" w:hAnsi="Times New Roman" w:cs="Times New Roman"/>
                <w:spacing w:val="-6"/>
                <w:szCs w:val="21"/>
              </w:rPr>
              <w:t>分，扣完为止。</w:t>
            </w:r>
          </w:p>
        </w:tc>
        <w:tc>
          <w:tcPr>
            <w:tcW w:w="1567" w:type="dxa"/>
            <w:vAlign w:val="center"/>
          </w:tcPr>
          <w:p w:rsidR="000E7B33" w:rsidRPr="00D719C2" w:rsidRDefault="008404B7" w:rsidP="00FA411E">
            <w:pPr>
              <w:spacing w:line="400" w:lineRule="exact"/>
              <w:jc w:val="center"/>
              <w:rPr>
                <w:rFonts w:ascii="Times New Roman" w:hAnsi="Times New Roman" w:cs="Times New Roman"/>
                <w:szCs w:val="21"/>
              </w:rPr>
            </w:pPr>
            <w:r w:rsidRPr="00D719C2">
              <w:rPr>
                <w:rFonts w:ascii="Times New Roman" w:hAnsi="Times New Roman" w:cs="Times New Roman"/>
                <w:szCs w:val="21"/>
              </w:rPr>
              <w:t>双创办</w:t>
            </w:r>
          </w:p>
        </w:tc>
      </w:tr>
    </w:tbl>
    <w:p w:rsidR="000E7B33" w:rsidRPr="00D719C2" w:rsidRDefault="000E7B33" w:rsidP="000E7B33">
      <w:pPr>
        <w:spacing w:line="600" w:lineRule="exact"/>
        <w:rPr>
          <w:rFonts w:ascii="Times New Roman" w:eastAsia="楷体" w:hAnsi="Times New Roman" w:cs="Times New Roman"/>
          <w:sz w:val="30"/>
          <w:szCs w:val="30"/>
        </w:rPr>
      </w:pPr>
      <w:r w:rsidRPr="00D719C2">
        <w:rPr>
          <w:rFonts w:ascii="Times New Roman" w:eastAsia="楷体" w:hAnsi="Times New Roman" w:cs="Times New Roman"/>
          <w:sz w:val="30"/>
          <w:szCs w:val="30"/>
        </w:rPr>
        <w:lastRenderedPageBreak/>
        <w:t>（二）资料考评细则</w:t>
      </w:r>
      <w:r w:rsidR="00963009">
        <w:rPr>
          <w:rFonts w:ascii="Times New Roman" w:eastAsia="楷体" w:hAnsi="Times New Roman" w:cs="Times New Roman"/>
          <w:sz w:val="30"/>
          <w:szCs w:val="30"/>
        </w:rPr>
        <w:pict>
          <v:shapetype id="_x0000_t202" coordsize="21600,21600" o:spt="202" path="m,l,21600r21600,l21600,xe">
            <v:stroke joinstyle="miter"/>
            <v:path gradientshapeok="t" o:connecttype="rect"/>
          </v:shapetype>
          <v:shape id="文本框 25" o:spid="_x0000_s2051" type="#_x0000_t202" style="position:absolute;left:0;text-align:left;margin-left:134.65pt;margin-top:35.65pt;width:177.95pt;height:127.5pt;z-index:251662336;mso-width-percent:400;mso-height-percent:200;mso-position-horizontal-relative:text;mso-position-vertical-relative:text;mso-width-percent:400;mso-height-percent:200;mso-width-relative:margin;mso-height-relative:margin" filled="f" stroked="f">
            <v:textbox style="mso-fit-shape-to-text:t">
              <w:txbxContent>
                <w:p w:rsidR="0002798C" w:rsidRPr="00705CD2" w:rsidRDefault="0002798C" w:rsidP="000E7B33"/>
              </w:txbxContent>
            </v:textbox>
          </v:shape>
        </w:pict>
      </w:r>
      <w:r w:rsidRPr="00D719C2">
        <w:rPr>
          <w:rFonts w:ascii="Times New Roman" w:eastAsia="楷体" w:hAnsi="Times New Roman" w:cs="Times New Roman"/>
          <w:sz w:val="30"/>
          <w:szCs w:val="30"/>
        </w:rPr>
        <w:t>，占县对镇百分制考核的</w:t>
      </w:r>
      <w:r w:rsidRPr="00D719C2">
        <w:rPr>
          <w:rFonts w:ascii="Times New Roman" w:eastAsia="楷体" w:hAnsi="Times New Roman" w:cs="Times New Roman"/>
          <w:sz w:val="30"/>
          <w:szCs w:val="30"/>
        </w:rPr>
        <w:t>30</w:t>
      </w:r>
      <w:r w:rsidRPr="00D719C2">
        <w:rPr>
          <w:rFonts w:ascii="Times New Roman" w:eastAsia="楷体" w:hAnsi="Times New Roman" w:cs="Times New Roman"/>
          <w:sz w:val="30"/>
          <w:szCs w:val="30"/>
        </w:rPr>
        <w:t>分。</w:t>
      </w:r>
    </w:p>
    <w:tbl>
      <w:tblPr>
        <w:tblW w:w="14447"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160"/>
        <w:gridCol w:w="1375"/>
        <w:gridCol w:w="4500"/>
        <w:gridCol w:w="5606"/>
        <w:gridCol w:w="684"/>
        <w:gridCol w:w="1122"/>
      </w:tblGrid>
      <w:tr w:rsidR="009A5860" w:rsidRPr="00D719C2" w:rsidTr="00AE7E47">
        <w:trPr>
          <w:trHeight w:val="855"/>
        </w:trPr>
        <w:tc>
          <w:tcPr>
            <w:tcW w:w="1160" w:type="dxa"/>
            <w:shd w:val="clear" w:color="auto" w:fill="auto"/>
            <w:vAlign w:val="center"/>
            <w:hideMark/>
          </w:tcPr>
          <w:p w:rsidR="009A5860" w:rsidRPr="00D719C2" w:rsidRDefault="009A5860" w:rsidP="00ED3F17">
            <w:pPr>
              <w:widowControl/>
              <w:spacing w:line="300" w:lineRule="exact"/>
              <w:jc w:val="center"/>
              <w:rPr>
                <w:rFonts w:ascii="Times New Roman" w:hAnsi="Times New Roman" w:cs="Times New Roman"/>
                <w:b/>
                <w:kern w:val="0"/>
                <w:sz w:val="22"/>
              </w:rPr>
            </w:pPr>
            <w:r w:rsidRPr="00D719C2">
              <w:rPr>
                <w:rFonts w:ascii="Times New Roman" w:hAnsi="Times New Roman" w:cs="Times New Roman"/>
                <w:b/>
                <w:kern w:val="0"/>
                <w:sz w:val="22"/>
              </w:rPr>
              <w:t>指标名称</w:t>
            </w:r>
          </w:p>
        </w:tc>
        <w:tc>
          <w:tcPr>
            <w:tcW w:w="1375" w:type="dxa"/>
            <w:shd w:val="clear" w:color="auto" w:fill="auto"/>
            <w:vAlign w:val="center"/>
            <w:hideMark/>
          </w:tcPr>
          <w:p w:rsidR="009A5860" w:rsidRPr="00D719C2" w:rsidRDefault="009A5860" w:rsidP="00ED3F17">
            <w:pPr>
              <w:widowControl/>
              <w:spacing w:line="300" w:lineRule="exact"/>
              <w:jc w:val="center"/>
              <w:rPr>
                <w:rFonts w:ascii="Times New Roman" w:hAnsi="Times New Roman" w:cs="Times New Roman"/>
                <w:b/>
                <w:kern w:val="0"/>
                <w:sz w:val="22"/>
              </w:rPr>
            </w:pPr>
            <w:r w:rsidRPr="00D719C2">
              <w:rPr>
                <w:rFonts w:ascii="Times New Roman" w:hAnsi="Times New Roman" w:cs="Times New Roman"/>
                <w:b/>
                <w:kern w:val="0"/>
                <w:sz w:val="22"/>
              </w:rPr>
              <w:t>测评内容</w:t>
            </w:r>
          </w:p>
        </w:tc>
        <w:tc>
          <w:tcPr>
            <w:tcW w:w="4500" w:type="dxa"/>
            <w:shd w:val="clear" w:color="auto" w:fill="auto"/>
            <w:vAlign w:val="center"/>
            <w:hideMark/>
          </w:tcPr>
          <w:p w:rsidR="009A5860" w:rsidRPr="00D719C2" w:rsidRDefault="009A5860" w:rsidP="00ED3F17">
            <w:pPr>
              <w:widowControl/>
              <w:spacing w:line="300" w:lineRule="exact"/>
              <w:jc w:val="center"/>
              <w:rPr>
                <w:rFonts w:ascii="Times New Roman" w:hAnsi="Times New Roman" w:cs="Times New Roman"/>
                <w:b/>
                <w:kern w:val="0"/>
                <w:sz w:val="22"/>
              </w:rPr>
            </w:pPr>
            <w:r w:rsidRPr="00D719C2">
              <w:rPr>
                <w:rFonts w:ascii="Times New Roman" w:hAnsi="Times New Roman" w:cs="Times New Roman"/>
                <w:b/>
                <w:kern w:val="0"/>
                <w:sz w:val="22"/>
              </w:rPr>
              <w:t>测评标准</w:t>
            </w:r>
          </w:p>
        </w:tc>
        <w:tc>
          <w:tcPr>
            <w:tcW w:w="5606" w:type="dxa"/>
            <w:shd w:val="clear" w:color="auto" w:fill="auto"/>
            <w:vAlign w:val="center"/>
            <w:hideMark/>
          </w:tcPr>
          <w:p w:rsidR="009A5860" w:rsidRPr="00D719C2" w:rsidRDefault="009A5860" w:rsidP="00ED3F17">
            <w:pPr>
              <w:widowControl/>
              <w:spacing w:line="300" w:lineRule="exact"/>
              <w:jc w:val="center"/>
              <w:rPr>
                <w:rFonts w:ascii="Times New Roman" w:hAnsi="Times New Roman" w:cs="Times New Roman"/>
                <w:b/>
                <w:kern w:val="0"/>
                <w:sz w:val="22"/>
              </w:rPr>
            </w:pPr>
            <w:r w:rsidRPr="00D719C2">
              <w:rPr>
                <w:rFonts w:ascii="Times New Roman" w:hAnsi="Times New Roman" w:cs="Times New Roman"/>
                <w:b/>
                <w:kern w:val="0"/>
                <w:sz w:val="22"/>
              </w:rPr>
              <w:t>材料要求</w:t>
            </w:r>
          </w:p>
        </w:tc>
        <w:tc>
          <w:tcPr>
            <w:tcW w:w="684" w:type="dxa"/>
            <w:shd w:val="clear" w:color="auto" w:fill="auto"/>
            <w:vAlign w:val="center"/>
            <w:hideMark/>
          </w:tcPr>
          <w:p w:rsidR="009A5860" w:rsidRPr="00D719C2" w:rsidRDefault="009A5860" w:rsidP="00ED3F17">
            <w:pPr>
              <w:widowControl/>
              <w:spacing w:line="300" w:lineRule="exact"/>
              <w:jc w:val="center"/>
              <w:rPr>
                <w:rFonts w:ascii="Times New Roman" w:hAnsi="Times New Roman" w:cs="Times New Roman"/>
                <w:b/>
                <w:kern w:val="0"/>
                <w:sz w:val="22"/>
              </w:rPr>
            </w:pPr>
            <w:r w:rsidRPr="00D719C2">
              <w:rPr>
                <w:rFonts w:ascii="Times New Roman" w:hAnsi="Times New Roman" w:cs="Times New Roman"/>
                <w:b/>
                <w:kern w:val="0"/>
                <w:sz w:val="22"/>
              </w:rPr>
              <w:t>完成时间</w:t>
            </w:r>
          </w:p>
        </w:tc>
        <w:tc>
          <w:tcPr>
            <w:tcW w:w="1122" w:type="dxa"/>
            <w:shd w:val="clear" w:color="auto" w:fill="auto"/>
            <w:vAlign w:val="center"/>
            <w:hideMark/>
          </w:tcPr>
          <w:p w:rsidR="009A5860" w:rsidRPr="00D719C2" w:rsidRDefault="009A5860" w:rsidP="00ED3F17">
            <w:pPr>
              <w:widowControl/>
              <w:spacing w:line="300" w:lineRule="exact"/>
              <w:jc w:val="center"/>
              <w:rPr>
                <w:rFonts w:ascii="Times New Roman" w:hAnsi="Times New Roman" w:cs="Times New Roman"/>
                <w:b/>
                <w:kern w:val="0"/>
                <w:sz w:val="22"/>
              </w:rPr>
            </w:pPr>
            <w:r w:rsidRPr="00D719C2">
              <w:rPr>
                <w:rFonts w:ascii="Times New Roman" w:hAnsi="Times New Roman" w:cs="Times New Roman"/>
                <w:b/>
                <w:kern w:val="0"/>
                <w:sz w:val="22"/>
              </w:rPr>
              <w:t>责任</w:t>
            </w:r>
            <w:r w:rsidRPr="00D719C2">
              <w:rPr>
                <w:rFonts w:ascii="Times New Roman" w:hAnsi="Times New Roman" w:cs="Times New Roman"/>
                <w:b/>
                <w:kern w:val="0"/>
                <w:sz w:val="22"/>
              </w:rPr>
              <w:t xml:space="preserve">  </w:t>
            </w:r>
            <w:r w:rsidR="00ED3F17" w:rsidRPr="00D719C2">
              <w:rPr>
                <w:rFonts w:ascii="Times New Roman" w:hAnsi="Times New Roman" w:cs="Times New Roman"/>
                <w:b/>
                <w:kern w:val="0"/>
                <w:sz w:val="22"/>
              </w:rPr>
              <w:t xml:space="preserve">   </w:t>
            </w:r>
            <w:r w:rsidRPr="00D719C2">
              <w:rPr>
                <w:rFonts w:ascii="Times New Roman" w:hAnsi="Times New Roman" w:cs="Times New Roman"/>
                <w:b/>
                <w:kern w:val="0"/>
                <w:sz w:val="22"/>
              </w:rPr>
              <w:t xml:space="preserve"> </w:t>
            </w:r>
            <w:r w:rsidRPr="00D719C2">
              <w:rPr>
                <w:rFonts w:ascii="Times New Roman" w:hAnsi="Times New Roman" w:cs="Times New Roman"/>
                <w:b/>
                <w:kern w:val="0"/>
                <w:sz w:val="22"/>
              </w:rPr>
              <w:t>单位</w:t>
            </w:r>
          </w:p>
        </w:tc>
      </w:tr>
      <w:tr w:rsidR="009A5860" w:rsidRPr="00D719C2" w:rsidTr="003B2212">
        <w:trPr>
          <w:trHeight w:val="3326"/>
        </w:trPr>
        <w:tc>
          <w:tcPr>
            <w:tcW w:w="1160" w:type="dxa"/>
            <w:shd w:val="clear" w:color="auto" w:fill="auto"/>
            <w:vAlign w:val="center"/>
            <w:hideMark/>
          </w:tcPr>
          <w:p w:rsidR="009A5860" w:rsidRPr="00D719C2" w:rsidRDefault="009A5860" w:rsidP="009A5860">
            <w:pPr>
              <w:widowControl/>
              <w:jc w:val="center"/>
              <w:rPr>
                <w:rFonts w:ascii="Times New Roman" w:hAnsi="Times New Roman" w:cs="Times New Roman"/>
                <w:kern w:val="0"/>
                <w:sz w:val="22"/>
              </w:rPr>
            </w:pPr>
            <w:r w:rsidRPr="00D719C2">
              <w:rPr>
                <w:rFonts w:ascii="Times New Roman" w:hAnsiTheme="minorEastAsia" w:cs="Times New Roman"/>
                <w:kern w:val="0"/>
                <w:sz w:val="22"/>
              </w:rPr>
              <w:t>Ⅱ</w:t>
            </w:r>
            <w:r w:rsidRPr="00D719C2">
              <w:rPr>
                <w:rFonts w:ascii="Times New Roman" w:hAnsi="Times New Roman" w:cs="Times New Roman"/>
                <w:kern w:val="0"/>
                <w:sz w:val="22"/>
              </w:rPr>
              <w:t>-1</w:t>
            </w:r>
            <w:r w:rsidRPr="00D719C2">
              <w:rPr>
                <w:rFonts w:ascii="Times New Roman" w:hAnsi="Times New Roman" w:cs="Times New Roman"/>
                <w:kern w:val="0"/>
                <w:sz w:val="22"/>
              </w:rPr>
              <w:br/>
            </w:r>
            <w:r w:rsidRPr="00D719C2">
              <w:rPr>
                <w:rFonts w:ascii="Times New Roman" w:hAnsi="Times New Roman" w:cs="Times New Roman"/>
                <w:kern w:val="0"/>
                <w:sz w:val="22"/>
              </w:rPr>
              <w:t>干部学习教育</w:t>
            </w:r>
          </w:p>
        </w:tc>
        <w:tc>
          <w:tcPr>
            <w:tcW w:w="1375" w:type="dxa"/>
            <w:shd w:val="clear" w:color="auto" w:fill="auto"/>
            <w:vAlign w:val="center"/>
            <w:hideMark/>
          </w:tcPr>
          <w:p w:rsidR="009A5860" w:rsidRPr="00D719C2" w:rsidRDefault="009A5860" w:rsidP="009A5860">
            <w:pPr>
              <w:widowControl/>
              <w:jc w:val="center"/>
              <w:rPr>
                <w:rFonts w:ascii="Times New Roman" w:hAnsi="Times New Roman" w:cs="Times New Roman"/>
                <w:kern w:val="0"/>
                <w:sz w:val="22"/>
              </w:rPr>
            </w:pPr>
            <w:r w:rsidRPr="00D719C2">
              <w:rPr>
                <w:rFonts w:ascii="Times New Roman" w:hAnsiTheme="minorEastAsia" w:cs="Times New Roman"/>
                <w:kern w:val="0"/>
                <w:sz w:val="22"/>
              </w:rPr>
              <w:t>Ⅲ</w:t>
            </w:r>
            <w:r w:rsidRPr="00D719C2">
              <w:rPr>
                <w:rFonts w:ascii="Times New Roman" w:hAnsi="Times New Roman" w:cs="Times New Roman"/>
                <w:kern w:val="0"/>
                <w:sz w:val="22"/>
              </w:rPr>
              <w:t>-3</w:t>
            </w:r>
            <w:r w:rsidRPr="00D719C2">
              <w:rPr>
                <w:rFonts w:ascii="Times New Roman" w:hAnsi="Times New Roman" w:cs="Times New Roman"/>
                <w:kern w:val="0"/>
                <w:sz w:val="22"/>
              </w:rPr>
              <w:br/>
            </w:r>
            <w:r w:rsidRPr="00D719C2">
              <w:rPr>
                <w:rFonts w:ascii="Times New Roman" w:hAnsi="Times New Roman" w:cs="Times New Roman"/>
                <w:kern w:val="0"/>
                <w:sz w:val="22"/>
              </w:rPr>
              <w:t>学习型党组织建设（</w:t>
            </w:r>
            <w:r w:rsidRPr="00D719C2">
              <w:rPr>
                <w:rFonts w:ascii="Times New Roman" w:hAnsi="Times New Roman" w:cs="Times New Roman"/>
                <w:kern w:val="0"/>
                <w:sz w:val="22"/>
              </w:rPr>
              <w:t>2</w:t>
            </w:r>
            <w:r w:rsidRPr="00D719C2">
              <w:rPr>
                <w:rFonts w:ascii="Times New Roman" w:hAnsi="Times New Roman" w:cs="Times New Roman"/>
                <w:kern w:val="0"/>
                <w:sz w:val="22"/>
              </w:rPr>
              <w:t>分）</w:t>
            </w:r>
          </w:p>
        </w:tc>
        <w:tc>
          <w:tcPr>
            <w:tcW w:w="4500" w:type="dxa"/>
            <w:shd w:val="clear" w:color="auto" w:fill="auto"/>
            <w:vAlign w:val="center"/>
            <w:hideMark/>
          </w:tcPr>
          <w:p w:rsidR="009A5860" w:rsidRPr="00D719C2" w:rsidRDefault="009A5860" w:rsidP="009A5860">
            <w:pPr>
              <w:widowControl/>
              <w:jc w:val="left"/>
              <w:rPr>
                <w:rFonts w:ascii="Times New Roman" w:hAnsi="Times New Roman" w:cs="Times New Roman"/>
                <w:kern w:val="0"/>
                <w:sz w:val="22"/>
              </w:rPr>
            </w:pPr>
            <w:r w:rsidRPr="00D719C2">
              <w:rPr>
                <w:rFonts w:ascii="Times New Roman" w:hAnsi="Times New Roman" w:cs="Times New Roman"/>
                <w:kern w:val="0"/>
                <w:sz w:val="22"/>
              </w:rPr>
              <w:t>切实加强学习型党组织的建设，按照建设马克思主义学习型政党的要求，推进党员干部学习教育的科学化、制度化、规范化；落实集体学习、个人学习、岗位培训、主题教育、学习考核等要求；形成学习型党组织建设的长效机制</w:t>
            </w:r>
          </w:p>
        </w:tc>
        <w:tc>
          <w:tcPr>
            <w:tcW w:w="5606" w:type="dxa"/>
            <w:shd w:val="clear" w:color="auto" w:fill="auto"/>
            <w:vAlign w:val="center"/>
            <w:hideMark/>
          </w:tcPr>
          <w:p w:rsidR="009A5860" w:rsidRPr="00D719C2" w:rsidRDefault="009A5860" w:rsidP="009A5860">
            <w:pPr>
              <w:widowControl/>
              <w:jc w:val="left"/>
              <w:rPr>
                <w:rFonts w:ascii="Times New Roman" w:hAnsi="Times New Roman" w:cs="Times New Roman"/>
                <w:kern w:val="0"/>
                <w:sz w:val="22"/>
              </w:rPr>
            </w:pPr>
            <w:r w:rsidRPr="00D719C2">
              <w:rPr>
                <w:rFonts w:ascii="Times New Roman" w:hAnsi="Times New Roman" w:cs="Times New Roman"/>
                <w:kern w:val="0"/>
                <w:sz w:val="22"/>
              </w:rPr>
              <w:t>1)</w:t>
            </w:r>
            <w:r w:rsidRPr="00D719C2">
              <w:rPr>
                <w:rFonts w:ascii="Times New Roman" w:hAnsi="Times New Roman" w:cs="Times New Roman"/>
                <w:kern w:val="0"/>
                <w:sz w:val="22"/>
              </w:rPr>
              <w:t>提供加强对学习型党组织建设的领导的有关制度和具体实施意见的主要内容；</w:t>
            </w:r>
            <w:r w:rsidRPr="00D719C2">
              <w:rPr>
                <w:rFonts w:ascii="Times New Roman" w:hAnsi="Times New Roman" w:cs="Times New Roman"/>
                <w:kern w:val="0"/>
                <w:sz w:val="22"/>
              </w:rPr>
              <w:br/>
              <w:t>2)</w:t>
            </w:r>
            <w:r w:rsidRPr="00D719C2">
              <w:rPr>
                <w:rFonts w:ascii="Times New Roman" w:hAnsi="Times New Roman" w:cs="Times New Roman"/>
                <w:kern w:val="0"/>
                <w:sz w:val="22"/>
              </w:rPr>
              <w:t>说明乡、镇党委中心组学习与考核制度的内容与执行情况，说明党员干部学习教育的科学化、制度化、规范化建设情况；</w:t>
            </w:r>
            <w:r w:rsidRPr="00D719C2">
              <w:rPr>
                <w:rFonts w:ascii="Times New Roman" w:hAnsi="Times New Roman" w:cs="Times New Roman"/>
                <w:kern w:val="0"/>
                <w:sz w:val="22"/>
              </w:rPr>
              <w:br/>
              <w:t>3)</w:t>
            </w:r>
            <w:r w:rsidRPr="00D719C2">
              <w:rPr>
                <w:rFonts w:ascii="Times New Roman" w:hAnsi="Times New Roman" w:cs="Times New Roman"/>
                <w:kern w:val="0"/>
                <w:sz w:val="22"/>
              </w:rPr>
              <w:t>说明乡、镇、社区学习型党组织建设的长效机制的建立情况；</w:t>
            </w:r>
            <w:r w:rsidRPr="00D719C2">
              <w:rPr>
                <w:rFonts w:ascii="Times New Roman" w:hAnsi="Times New Roman" w:cs="Times New Roman"/>
                <w:kern w:val="0"/>
                <w:sz w:val="22"/>
              </w:rPr>
              <w:br/>
              <w:t>4)</w:t>
            </w:r>
            <w:r w:rsidRPr="00D719C2">
              <w:rPr>
                <w:rFonts w:ascii="Times New Roman" w:hAnsi="Times New Roman" w:cs="Times New Roman"/>
                <w:kern w:val="0"/>
                <w:sz w:val="22"/>
              </w:rPr>
              <w:t>说明全乡、镇创建学习型党组织活动的开展情况；</w:t>
            </w:r>
            <w:r w:rsidRPr="00D719C2">
              <w:rPr>
                <w:rFonts w:ascii="Times New Roman" w:hAnsi="Times New Roman" w:cs="Times New Roman"/>
                <w:kern w:val="0"/>
                <w:sz w:val="22"/>
              </w:rPr>
              <w:br/>
              <w:t>5)</w:t>
            </w:r>
            <w:r w:rsidRPr="00D719C2">
              <w:rPr>
                <w:rFonts w:ascii="Times New Roman" w:hAnsi="Times New Roman" w:cs="Times New Roman"/>
                <w:kern w:val="0"/>
                <w:sz w:val="22"/>
              </w:rPr>
              <w:t>说明乡、镇开展党风廉政和反腐败教育工作制度的内容及其落实情况。</w:t>
            </w:r>
          </w:p>
        </w:tc>
        <w:tc>
          <w:tcPr>
            <w:tcW w:w="684" w:type="dxa"/>
            <w:shd w:val="clear" w:color="auto" w:fill="auto"/>
            <w:vAlign w:val="center"/>
            <w:hideMark/>
          </w:tcPr>
          <w:p w:rsidR="009A5860" w:rsidRPr="00D719C2" w:rsidRDefault="009A5860" w:rsidP="009A5860">
            <w:pPr>
              <w:widowControl/>
              <w:jc w:val="center"/>
              <w:rPr>
                <w:rFonts w:ascii="Times New Roman" w:hAnsi="Times New Roman" w:cs="Times New Roman"/>
                <w:kern w:val="0"/>
                <w:sz w:val="22"/>
              </w:rPr>
            </w:pPr>
            <w:r w:rsidRPr="00D719C2">
              <w:rPr>
                <w:rFonts w:ascii="Times New Roman" w:hAnsi="Times New Roman" w:cs="Times New Roman"/>
                <w:kern w:val="0"/>
                <w:sz w:val="22"/>
              </w:rPr>
              <w:t>10</w:t>
            </w:r>
            <w:r w:rsidRPr="00D719C2">
              <w:rPr>
                <w:rFonts w:ascii="Times New Roman" w:hAnsi="Times New Roman" w:cs="Times New Roman"/>
                <w:kern w:val="0"/>
                <w:sz w:val="22"/>
              </w:rPr>
              <w:t>月份</w:t>
            </w:r>
          </w:p>
        </w:tc>
        <w:tc>
          <w:tcPr>
            <w:tcW w:w="1122" w:type="dxa"/>
            <w:shd w:val="clear" w:color="auto" w:fill="auto"/>
            <w:vAlign w:val="center"/>
            <w:hideMark/>
          </w:tcPr>
          <w:p w:rsidR="009A5860" w:rsidRPr="00D719C2" w:rsidRDefault="009A5860" w:rsidP="009A5860">
            <w:pPr>
              <w:widowControl/>
              <w:jc w:val="center"/>
              <w:rPr>
                <w:rFonts w:ascii="Times New Roman" w:hAnsi="Times New Roman" w:cs="Times New Roman"/>
                <w:kern w:val="0"/>
                <w:sz w:val="22"/>
              </w:rPr>
            </w:pPr>
            <w:r w:rsidRPr="00D719C2">
              <w:rPr>
                <w:rFonts w:ascii="Times New Roman" w:hAnsi="Times New Roman" w:cs="Times New Roman"/>
                <w:kern w:val="0"/>
                <w:sz w:val="22"/>
              </w:rPr>
              <w:t>1.</w:t>
            </w:r>
            <w:r w:rsidRPr="00D719C2">
              <w:rPr>
                <w:rFonts w:ascii="Times New Roman" w:hAnsi="Times New Roman" w:cs="Times New Roman"/>
                <w:kern w:val="0"/>
                <w:sz w:val="22"/>
              </w:rPr>
              <w:t>党政办</w:t>
            </w:r>
            <w:r w:rsidRPr="00D719C2">
              <w:rPr>
                <w:rFonts w:ascii="Times New Roman" w:hAnsi="Times New Roman" w:cs="Times New Roman"/>
                <w:kern w:val="0"/>
                <w:sz w:val="22"/>
              </w:rPr>
              <w:t xml:space="preserve">    2.</w:t>
            </w:r>
            <w:r w:rsidRPr="00D719C2">
              <w:rPr>
                <w:rFonts w:ascii="Times New Roman" w:hAnsi="Times New Roman" w:cs="Times New Roman"/>
                <w:kern w:val="0"/>
                <w:sz w:val="22"/>
              </w:rPr>
              <w:t>党建办</w:t>
            </w:r>
          </w:p>
        </w:tc>
      </w:tr>
      <w:tr w:rsidR="009A5860" w:rsidRPr="00D719C2" w:rsidTr="00AE7E47">
        <w:trPr>
          <w:trHeight w:val="1395"/>
        </w:trPr>
        <w:tc>
          <w:tcPr>
            <w:tcW w:w="1160" w:type="dxa"/>
            <w:shd w:val="clear" w:color="auto" w:fill="auto"/>
            <w:vAlign w:val="center"/>
            <w:hideMark/>
          </w:tcPr>
          <w:p w:rsidR="009A5860" w:rsidRPr="00D719C2" w:rsidRDefault="009A5860" w:rsidP="009A5860">
            <w:pPr>
              <w:widowControl/>
              <w:jc w:val="center"/>
              <w:rPr>
                <w:rFonts w:ascii="Times New Roman" w:hAnsi="Times New Roman" w:cs="Times New Roman"/>
                <w:kern w:val="0"/>
                <w:sz w:val="22"/>
              </w:rPr>
            </w:pPr>
            <w:r w:rsidRPr="00D719C2">
              <w:rPr>
                <w:rFonts w:ascii="Times New Roman" w:hAnsiTheme="minorEastAsia" w:cs="Times New Roman"/>
                <w:kern w:val="0"/>
                <w:sz w:val="22"/>
              </w:rPr>
              <w:t>Ⅱ</w:t>
            </w:r>
            <w:r w:rsidRPr="00D719C2">
              <w:rPr>
                <w:rFonts w:ascii="Times New Roman" w:hAnsi="Times New Roman" w:cs="Times New Roman"/>
                <w:kern w:val="0"/>
                <w:sz w:val="22"/>
              </w:rPr>
              <w:t>-2</w:t>
            </w:r>
            <w:r w:rsidRPr="00D719C2">
              <w:rPr>
                <w:rFonts w:ascii="Times New Roman" w:hAnsi="Times New Roman" w:cs="Times New Roman"/>
                <w:kern w:val="0"/>
                <w:sz w:val="22"/>
              </w:rPr>
              <w:br/>
            </w:r>
            <w:r w:rsidRPr="00D719C2">
              <w:rPr>
                <w:rFonts w:ascii="Times New Roman" w:hAnsi="Times New Roman" w:cs="Times New Roman"/>
                <w:kern w:val="0"/>
                <w:sz w:val="22"/>
              </w:rPr>
              <w:t>政务行为规范</w:t>
            </w:r>
          </w:p>
        </w:tc>
        <w:tc>
          <w:tcPr>
            <w:tcW w:w="1375" w:type="dxa"/>
            <w:shd w:val="clear" w:color="auto" w:fill="auto"/>
            <w:vAlign w:val="center"/>
            <w:hideMark/>
          </w:tcPr>
          <w:p w:rsidR="009A5860" w:rsidRPr="00D719C2" w:rsidRDefault="009A5860" w:rsidP="009A5860">
            <w:pPr>
              <w:widowControl/>
              <w:jc w:val="center"/>
              <w:rPr>
                <w:rFonts w:ascii="Times New Roman" w:hAnsi="Times New Roman" w:cs="Times New Roman"/>
                <w:kern w:val="0"/>
                <w:sz w:val="22"/>
              </w:rPr>
            </w:pPr>
            <w:r w:rsidRPr="00D719C2">
              <w:rPr>
                <w:rFonts w:ascii="Times New Roman" w:hAnsiTheme="minorEastAsia" w:cs="Times New Roman"/>
                <w:kern w:val="0"/>
                <w:sz w:val="22"/>
              </w:rPr>
              <w:t>Ⅲ</w:t>
            </w:r>
            <w:r w:rsidRPr="00D719C2">
              <w:rPr>
                <w:rFonts w:ascii="Times New Roman" w:hAnsi="Times New Roman" w:cs="Times New Roman"/>
                <w:kern w:val="0"/>
                <w:sz w:val="22"/>
              </w:rPr>
              <w:t>-8</w:t>
            </w:r>
            <w:r w:rsidRPr="00D719C2">
              <w:rPr>
                <w:rFonts w:ascii="Times New Roman" w:hAnsi="Times New Roman" w:cs="Times New Roman"/>
                <w:kern w:val="0"/>
                <w:sz w:val="22"/>
              </w:rPr>
              <w:br/>
            </w:r>
            <w:r w:rsidRPr="00D719C2">
              <w:rPr>
                <w:rFonts w:ascii="Times New Roman" w:hAnsi="Times New Roman" w:cs="Times New Roman"/>
                <w:kern w:val="0"/>
                <w:sz w:val="22"/>
              </w:rPr>
              <w:t>依法行政，加强监督（</w:t>
            </w:r>
            <w:r w:rsidRPr="00D719C2">
              <w:rPr>
                <w:rFonts w:ascii="Times New Roman" w:hAnsi="Times New Roman" w:cs="Times New Roman"/>
                <w:kern w:val="0"/>
                <w:sz w:val="22"/>
              </w:rPr>
              <w:t>2</w:t>
            </w:r>
            <w:r w:rsidRPr="00D719C2">
              <w:rPr>
                <w:rFonts w:ascii="Times New Roman" w:hAnsi="Times New Roman" w:cs="Times New Roman"/>
                <w:kern w:val="0"/>
                <w:sz w:val="22"/>
              </w:rPr>
              <w:t>分）</w:t>
            </w:r>
          </w:p>
        </w:tc>
        <w:tc>
          <w:tcPr>
            <w:tcW w:w="4500" w:type="dxa"/>
            <w:shd w:val="clear" w:color="auto" w:fill="auto"/>
            <w:vAlign w:val="center"/>
            <w:hideMark/>
          </w:tcPr>
          <w:p w:rsidR="009A5860" w:rsidRPr="00D719C2" w:rsidRDefault="009A5860" w:rsidP="009A5860">
            <w:pPr>
              <w:widowControl/>
              <w:jc w:val="left"/>
              <w:rPr>
                <w:rFonts w:ascii="Times New Roman" w:hAnsi="Times New Roman" w:cs="Times New Roman"/>
                <w:kern w:val="0"/>
                <w:sz w:val="22"/>
              </w:rPr>
            </w:pPr>
            <w:r w:rsidRPr="00D719C2">
              <w:rPr>
                <w:rFonts w:ascii="Times New Roman" w:hAnsi="Times New Roman" w:cs="Times New Roman"/>
                <w:kern w:val="0"/>
                <w:sz w:val="22"/>
              </w:rPr>
              <w:t>镇政府自觉接受人大的法律监督，接受政协的民主监督，接受新闻舆论和社会公众的监督</w:t>
            </w:r>
          </w:p>
        </w:tc>
        <w:tc>
          <w:tcPr>
            <w:tcW w:w="5606" w:type="dxa"/>
            <w:shd w:val="clear" w:color="auto" w:fill="auto"/>
            <w:vAlign w:val="center"/>
            <w:hideMark/>
          </w:tcPr>
          <w:p w:rsidR="009A5860" w:rsidRPr="00D719C2" w:rsidRDefault="009A5860" w:rsidP="009A5860">
            <w:pPr>
              <w:widowControl/>
              <w:jc w:val="left"/>
              <w:rPr>
                <w:rFonts w:ascii="Times New Roman" w:hAnsi="Times New Roman" w:cs="Times New Roman"/>
                <w:kern w:val="0"/>
                <w:sz w:val="22"/>
              </w:rPr>
            </w:pPr>
            <w:r w:rsidRPr="00D719C2">
              <w:rPr>
                <w:rFonts w:ascii="Times New Roman" w:hAnsi="Times New Roman" w:cs="Times New Roman"/>
                <w:kern w:val="0"/>
                <w:sz w:val="22"/>
              </w:rPr>
              <w:t>1)</w:t>
            </w:r>
            <w:r w:rsidRPr="00D719C2">
              <w:rPr>
                <w:rFonts w:ascii="Times New Roman" w:hAnsi="Times New Roman" w:cs="Times New Roman"/>
                <w:kern w:val="0"/>
                <w:sz w:val="22"/>
              </w:rPr>
              <w:t>提供乡、镇政府接受人大、政协民主监督的相关资料；</w:t>
            </w:r>
            <w:r w:rsidRPr="00D719C2">
              <w:rPr>
                <w:rFonts w:ascii="Times New Roman" w:hAnsi="Times New Roman" w:cs="Times New Roman"/>
                <w:kern w:val="0"/>
                <w:sz w:val="22"/>
              </w:rPr>
              <w:br/>
              <w:t>2)</w:t>
            </w:r>
            <w:r w:rsidRPr="00D719C2">
              <w:rPr>
                <w:rFonts w:ascii="Times New Roman" w:hAnsi="Times New Roman" w:cs="Times New Roman"/>
                <w:kern w:val="0"/>
                <w:sz w:val="22"/>
              </w:rPr>
              <w:t>提供乡、镇政府接受新闻舆论和社会公众监督的渠道和措施的相关资料，以及对群众反映强烈问题的处理情况的资料。</w:t>
            </w:r>
          </w:p>
        </w:tc>
        <w:tc>
          <w:tcPr>
            <w:tcW w:w="684" w:type="dxa"/>
            <w:shd w:val="clear" w:color="auto" w:fill="auto"/>
            <w:vAlign w:val="center"/>
            <w:hideMark/>
          </w:tcPr>
          <w:p w:rsidR="009A5860" w:rsidRPr="00D719C2" w:rsidRDefault="009A5860" w:rsidP="009A5860">
            <w:pPr>
              <w:widowControl/>
              <w:jc w:val="center"/>
              <w:rPr>
                <w:rFonts w:ascii="Times New Roman" w:hAnsi="Times New Roman" w:cs="Times New Roman"/>
                <w:kern w:val="0"/>
                <w:sz w:val="22"/>
              </w:rPr>
            </w:pPr>
            <w:r w:rsidRPr="00D719C2">
              <w:rPr>
                <w:rFonts w:ascii="Times New Roman" w:hAnsi="Times New Roman" w:cs="Times New Roman"/>
                <w:kern w:val="0"/>
                <w:sz w:val="22"/>
              </w:rPr>
              <w:t>10</w:t>
            </w:r>
            <w:r w:rsidRPr="00D719C2">
              <w:rPr>
                <w:rFonts w:ascii="Times New Roman" w:hAnsi="Times New Roman" w:cs="Times New Roman"/>
                <w:kern w:val="0"/>
                <w:sz w:val="22"/>
              </w:rPr>
              <w:t>月份</w:t>
            </w:r>
          </w:p>
        </w:tc>
        <w:tc>
          <w:tcPr>
            <w:tcW w:w="1122" w:type="dxa"/>
            <w:shd w:val="clear" w:color="auto" w:fill="auto"/>
            <w:vAlign w:val="center"/>
            <w:hideMark/>
          </w:tcPr>
          <w:p w:rsidR="009A5860" w:rsidRPr="00D719C2" w:rsidRDefault="009A5860" w:rsidP="009A5860">
            <w:pPr>
              <w:widowControl/>
              <w:jc w:val="center"/>
              <w:rPr>
                <w:rFonts w:ascii="Times New Roman" w:hAnsi="Times New Roman" w:cs="Times New Roman"/>
                <w:kern w:val="0"/>
                <w:sz w:val="22"/>
              </w:rPr>
            </w:pPr>
            <w:r w:rsidRPr="00D719C2">
              <w:rPr>
                <w:rFonts w:ascii="Times New Roman" w:hAnsi="Times New Roman" w:cs="Times New Roman"/>
                <w:kern w:val="0"/>
                <w:sz w:val="22"/>
              </w:rPr>
              <w:t>1.</w:t>
            </w:r>
            <w:r w:rsidRPr="00D719C2">
              <w:rPr>
                <w:rFonts w:ascii="Times New Roman" w:hAnsi="Times New Roman" w:cs="Times New Roman"/>
                <w:kern w:val="0"/>
                <w:sz w:val="22"/>
              </w:rPr>
              <w:t>党政办</w:t>
            </w:r>
            <w:r w:rsidRPr="00D719C2">
              <w:rPr>
                <w:rFonts w:ascii="Times New Roman" w:hAnsi="Times New Roman" w:cs="Times New Roman"/>
                <w:kern w:val="0"/>
                <w:sz w:val="22"/>
              </w:rPr>
              <w:t xml:space="preserve">    2.</w:t>
            </w:r>
            <w:r w:rsidRPr="00D719C2">
              <w:rPr>
                <w:rFonts w:ascii="Times New Roman" w:hAnsi="Times New Roman" w:cs="Times New Roman"/>
                <w:kern w:val="0"/>
                <w:sz w:val="22"/>
              </w:rPr>
              <w:t>党建办</w:t>
            </w:r>
            <w:r w:rsidRPr="00D719C2">
              <w:rPr>
                <w:rFonts w:ascii="Times New Roman" w:hAnsi="Times New Roman" w:cs="Times New Roman"/>
                <w:kern w:val="0"/>
                <w:sz w:val="22"/>
              </w:rPr>
              <w:t xml:space="preserve">    3.</w:t>
            </w:r>
            <w:r w:rsidRPr="00D719C2">
              <w:rPr>
                <w:rFonts w:ascii="Times New Roman" w:hAnsi="Times New Roman" w:cs="Times New Roman"/>
                <w:kern w:val="0"/>
                <w:sz w:val="22"/>
              </w:rPr>
              <w:t>经发办</w:t>
            </w:r>
          </w:p>
        </w:tc>
      </w:tr>
      <w:tr w:rsidR="009A5860" w:rsidRPr="00D719C2" w:rsidTr="003B2212">
        <w:trPr>
          <w:trHeight w:val="2130"/>
        </w:trPr>
        <w:tc>
          <w:tcPr>
            <w:tcW w:w="1160" w:type="dxa"/>
            <w:shd w:val="clear" w:color="auto" w:fill="auto"/>
            <w:vAlign w:val="center"/>
            <w:hideMark/>
          </w:tcPr>
          <w:p w:rsidR="009A5860" w:rsidRPr="00D719C2" w:rsidRDefault="009A5860" w:rsidP="009A5860">
            <w:pPr>
              <w:widowControl/>
              <w:jc w:val="center"/>
              <w:rPr>
                <w:rFonts w:ascii="Times New Roman" w:hAnsi="Times New Roman" w:cs="Times New Roman"/>
                <w:kern w:val="0"/>
                <w:sz w:val="22"/>
              </w:rPr>
            </w:pPr>
            <w:r w:rsidRPr="00D719C2">
              <w:rPr>
                <w:rFonts w:ascii="Times New Roman" w:hAnsiTheme="minorEastAsia" w:cs="Times New Roman"/>
                <w:kern w:val="0"/>
                <w:sz w:val="22"/>
              </w:rPr>
              <w:t>Ⅱ</w:t>
            </w:r>
            <w:r w:rsidRPr="00D719C2">
              <w:rPr>
                <w:rFonts w:ascii="Times New Roman" w:hAnsi="Times New Roman" w:cs="Times New Roman"/>
                <w:kern w:val="0"/>
                <w:sz w:val="22"/>
              </w:rPr>
              <w:t>-4</w:t>
            </w:r>
            <w:r w:rsidRPr="00D719C2">
              <w:rPr>
                <w:rFonts w:ascii="Times New Roman" w:hAnsi="Times New Roman" w:cs="Times New Roman"/>
                <w:kern w:val="0"/>
                <w:sz w:val="22"/>
              </w:rPr>
              <w:br/>
            </w:r>
            <w:r w:rsidRPr="00D719C2">
              <w:rPr>
                <w:rFonts w:ascii="Times New Roman" w:hAnsi="Times New Roman" w:cs="Times New Roman"/>
                <w:kern w:val="0"/>
                <w:sz w:val="22"/>
              </w:rPr>
              <w:t>法治宣传教育与法律援助</w:t>
            </w:r>
          </w:p>
        </w:tc>
        <w:tc>
          <w:tcPr>
            <w:tcW w:w="1375" w:type="dxa"/>
            <w:shd w:val="clear" w:color="auto" w:fill="auto"/>
            <w:vAlign w:val="center"/>
            <w:hideMark/>
          </w:tcPr>
          <w:p w:rsidR="009A5860" w:rsidRPr="00D719C2" w:rsidRDefault="009A5860" w:rsidP="009A5860">
            <w:pPr>
              <w:widowControl/>
              <w:jc w:val="center"/>
              <w:rPr>
                <w:rFonts w:ascii="Times New Roman" w:hAnsi="Times New Roman" w:cs="Times New Roman"/>
                <w:kern w:val="0"/>
                <w:sz w:val="22"/>
              </w:rPr>
            </w:pPr>
            <w:r w:rsidRPr="00D719C2">
              <w:rPr>
                <w:rFonts w:ascii="Times New Roman" w:hAnsiTheme="minorEastAsia" w:cs="Times New Roman"/>
                <w:kern w:val="0"/>
                <w:sz w:val="22"/>
              </w:rPr>
              <w:t>Ⅲ</w:t>
            </w:r>
            <w:r w:rsidRPr="00D719C2">
              <w:rPr>
                <w:rFonts w:ascii="Times New Roman" w:hAnsi="Times New Roman" w:cs="Times New Roman"/>
                <w:kern w:val="0"/>
                <w:sz w:val="22"/>
              </w:rPr>
              <w:t>-11</w:t>
            </w:r>
            <w:r w:rsidRPr="00D719C2">
              <w:rPr>
                <w:rFonts w:ascii="Times New Roman" w:hAnsi="Times New Roman" w:cs="Times New Roman"/>
                <w:kern w:val="0"/>
                <w:sz w:val="22"/>
              </w:rPr>
              <w:br/>
            </w:r>
            <w:r w:rsidRPr="00D719C2">
              <w:rPr>
                <w:rFonts w:ascii="Times New Roman" w:hAnsi="Times New Roman" w:cs="Times New Roman"/>
                <w:kern w:val="0"/>
                <w:sz w:val="22"/>
              </w:rPr>
              <w:t>法治宣传教育</w:t>
            </w:r>
            <w:r w:rsidRPr="00D719C2">
              <w:rPr>
                <w:rFonts w:ascii="Times New Roman" w:hAnsi="Times New Roman" w:cs="Times New Roman"/>
                <w:kern w:val="0"/>
                <w:sz w:val="22"/>
              </w:rPr>
              <w:br/>
            </w:r>
            <w:r w:rsidRPr="00D719C2">
              <w:rPr>
                <w:rFonts w:ascii="Times New Roman" w:hAnsi="Times New Roman" w:cs="Times New Roman"/>
                <w:kern w:val="0"/>
                <w:sz w:val="22"/>
              </w:rPr>
              <w:t>（</w:t>
            </w:r>
            <w:r w:rsidRPr="00D719C2">
              <w:rPr>
                <w:rFonts w:ascii="Times New Roman" w:hAnsi="Times New Roman" w:cs="Times New Roman"/>
                <w:kern w:val="0"/>
                <w:sz w:val="22"/>
              </w:rPr>
              <w:t>2</w:t>
            </w:r>
            <w:r w:rsidRPr="00D719C2">
              <w:rPr>
                <w:rFonts w:ascii="Times New Roman" w:hAnsi="Times New Roman" w:cs="Times New Roman"/>
                <w:kern w:val="0"/>
                <w:sz w:val="22"/>
              </w:rPr>
              <w:t>分）</w:t>
            </w:r>
          </w:p>
        </w:tc>
        <w:tc>
          <w:tcPr>
            <w:tcW w:w="4500" w:type="dxa"/>
            <w:shd w:val="clear" w:color="auto" w:fill="auto"/>
            <w:vAlign w:val="center"/>
            <w:hideMark/>
          </w:tcPr>
          <w:p w:rsidR="009A5860" w:rsidRPr="00D719C2" w:rsidRDefault="009A5860" w:rsidP="009A5860">
            <w:pPr>
              <w:widowControl/>
              <w:jc w:val="left"/>
              <w:rPr>
                <w:rFonts w:ascii="Times New Roman" w:hAnsi="Times New Roman" w:cs="Times New Roman"/>
                <w:kern w:val="0"/>
                <w:sz w:val="22"/>
              </w:rPr>
            </w:pPr>
            <w:r w:rsidRPr="00D719C2">
              <w:rPr>
                <w:rFonts w:ascii="Times New Roman" w:hAnsi="Times New Roman" w:cs="Times New Roman"/>
                <w:kern w:val="0"/>
                <w:sz w:val="22"/>
              </w:rPr>
              <w:t>积极实施法治宣传教育第七个五年规划；加强领导干部、公务员、青少年、企业经营管理人员、农民的法治宣传教育；广泛开展普法宣传志愿服务，推进法治宣传教育进机关、进乡村、进社区、进学校、进企业、进单位；全民法治宣传教育的普及率</w:t>
            </w:r>
            <w:r w:rsidRPr="00D719C2">
              <w:rPr>
                <w:rFonts w:ascii="Times New Roman" w:hAnsi="Times New Roman" w:cs="Times New Roman"/>
                <w:kern w:val="0"/>
                <w:sz w:val="22"/>
              </w:rPr>
              <w:t>≥80%</w:t>
            </w:r>
            <w:r w:rsidRPr="00D719C2">
              <w:rPr>
                <w:rFonts w:ascii="Times New Roman" w:hAnsi="Times New Roman" w:cs="Times New Roman"/>
                <w:kern w:val="0"/>
                <w:sz w:val="22"/>
              </w:rPr>
              <w:t>。</w:t>
            </w:r>
          </w:p>
        </w:tc>
        <w:tc>
          <w:tcPr>
            <w:tcW w:w="5606" w:type="dxa"/>
            <w:shd w:val="clear" w:color="auto" w:fill="auto"/>
            <w:vAlign w:val="center"/>
            <w:hideMark/>
          </w:tcPr>
          <w:p w:rsidR="009A5860" w:rsidRPr="00D719C2" w:rsidRDefault="009A5860" w:rsidP="009A5860">
            <w:pPr>
              <w:widowControl/>
              <w:jc w:val="left"/>
              <w:rPr>
                <w:rFonts w:ascii="Times New Roman" w:hAnsi="Times New Roman" w:cs="Times New Roman"/>
                <w:kern w:val="0"/>
                <w:sz w:val="22"/>
              </w:rPr>
            </w:pPr>
            <w:r w:rsidRPr="00D719C2">
              <w:rPr>
                <w:rFonts w:ascii="Times New Roman" w:hAnsi="Times New Roman" w:cs="Times New Roman"/>
                <w:kern w:val="0"/>
                <w:sz w:val="22"/>
              </w:rPr>
              <w:t>1)</w:t>
            </w:r>
            <w:r w:rsidRPr="00D719C2">
              <w:rPr>
                <w:rFonts w:ascii="Times New Roman" w:hAnsi="Times New Roman" w:cs="Times New Roman"/>
                <w:kern w:val="0"/>
                <w:sz w:val="22"/>
              </w:rPr>
              <w:t>提供法治宣传教育第七个五年规划的相关资料，以及围绕弘扬法治精神开展宣传教育活动的相关资料；</w:t>
            </w:r>
            <w:r w:rsidRPr="00D719C2">
              <w:rPr>
                <w:rFonts w:ascii="Times New Roman" w:hAnsi="Times New Roman" w:cs="Times New Roman"/>
                <w:kern w:val="0"/>
                <w:sz w:val="22"/>
              </w:rPr>
              <w:t>2)</w:t>
            </w:r>
            <w:r w:rsidRPr="00D719C2">
              <w:rPr>
                <w:rFonts w:ascii="Times New Roman" w:hAnsi="Times New Roman" w:cs="Times New Roman"/>
                <w:kern w:val="0"/>
                <w:sz w:val="22"/>
              </w:rPr>
              <w:t>提供法治宣传教育进机关、进乡村、进社区、进学校、进企业、进单位活动的相关资料。</w:t>
            </w:r>
          </w:p>
        </w:tc>
        <w:tc>
          <w:tcPr>
            <w:tcW w:w="684" w:type="dxa"/>
            <w:shd w:val="clear" w:color="auto" w:fill="auto"/>
            <w:vAlign w:val="center"/>
            <w:hideMark/>
          </w:tcPr>
          <w:p w:rsidR="009A5860" w:rsidRPr="00D719C2" w:rsidRDefault="009A5860" w:rsidP="009A5860">
            <w:pPr>
              <w:widowControl/>
              <w:jc w:val="center"/>
              <w:rPr>
                <w:rFonts w:ascii="Times New Roman" w:hAnsi="Times New Roman" w:cs="Times New Roman"/>
                <w:kern w:val="0"/>
                <w:sz w:val="22"/>
              </w:rPr>
            </w:pPr>
            <w:r w:rsidRPr="00D719C2">
              <w:rPr>
                <w:rFonts w:ascii="Times New Roman" w:hAnsi="Times New Roman" w:cs="Times New Roman"/>
                <w:kern w:val="0"/>
                <w:sz w:val="22"/>
              </w:rPr>
              <w:t>10</w:t>
            </w:r>
            <w:r w:rsidRPr="00D719C2">
              <w:rPr>
                <w:rFonts w:ascii="Times New Roman" w:hAnsi="Times New Roman" w:cs="Times New Roman"/>
                <w:kern w:val="0"/>
                <w:sz w:val="22"/>
              </w:rPr>
              <w:t>月份</w:t>
            </w:r>
          </w:p>
        </w:tc>
        <w:tc>
          <w:tcPr>
            <w:tcW w:w="1122" w:type="dxa"/>
            <w:shd w:val="clear" w:color="auto" w:fill="auto"/>
            <w:vAlign w:val="center"/>
            <w:hideMark/>
          </w:tcPr>
          <w:p w:rsidR="009A5860" w:rsidRPr="00D719C2" w:rsidRDefault="009A5860" w:rsidP="009A5860">
            <w:pPr>
              <w:widowControl/>
              <w:jc w:val="left"/>
              <w:rPr>
                <w:rFonts w:ascii="Times New Roman" w:hAnsi="Times New Roman" w:cs="Times New Roman"/>
                <w:kern w:val="0"/>
                <w:sz w:val="22"/>
              </w:rPr>
            </w:pPr>
            <w:r w:rsidRPr="00D719C2">
              <w:rPr>
                <w:rFonts w:ascii="Times New Roman" w:hAnsi="Times New Roman" w:cs="Times New Roman"/>
                <w:kern w:val="0"/>
                <w:sz w:val="22"/>
              </w:rPr>
              <w:t>社会治安和应急管理办</w:t>
            </w:r>
          </w:p>
        </w:tc>
      </w:tr>
      <w:tr w:rsidR="00FA411E" w:rsidRPr="00D719C2" w:rsidTr="003B2212">
        <w:trPr>
          <w:trHeight w:val="645"/>
        </w:trPr>
        <w:tc>
          <w:tcPr>
            <w:tcW w:w="1160" w:type="dxa"/>
            <w:shd w:val="clear" w:color="auto" w:fill="auto"/>
            <w:vAlign w:val="center"/>
            <w:hideMark/>
          </w:tcPr>
          <w:p w:rsidR="00FA411E" w:rsidRPr="00D719C2" w:rsidRDefault="00FA411E" w:rsidP="00606D4D">
            <w:pPr>
              <w:widowControl/>
              <w:spacing w:line="300" w:lineRule="exact"/>
              <w:jc w:val="center"/>
              <w:rPr>
                <w:rFonts w:ascii="Times New Roman" w:hAnsi="Times New Roman" w:cs="Times New Roman"/>
                <w:b/>
                <w:kern w:val="0"/>
                <w:sz w:val="22"/>
              </w:rPr>
            </w:pPr>
            <w:r w:rsidRPr="00D719C2">
              <w:rPr>
                <w:rFonts w:ascii="Times New Roman" w:hAnsi="Times New Roman" w:cs="Times New Roman"/>
                <w:b/>
                <w:kern w:val="0"/>
                <w:sz w:val="22"/>
              </w:rPr>
              <w:lastRenderedPageBreak/>
              <w:t>指标名称</w:t>
            </w:r>
          </w:p>
        </w:tc>
        <w:tc>
          <w:tcPr>
            <w:tcW w:w="1375" w:type="dxa"/>
            <w:shd w:val="clear" w:color="auto" w:fill="auto"/>
            <w:vAlign w:val="center"/>
            <w:hideMark/>
          </w:tcPr>
          <w:p w:rsidR="00FA411E" w:rsidRPr="00D719C2" w:rsidRDefault="00FA411E" w:rsidP="00606D4D">
            <w:pPr>
              <w:widowControl/>
              <w:spacing w:line="300" w:lineRule="exact"/>
              <w:jc w:val="center"/>
              <w:rPr>
                <w:rFonts w:ascii="Times New Roman" w:hAnsi="Times New Roman" w:cs="Times New Roman"/>
                <w:b/>
                <w:kern w:val="0"/>
                <w:sz w:val="22"/>
              </w:rPr>
            </w:pPr>
            <w:r w:rsidRPr="00D719C2">
              <w:rPr>
                <w:rFonts w:ascii="Times New Roman" w:hAnsi="Times New Roman" w:cs="Times New Roman"/>
                <w:b/>
                <w:kern w:val="0"/>
                <w:sz w:val="22"/>
              </w:rPr>
              <w:t>测评内容</w:t>
            </w:r>
          </w:p>
        </w:tc>
        <w:tc>
          <w:tcPr>
            <w:tcW w:w="4500" w:type="dxa"/>
            <w:shd w:val="clear" w:color="auto" w:fill="auto"/>
            <w:vAlign w:val="center"/>
            <w:hideMark/>
          </w:tcPr>
          <w:p w:rsidR="00FA411E" w:rsidRPr="00D719C2" w:rsidRDefault="00FA411E" w:rsidP="00606D4D">
            <w:pPr>
              <w:widowControl/>
              <w:spacing w:line="300" w:lineRule="exact"/>
              <w:jc w:val="center"/>
              <w:rPr>
                <w:rFonts w:ascii="Times New Roman" w:hAnsi="Times New Roman" w:cs="Times New Roman"/>
                <w:b/>
                <w:kern w:val="0"/>
                <w:sz w:val="22"/>
              </w:rPr>
            </w:pPr>
            <w:r w:rsidRPr="00D719C2">
              <w:rPr>
                <w:rFonts w:ascii="Times New Roman" w:hAnsi="Times New Roman" w:cs="Times New Roman"/>
                <w:b/>
                <w:kern w:val="0"/>
                <w:sz w:val="22"/>
              </w:rPr>
              <w:t>测评标准</w:t>
            </w:r>
          </w:p>
        </w:tc>
        <w:tc>
          <w:tcPr>
            <w:tcW w:w="5606" w:type="dxa"/>
            <w:shd w:val="clear" w:color="auto" w:fill="auto"/>
            <w:vAlign w:val="center"/>
            <w:hideMark/>
          </w:tcPr>
          <w:p w:rsidR="00FA411E" w:rsidRPr="00D719C2" w:rsidRDefault="00FA411E" w:rsidP="00606D4D">
            <w:pPr>
              <w:widowControl/>
              <w:spacing w:line="300" w:lineRule="exact"/>
              <w:jc w:val="center"/>
              <w:rPr>
                <w:rFonts w:ascii="Times New Roman" w:hAnsi="Times New Roman" w:cs="Times New Roman"/>
                <w:b/>
                <w:kern w:val="0"/>
                <w:sz w:val="22"/>
              </w:rPr>
            </w:pPr>
            <w:r w:rsidRPr="00D719C2">
              <w:rPr>
                <w:rFonts w:ascii="Times New Roman" w:hAnsi="Times New Roman" w:cs="Times New Roman"/>
                <w:b/>
                <w:kern w:val="0"/>
                <w:sz w:val="22"/>
              </w:rPr>
              <w:t>材料要求</w:t>
            </w:r>
          </w:p>
        </w:tc>
        <w:tc>
          <w:tcPr>
            <w:tcW w:w="684" w:type="dxa"/>
            <w:shd w:val="clear" w:color="auto" w:fill="auto"/>
            <w:vAlign w:val="center"/>
            <w:hideMark/>
          </w:tcPr>
          <w:p w:rsidR="00FA411E" w:rsidRPr="00D719C2" w:rsidRDefault="00FA411E" w:rsidP="00606D4D">
            <w:pPr>
              <w:widowControl/>
              <w:spacing w:line="300" w:lineRule="exact"/>
              <w:jc w:val="center"/>
              <w:rPr>
                <w:rFonts w:ascii="Times New Roman" w:hAnsi="Times New Roman" w:cs="Times New Roman"/>
                <w:b/>
                <w:kern w:val="0"/>
                <w:sz w:val="22"/>
              </w:rPr>
            </w:pPr>
            <w:r w:rsidRPr="00D719C2">
              <w:rPr>
                <w:rFonts w:ascii="Times New Roman" w:hAnsi="Times New Roman" w:cs="Times New Roman"/>
                <w:b/>
                <w:kern w:val="0"/>
                <w:sz w:val="22"/>
              </w:rPr>
              <w:t>完成时间</w:t>
            </w:r>
          </w:p>
        </w:tc>
        <w:tc>
          <w:tcPr>
            <w:tcW w:w="1122" w:type="dxa"/>
            <w:shd w:val="clear" w:color="auto" w:fill="auto"/>
            <w:vAlign w:val="center"/>
            <w:hideMark/>
          </w:tcPr>
          <w:p w:rsidR="00FA411E" w:rsidRPr="00D719C2" w:rsidRDefault="00FA411E" w:rsidP="00606D4D">
            <w:pPr>
              <w:widowControl/>
              <w:spacing w:line="300" w:lineRule="exact"/>
              <w:jc w:val="center"/>
              <w:rPr>
                <w:rFonts w:ascii="Times New Roman" w:hAnsi="Times New Roman" w:cs="Times New Roman"/>
                <w:b/>
                <w:kern w:val="0"/>
                <w:sz w:val="22"/>
              </w:rPr>
            </w:pPr>
            <w:r w:rsidRPr="00D719C2">
              <w:rPr>
                <w:rFonts w:ascii="Times New Roman" w:hAnsi="Times New Roman" w:cs="Times New Roman"/>
                <w:b/>
                <w:kern w:val="0"/>
                <w:sz w:val="22"/>
              </w:rPr>
              <w:t>责任</w:t>
            </w:r>
            <w:r w:rsidRPr="00D719C2">
              <w:rPr>
                <w:rFonts w:ascii="Times New Roman" w:hAnsi="Times New Roman" w:cs="Times New Roman"/>
                <w:b/>
                <w:kern w:val="0"/>
                <w:sz w:val="22"/>
              </w:rPr>
              <w:t xml:space="preserve">      </w:t>
            </w:r>
            <w:r w:rsidRPr="00D719C2">
              <w:rPr>
                <w:rFonts w:ascii="Times New Roman" w:hAnsi="Times New Roman" w:cs="Times New Roman"/>
                <w:b/>
                <w:kern w:val="0"/>
                <w:sz w:val="22"/>
              </w:rPr>
              <w:t>单位</w:t>
            </w:r>
          </w:p>
        </w:tc>
      </w:tr>
      <w:tr w:rsidR="009A5860" w:rsidRPr="00D719C2" w:rsidTr="00AE7E47">
        <w:trPr>
          <w:trHeight w:val="1959"/>
        </w:trPr>
        <w:tc>
          <w:tcPr>
            <w:tcW w:w="1160" w:type="dxa"/>
            <w:vAlign w:val="center"/>
            <w:hideMark/>
          </w:tcPr>
          <w:p w:rsidR="009A5860" w:rsidRPr="00D719C2" w:rsidRDefault="00ED3F17" w:rsidP="00842B4F">
            <w:pPr>
              <w:jc w:val="center"/>
              <w:rPr>
                <w:rFonts w:ascii="Times New Roman" w:hAnsi="Times New Roman" w:cs="Times New Roman"/>
                <w:kern w:val="0"/>
                <w:sz w:val="22"/>
              </w:rPr>
            </w:pPr>
            <w:r w:rsidRPr="00D719C2">
              <w:rPr>
                <w:rFonts w:ascii="Times New Roman" w:hAnsiTheme="minorEastAsia" w:cs="Times New Roman"/>
                <w:kern w:val="0"/>
                <w:sz w:val="22"/>
              </w:rPr>
              <w:t>Ⅱ</w:t>
            </w:r>
            <w:r w:rsidRPr="00D719C2">
              <w:rPr>
                <w:rFonts w:ascii="Times New Roman" w:hAnsi="Times New Roman" w:cs="Times New Roman"/>
                <w:kern w:val="0"/>
                <w:sz w:val="22"/>
              </w:rPr>
              <w:t>-4</w:t>
            </w:r>
            <w:r w:rsidRPr="00D719C2">
              <w:rPr>
                <w:rFonts w:ascii="Times New Roman" w:hAnsi="Times New Roman" w:cs="Times New Roman"/>
                <w:kern w:val="0"/>
                <w:sz w:val="22"/>
              </w:rPr>
              <w:br/>
            </w:r>
            <w:r w:rsidRPr="00D719C2">
              <w:rPr>
                <w:rFonts w:ascii="Times New Roman" w:hAnsi="Times New Roman" w:cs="Times New Roman"/>
                <w:kern w:val="0"/>
                <w:sz w:val="22"/>
              </w:rPr>
              <w:t>法治宣传教育与法律援助</w:t>
            </w:r>
          </w:p>
        </w:tc>
        <w:tc>
          <w:tcPr>
            <w:tcW w:w="1375" w:type="dxa"/>
            <w:shd w:val="clear" w:color="auto" w:fill="auto"/>
            <w:vAlign w:val="center"/>
            <w:hideMark/>
          </w:tcPr>
          <w:p w:rsidR="009A5860" w:rsidRPr="00D719C2" w:rsidRDefault="009A5860" w:rsidP="009A5860">
            <w:pPr>
              <w:widowControl/>
              <w:spacing w:after="240"/>
              <w:jc w:val="center"/>
              <w:rPr>
                <w:rFonts w:ascii="Times New Roman" w:hAnsi="Times New Roman" w:cs="Times New Roman"/>
                <w:kern w:val="0"/>
                <w:sz w:val="22"/>
              </w:rPr>
            </w:pPr>
            <w:r w:rsidRPr="00D719C2">
              <w:rPr>
                <w:rFonts w:ascii="Times New Roman" w:hAnsiTheme="minorEastAsia" w:cs="Times New Roman"/>
                <w:kern w:val="0"/>
                <w:sz w:val="22"/>
              </w:rPr>
              <w:t>Ⅲ</w:t>
            </w:r>
            <w:r w:rsidRPr="00D719C2">
              <w:rPr>
                <w:rFonts w:ascii="Times New Roman" w:hAnsi="Times New Roman" w:cs="Times New Roman"/>
                <w:kern w:val="0"/>
                <w:sz w:val="22"/>
              </w:rPr>
              <w:t>-12</w:t>
            </w:r>
            <w:r w:rsidRPr="00D719C2">
              <w:rPr>
                <w:rFonts w:ascii="Times New Roman" w:hAnsi="Times New Roman" w:cs="Times New Roman"/>
                <w:kern w:val="0"/>
                <w:sz w:val="22"/>
              </w:rPr>
              <w:br/>
            </w:r>
            <w:r w:rsidRPr="00D719C2">
              <w:rPr>
                <w:rFonts w:ascii="Times New Roman" w:hAnsi="Times New Roman" w:cs="Times New Roman"/>
                <w:kern w:val="0"/>
                <w:sz w:val="22"/>
              </w:rPr>
              <w:t>法律援助与服务</w:t>
            </w:r>
            <w:r w:rsidRPr="00D719C2">
              <w:rPr>
                <w:rFonts w:ascii="Times New Roman" w:hAnsi="Times New Roman" w:cs="Times New Roman"/>
                <w:kern w:val="0"/>
                <w:sz w:val="22"/>
              </w:rPr>
              <w:br/>
            </w:r>
            <w:r w:rsidRPr="00D719C2">
              <w:rPr>
                <w:rFonts w:ascii="Times New Roman" w:hAnsi="Times New Roman" w:cs="Times New Roman"/>
                <w:kern w:val="0"/>
                <w:sz w:val="22"/>
              </w:rPr>
              <w:t>（</w:t>
            </w:r>
            <w:r w:rsidRPr="00D719C2">
              <w:rPr>
                <w:rFonts w:ascii="Times New Roman" w:hAnsi="Times New Roman" w:cs="Times New Roman"/>
                <w:kern w:val="0"/>
                <w:sz w:val="22"/>
              </w:rPr>
              <w:t>1</w:t>
            </w:r>
            <w:r w:rsidRPr="00D719C2">
              <w:rPr>
                <w:rFonts w:ascii="Times New Roman" w:hAnsi="Times New Roman" w:cs="Times New Roman"/>
                <w:kern w:val="0"/>
                <w:sz w:val="22"/>
              </w:rPr>
              <w:t>分）</w:t>
            </w:r>
          </w:p>
        </w:tc>
        <w:tc>
          <w:tcPr>
            <w:tcW w:w="4500" w:type="dxa"/>
            <w:shd w:val="clear" w:color="auto" w:fill="auto"/>
            <w:vAlign w:val="center"/>
            <w:hideMark/>
          </w:tcPr>
          <w:p w:rsidR="009A5860" w:rsidRPr="00D719C2" w:rsidRDefault="009A5860" w:rsidP="009A5860">
            <w:pPr>
              <w:widowControl/>
              <w:jc w:val="left"/>
              <w:rPr>
                <w:rFonts w:ascii="Times New Roman" w:hAnsi="Times New Roman" w:cs="Times New Roman"/>
                <w:kern w:val="0"/>
                <w:sz w:val="22"/>
              </w:rPr>
            </w:pPr>
            <w:r w:rsidRPr="00D719C2">
              <w:rPr>
                <w:rFonts w:ascii="Times New Roman" w:hAnsi="Times New Roman" w:cs="Times New Roman"/>
                <w:kern w:val="0"/>
                <w:sz w:val="22"/>
              </w:rPr>
              <w:t>认真开展法律援助与服务活动，设有</w:t>
            </w:r>
            <w:r w:rsidRPr="00D719C2">
              <w:rPr>
                <w:rFonts w:ascii="Times New Roman" w:hAnsi="Times New Roman" w:cs="Times New Roman"/>
                <w:kern w:val="0"/>
                <w:sz w:val="22"/>
              </w:rPr>
              <w:t>12348</w:t>
            </w:r>
            <w:r w:rsidRPr="00D719C2">
              <w:rPr>
                <w:rFonts w:ascii="Times New Roman" w:hAnsi="Times New Roman" w:cs="Times New Roman"/>
                <w:kern w:val="0"/>
                <w:sz w:val="22"/>
              </w:rPr>
              <w:t>法律服务专线或其他法律服务热线；有法律援助志愿服务队伍，经常组织开展法律援助志愿服务活动；街道、社区居委会设有人民调解委员会；建立有政府财政保障的法律援助机构。</w:t>
            </w:r>
          </w:p>
        </w:tc>
        <w:tc>
          <w:tcPr>
            <w:tcW w:w="5606" w:type="dxa"/>
            <w:shd w:val="clear" w:color="auto" w:fill="auto"/>
            <w:vAlign w:val="center"/>
            <w:hideMark/>
          </w:tcPr>
          <w:p w:rsidR="009A5860" w:rsidRPr="00D719C2" w:rsidRDefault="009A5860" w:rsidP="009A5860">
            <w:pPr>
              <w:widowControl/>
              <w:jc w:val="left"/>
              <w:rPr>
                <w:rFonts w:ascii="Times New Roman" w:hAnsi="Times New Roman" w:cs="Times New Roman"/>
                <w:kern w:val="0"/>
                <w:sz w:val="22"/>
              </w:rPr>
            </w:pPr>
            <w:r w:rsidRPr="00D719C2">
              <w:rPr>
                <w:rFonts w:ascii="Times New Roman" w:hAnsi="Times New Roman" w:cs="Times New Roman"/>
                <w:kern w:val="0"/>
                <w:sz w:val="22"/>
              </w:rPr>
              <w:t>1)</w:t>
            </w:r>
            <w:r w:rsidRPr="00D719C2">
              <w:rPr>
                <w:rFonts w:ascii="Times New Roman" w:hAnsi="Times New Roman" w:cs="Times New Roman"/>
                <w:kern w:val="0"/>
                <w:sz w:val="22"/>
              </w:rPr>
              <w:t>提供开展的法律援助与服务活动的相关资料；</w:t>
            </w:r>
            <w:r w:rsidRPr="00D719C2">
              <w:rPr>
                <w:rFonts w:ascii="Times New Roman" w:hAnsi="Times New Roman" w:cs="Times New Roman"/>
                <w:kern w:val="0"/>
                <w:sz w:val="22"/>
              </w:rPr>
              <w:br/>
              <w:t>2)</w:t>
            </w:r>
            <w:r w:rsidRPr="00D719C2">
              <w:rPr>
                <w:rFonts w:ascii="Times New Roman" w:hAnsi="Times New Roman" w:cs="Times New Roman"/>
                <w:kern w:val="0"/>
                <w:sz w:val="22"/>
              </w:rPr>
              <w:t>提供镇政府、社区居委会人民调解委员会的设置和运行的相关资料；</w:t>
            </w:r>
            <w:r w:rsidRPr="00D719C2">
              <w:rPr>
                <w:rFonts w:ascii="Times New Roman" w:hAnsi="Times New Roman" w:cs="Times New Roman"/>
                <w:kern w:val="0"/>
                <w:sz w:val="22"/>
              </w:rPr>
              <w:br/>
              <w:t>3)</w:t>
            </w:r>
            <w:r w:rsidRPr="00D719C2">
              <w:rPr>
                <w:rFonts w:ascii="Times New Roman" w:hAnsi="Times New Roman" w:cs="Times New Roman"/>
                <w:kern w:val="0"/>
                <w:sz w:val="22"/>
              </w:rPr>
              <w:t>提供法律服务专线或法律服务热线的设置情况以及近两年的平均接线率的相关资料；</w:t>
            </w:r>
            <w:r w:rsidRPr="00D719C2">
              <w:rPr>
                <w:rFonts w:ascii="Times New Roman" w:hAnsi="Times New Roman" w:cs="Times New Roman"/>
                <w:kern w:val="0"/>
                <w:sz w:val="22"/>
              </w:rPr>
              <w:br/>
              <w:t>4)</w:t>
            </w:r>
            <w:r w:rsidRPr="00D719C2">
              <w:rPr>
                <w:rFonts w:ascii="Times New Roman" w:hAnsi="Times New Roman" w:cs="Times New Roman"/>
                <w:kern w:val="0"/>
                <w:sz w:val="22"/>
              </w:rPr>
              <w:t>提供法律援助工作机构的相关资料（含台账）。</w:t>
            </w:r>
          </w:p>
        </w:tc>
        <w:tc>
          <w:tcPr>
            <w:tcW w:w="684" w:type="dxa"/>
            <w:shd w:val="clear" w:color="auto" w:fill="auto"/>
            <w:vAlign w:val="center"/>
            <w:hideMark/>
          </w:tcPr>
          <w:p w:rsidR="009A5860" w:rsidRPr="00D719C2" w:rsidRDefault="009A5860" w:rsidP="009A5860">
            <w:pPr>
              <w:widowControl/>
              <w:jc w:val="center"/>
              <w:rPr>
                <w:rFonts w:ascii="Times New Roman" w:hAnsi="Times New Roman" w:cs="Times New Roman"/>
                <w:kern w:val="0"/>
                <w:sz w:val="22"/>
              </w:rPr>
            </w:pPr>
            <w:r w:rsidRPr="00D719C2">
              <w:rPr>
                <w:rFonts w:ascii="Times New Roman" w:hAnsi="Times New Roman" w:cs="Times New Roman"/>
                <w:kern w:val="0"/>
                <w:sz w:val="22"/>
              </w:rPr>
              <w:t>10</w:t>
            </w:r>
            <w:r w:rsidRPr="00D719C2">
              <w:rPr>
                <w:rFonts w:ascii="Times New Roman" w:hAnsi="Times New Roman" w:cs="Times New Roman"/>
                <w:kern w:val="0"/>
                <w:sz w:val="22"/>
              </w:rPr>
              <w:t>月份</w:t>
            </w:r>
          </w:p>
        </w:tc>
        <w:tc>
          <w:tcPr>
            <w:tcW w:w="1122" w:type="dxa"/>
            <w:shd w:val="clear" w:color="auto" w:fill="auto"/>
            <w:vAlign w:val="center"/>
            <w:hideMark/>
          </w:tcPr>
          <w:p w:rsidR="009A5860" w:rsidRPr="00D719C2" w:rsidRDefault="009A5860" w:rsidP="009A5860">
            <w:pPr>
              <w:widowControl/>
              <w:jc w:val="center"/>
              <w:rPr>
                <w:rFonts w:ascii="Times New Roman" w:hAnsi="Times New Roman" w:cs="Times New Roman"/>
                <w:kern w:val="0"/>
                <w:sz w:val="22"/>
              </w:rPr>
            </w:pPr>
            <w:r w:rsidRPr="00D719C2">
              <w:rPr>
                <w:rFonts w:ascii="Times New Roman" w:hAnsi="Times New Roman" w:cs="Times New Roman"/>
                <w:kern w:val="0"/>
                <w:sz w:val="22"/>
              </w:rPr>
              <w:t>司法所</w:t>
            </w:r>
          </w:p>
        </w:tc>
      </w:tr>
      <w:tr w:rsidR="009A5860" w:rsidRPr="00D719C2" w:rsidTr="003B2212">
        <w:trPr>
          <w:trHeight w:val="1595"/>
        </w:trPr>
        <w:tc>
          <w:tcPr>
            <w:tcW w:w="1160" w:type="dxa"/>
            <w:shd w:val="clear" w:color="auto" w:fill="auto"/>
            <w:vAlign w:val="center"/>
            <w:hideMark/>
          </w:tcPr>
          <w:p w:rsidR="009A5860" w:rsidRPr="00D719C2" w:rsidRDefault="009A5860" w:rsidP="009A5860">
            <w:pPr>
              <w:widowControl/>
              <w:jc w:val="center"/>
              <w:rPr>
                <w:rFonts w:ascii="Times New Roman" w:hAnsi="Times New Roman" w:cs="Times New Roman"/>
                <w:kern w:val="0"/>
                <w:sz w:val="22"/>
              </w:rPr>
            </w:pPr>
            <w:r w:rsidRPr="00D719C2">
              <w:rPr>
                <w:rFonts w:ascii="Times New Roman" w:hAnsiTheme="minorEastAsia" w:cs="Times New Roman"/>
                <w:kern w:val="0"/>
                <w:sz w:val="22"/>
              </w:rPr>
              <w:t>Ⅱ</w:t>
            </w:r>
            <w:r w:rsidRPr="00D719C2">
              <w:rPr>
                <w:rFonts w:ascii="Times New Roman" w:hAnsi="Times New Roman" w:cs="Times New Roman"/>
                <w:kern w:val="0"/>
                <w:sz w:val="22"/>
              </w:rPr>
              <w:t>-6</w:t>
            </w:r>
            <w:r w:rsidRPr="00D719C2">
              <w:rPr>
                <w:rFonts w:ascii="Times New Roman" w:hAnsi="Times New Roman" w:cs="Times New Roman"/>
                <w:kern w:val="0"/>
                <w:sz w:val="22"/>
              </w:rPr>
              <w:br/>
            </w:r>
            <w:r w:rsidRPr="00D719C2">
              <w:rPr>
                <w:rFonts w:ascii="Times New Roman" w:hAnsi="Times New Roman" w:cs="Times New Roman"/>
                <w:kern w:val="0"/>
                <w:sz w:val="22"/>
              </w:rPr>
              <w:t>基层民主政治</w:t>
            </w:r>
          </w:p>
        </w:tc>
        <w:tc>
          <w:tcPr>
            <w:tcW w:w="1375" w:type="dxa"/>
            <w:shd w:val="clear" w:color="auto" w:fill="auto"/>
            <w:vAlign w:val="center"/>
            <w:hideMark/>
          </w:tcPr>
          <w:p w:rsidR="009A5860" w:rsidRPr="00D719C2" w:rsidRDefault="009A5860" w:rsidP="009A5860">
            <w:pPr>
              <w:widowControl/>
              <w:jc w:val="center"/>
              <w:rPr>
                <w:rFonts w:ascii="Times New Roman" w:hAnsi="Times New Roman" w:cs="Times New Roman"/>
                <w:kern w:val="0"/>
                <w:sz w:val="22"/>
              </w:rPr>
            </w:pPr>
            <w:r w:rsidRPr="00D719C2">
              <w:rPr>
                <w:rFonts w:ascii="Times New Roman" w:hAnsiTheme="minorEastAsia" w:cs="Times New Roman"/>
                <w:kern w:val="0"/>
                <w:sz w:val="22"/>
              </w:rPr>
              <w:t>Ⅲ</w:t>
            </w:r>
            <w:r w:rsidRPr="00D719C2">
              <w:rPr>
                <w:rFonts w:ascii="Times New Roman" w:hAnsi="Times New Roman" w:cs="Times New Roman"/>
                <w:kern w:val="0"/>
                <w:sz w:val="22"/>
              </w:rPr>
              <w:t>-18</w:t>
            </w:r>
            <w:r w:rsidRPr="00D719C2">
              <w:rPr>
                <w:rFonts w:ascii="Times New Roman" w:hAnsi="Times New Roman" w:cs="Times New Roman"/>
                <w:kern w:val="0"/>
                <w:sz w:val="22"/>
              </w:rPr>
              <w:br/>
            </w:r>
            <w:r w:rsidRPr="00D719C2">
              <w:rPr>
                <w:rFonts w:ascii="Times New Roman" w:hAnsi="Times New Roman" w:cs="Times New Roman"/>
                <w:kern w:val="0"/>
                <w:sz w:val="22"/>
              </w:rPr>
              <w:t>基层党、群组织建设</w:t>
            </w:r>
            <w:r w:rsidRPr="00D719C2">
              <w:rPr>
                <w:rFonts w:ascii="Times New Roman" w:hAnsi="Times New Roman" w:cs="Times New Roman"/>
                <w:kern w:val="0"/>
                <w:sz w:val="22"/>
              </w:rPr>
              <w:br/>
            </w:r>
            <w:r w:rsidRPr="00D719C2">
              <w:rPr>
                <w:rFonts w:ascii="Times New Roman" w:hAnsi="Times New Roman" w:cs="Times New Roman"/>
                <w:kern w:val="0"/>
                <w:sz w:val="22"/>
              </w:rPr>
              <w:t>（</w:t>
            </w:r>
            <w:r w:rsidRPr="00D719C2">
              <w:rPr>
                <w:rFonts w:ascii="Times New Roman" w:hAnsi="Times New Roman" w:cs="Times New Roman"/>
                <w:kern w:val="0"/>
                <w:sz w:val="22"/>
              </w:rPr>
              <w:t>2</w:t>
            </w:r>
            <w:r w:rsidRPr="00D719C2">
              <w:rPr>
                <w:rFonts w:ascii="Times New Roman" w:hAnsi="Times New Roman" w:cs="Times New Roman"/>
                <w:kern w:val="0"/>
                <w:sz w:val="22"/>
              </w:rPr>
              <w:t>分）</w:t>
            </w:r>
          </w:p>
        </w:tc>
        <w:tc>
          <w:tcPr>
            <w:tcW w:w="4500" w:type="dxa"/>
            <w:shd w:val="clear" w:color="auto" w:fill="auto"/>
            <w:vAlign w:val="center"/>
            <w:hideMark/>
          </w:tcPr>
          <w:p w:rsidR="009A5860" w:rsidRPr="00D719C2" w:rsidRDefault="009A5860" w:rsidP="009A5860">
            <w:pPr>
              <w:widowControl/>
              <w:jc w:val="left"/>
              <w:rPr>
                <w:rFonts w:ascii="Times New Roman" w:hAnsi="Times New Roman" w:cs="Times New Roman"/>
                <w:kern w:val="0"/>
                <w:sz w:val="22"/>
              </w:rPr>
            </w:pPr>
            <w:r w:rsidRPr="00D719C2">
              <w:rPr>
                <w:rFonts w:ascii="Times New Roman" w:hAnsi="Times New Roman" w:cs="Times New Roman"/>
                <w:kern w:val="0"/>
                <w:sz w:val="22"/>
              </w:rPr>
              <w:t>加强和完善城市社区、机关、学校、企业和新经济组织、新社会组织等基层党、群组织建设；整合社区资源，组织成立社区党、团员志愿服务队，发挥党、团员的模范带头作用；加强社区流动党员管理；</w:t>
            </w:r>
          </w:p>
        </w:tc>
        <w:tc>
          <w:tcPr>
            <w:tcW w:w="5606" w:type="dxa"/>
            <w:shd w:val="clear" w:color="auto" w:fill="auto"/>
            <w:vAlign w:val="center"/>
            <w:hideMark/>
          </w:tcPr>
          <w:p w:rsidR="009A5860" w:rsidRPr="00D719C2" w:rsidRDefault="009A5860" w:rsidP="009A5860">
            <w:pPr>
              <w:widowControl/>
              <w:jc w:val="left"/>
              <w:rPr>
                <w:rFonts w:ascii="Times New Roman" w:hAnsi="Times New Roman" w:cs="Times New Roman"/>
                <w:kern w:val="0"/>
                <w:sz w:val="22"/>
              </w:rPr>
            </w:pPr>
            <w:r w:rsidRPr="00D719C2">
              <w:rPr>
                <w:rFonts w:ascii="Times New Roman" w:hAnsi="Times New Roman" w:cs="Times New Roman"/>
                <w:kern w:val="0"/>
                <w:sz w:val="22"/>
              </w:rPr>
              <w:t>1)</w:t>
            </w:r>
            <w:r w:rsidRPr="00D719C2">
              <w:rPr>
                <w:rFonts w:ascii="Times New Roman" w:hAnsi="Times New Roman" w:cs="Times New Roman"/>
                <w:kern w:val="0"/>
                <w:sz w:val="22"/>
              </w:rPr>
              <w:t>提供社区、机关、学校、企业和</w:t>
            </w:r>
            <w:r w:rsidRPr="00D719C2">
              <w:rPr>
                <w:rFonts w:ascii="Times New Roman" w:hAnsi="Times New Roman" w:cs="Times New Roman"/>
                <w:kern w:val="0"/>
                <w:sz w:val="22"/>
              </w:rPr>
              <w:t>“</w:t>
            </w:r>
            <w:r w:rsidRPr="00D719C2">
              <w:rPr>
                <w:rFonts w:ascii="Times New Roman" w:hAnsi="Times New Roman" w:cs="Times New Roman"/>
                <w:kern w:val="0"/>
                <w:sz w:val="22"/>
              </w:rPr>
              <w:t>两新</w:t>
            </w:r>
            <w:r w:rsidRPr="00D719C2">
              <w:rPr>
                <w:rFonts w:ascii="Times New Roman" w:hAnsi="Times New Roman" w:cs="Times New Roman"/>
                <w:kern w:val="0"/>
                <w:sz w:val="22"/>
              </w:rPr>
              <w:t>”</w:t>
            </w:r>
            <w:r w:rsidRPr="00D719C2">
              <w:rPr>
                <w:rFonts w:ascii="Times New Roman" w:hAnsi="Times New Roman" w:cs="Times New Roman"/>
                <w:kern w:val="0"/>
                <w:sz w:val="22"/>
              </w:rPr>
              <w:t>组织等基层党、群组织建设的相关资料；</w:t>
            </w:r>
            <w:r w:rsidRPr="00D719C2">
              <w:rPr>
                <w:rFonts w:ascii="Times New Roman" w:hAnsi="Times New Roman" w:cs="Times New Roman"/>
                <w:kern w:val="0"/>
                <w:sz w:val="22"/>
              </w:rPr>
              <w:br/>
              <w:t>2</w:t>
            </w:r>
            <w:r w:rsidRPr="00D719C2">
              <w:rPr>
                <w:rFonts w:ascii="Times New Roman" w:hAnsi="Times New Roman" w:cs="Times New Roman"/>
                <w:kern w:val="0"/>
                <w:sz w:val="22"/>
              </w:rPr>
              <w:t>）提供评选、表彰、宣传优秀党、团员的相关资料；</w:t>
            </w:r>
            <w:r w:rsidRPr="00D719C2">
              <w:rPr>
                <w:rFonts w:ascii="Times New Roman" w:hAnsi="Times New Roman" w:cs="Times New Roman"/>
                <w:kern w:val="0"/>
                <w:sz w:val="22"/>
              </w:rPr>
              <w:br/>
              <w:t>3</w:t>
            </w:r>
            <w:r w:rsidRPr="00D719C2">
              <w:rPr>
                <w:rFonts w:ascii="Times New Roman" w:hAnsi="Times New Roman" w:cs="Times New Roman"/>
                <w:kern w:val="0"/>
                <w:sz w:val="22"/>
              </w:rPr>
              <w:t>）提供社区党、团员志愿服务队的相关资料；</w:t>
            </w:r>
            <w:r w:rsidRPr="00D719C2">
              <w:rPr>
                <w:rFonts w:ascii="Times New Roman" w:hAnsi="Times New Roman" w:cs="Times New Roman"/>
                <w:kern w:val="0"/>
                <w:sz w:val="22"/>
              </w:rPr>
              <w:br/>
              <w:t>4</w:t>
            </w:r>
            <w:r w:rsidRPr="00D719C2">
              <w:rPr>
                <w:rFonts w:ascii="Times New Roman" w:hAnsi="Times New Roman" w:cs="Times New Roman"/>
                <w:kern w:val="0"/>
                <w:sz w:val="22"/>
              </w:rPr>
              <w:t>）提供社区流动党员管理的相关资料。</w:t>
            </w:r>
          </w:p>
        </w:tc>
        <w:tc>
          <w:tcPr>
            <w:tcW w:w="684" w:type="dxa"/>
            <w:shd w:val="clear" w:color="auto" w:fill="auto"/>
            <w:vAlign w:val="center"/>
            <w:hideMark/>
          </w:tcPr>
          <w:p w:rsidR="009A5860" w:rsidRPr="00D719C2" w:rsidRDefault="009A5860" w:rsidP="009A5860">
            <w:pPr>
              <w:widowControl/>
              <w:jc w:val="center"/>
              <w:rPr>
                <w:rFonts w:ascii="Times New Roman" w:hAnsi="Times New Roman" w:cs="Times New Roman"/>
                <w:kern w:val="0"/>
                <w:sz w:val="22"/>
              </w:rPr>
            </w:pPr>
            <w:r w:rsidRPr="00D719C2">
              <w:rPr>
                <w:rFonts w:ascii="Times New Roman" w:hAnsi="Times New Roman" w:cs="Times New Roman"/>
                <w:kern w:val="0"/>
                <w:sz w:val="22"/>
              </w:rPr>
              <w:t>10</w:t>
            </w:r>
            <w:r w:rsidRPr="00D719C2">
              <w:rPr>
                <w:rFonts w:ascii="Times New Roman" w:hAnsi="Times New Roman" w:cs="Times New Roman"/>
                <w:kern w:val="0"/>
                <w:sz w:val="22"/>
              </w:rPr>
              <w:t>月份</w:t>
            </w:r>
          </w:p>
        </w:tc>
        <w:tc>
          <w:tcPr>
            <w:tcW w:w="1122" w:type="dxa"/>
            <w:shd w:val="clear" w:color="auto" w:fill="auto"/>
            <w:vAlign w:val="center"/>
            <w:hideMark/>
          </w:tcPr>
          <w:p w:rsidR="009A5860" w:rsidRPr="00D719C2" w:rsidRDefault="009A5860" w:rsidP="009A5860">
            <w:pPr>
              <w:widowControl/>
              <w:jc w:val="center"/>
              <w:rPr>
                <w:rFonts w:ascii="Times New Roman" w:hAnsi="Times New Roman" w:cs="Times New Roman"/>
                <w:kern w:val="0"/>
                <w:sz w:val="22"/>
              </w:rPr>
            </w:pPr>
            <w:r w:rsidRPr="00D719C2">
              <w:rPr>
                <w:rFonts w:ascii="Times New Roman" w:hAnsi="Times New Roman" w:cs="Times New Roman"/>
                <w:kern w:val="0"/>
                <w:sz w:val="22"/>
              </w:rPr>
              <w:t>党建办</w:t>
            </w:r>
          </w:p>
        </w:tc>
      </w:tr>
      <w:tr w:rsidR="009A5860" w:rsidRPr="00D719C2" w:rsidTr="00AE7E47">
        <w:trPr>
          <w:trHeight w:val="1170"/>
        </w:trPr>
        <w:tc>
          <w:tcPr>
            <w:tcW w:w="1160" w:type="dxa"/>
            <w:vMerge w:val="restart"/>
            <w:shd w:val="clear" w:color="auto" w:fill="auto"/>
            <w:vAlign w:val="center"/>
            <w:hideMark/>
          </w:tcPr>
          <w:p w:rsidR="009A5860" w:rsidRPr="00D719C2" w:rsidRDefault="009A5860" w:rsidP="009A5860">
            <w:pPr>
              <w:widowControl/>
              <w:jc w:val="center"/>
              <w:rPr>
                <w:rFonts w:ascii="Times New Roman" w:hAnsi="Times New Roman" w:cs="Times New Roman"/>
                <w:kern w:val="0"/>
                <w:sz w:val="22"/>
              </w:rPr>
            </w:pPr>
            <w:r w:rsidRPr="00D719C2">
              <w:rPr>
                <w:rFonts w:ascii="Times New Roman" w:hAnsiTheme="minorEastAsia" w:cs="Times New Roman"/>
                <w:kern w:val="0"/>
                <w:sz w:val="22"/>
              </w:rPr>
              <w:t>Ⅱ</w:t>
            </w:r>
            <w:r w:rsidRPr="00D719C2">
              <w:rPr>
                <w:rFonts w:ascii="Times New Roman" w:hAnsi="Times New Roman" w:cs="Times New Roman"/>
                <w:kern w:val="0"/>
                <w:sz w:val="22"/>
              </w:rPr>
              <w:t>-6</w:t>
            </w:r>
            <w:r w:rsidRPr="00D719C2">
              <w:rPr>
                <w:rFonts w:ascii="Times New Roman" w:hAnsi="Times New Roman" w:cs="Times New Roman"/>
                <w:kern w:val="0"/>
                <w:sz w:val="22"/>
              </w:rPr>
              <w:br/>
            </w:r>
            <w:r w:rsidRPr="00D719C2">
              <w:rPr>
                <w:rFonts w:ascii="Times New Roman" w:hAnsi="Times New Roman" w:cs="Times New Roman"/>
                <w:kern w:val="0"/>
                <w:sz w:val="22"/>
              </w:rPr>
              <w:t>基层民主政治</w:t>
            </w:r>
          </w:p>
        </w:tc>
        <w:tc>
          <w:tcPr>
            <w:tcW w:w="1375" w:type="dxa"/>
            <w:shd w:val="clear" w:color="auto" w:fill="auto"/>
            <w:vAlign w:val="center"/>
            <w:hideMark/>
          </w:tcPr>
          <w:p w:rsidR="009A5860" w:rsidRPr="00D719C2" w:rsidRDefault="009A5860" w:rsidP="003B2212">
            <w:pPr>
              <w:widowControl/>
              <w:spacing w:line="280" w:lineRule="exact"/>
              <w:jc w:val="center"/>
              <w:rPr>
                <w:rFonts w:ascii="Times New Roman" w:hAnsi="Times New Roman" w:cs="Times New Roman"/>
                <w:kern w:val="0"/>
                <w:sz w:val="22"/>
              </w:rPr>
            </w:pPr>
            <w:r w:rsidRPr="00D719C2">
              <w:rPr>
                <w:rFonts w:ascii="Times New Roman" w:hAnsiTheme="minorEastAsia" w:cs="Times New Roman"/>
                <w:kern w:val="0"/>
                <w:sz w:val="22"/>
              </w:rPr>
              <w:t>Ⅲ</w:t>
            </w:r>
            <w:r w:rsidRPr="00D719C2">
              <w:rPr>
                <w:rFonts w:ascii="Times New Roman" w:hAnsi="Times New Roman" w:cs="Times New Roman"/>
                <w:kern w:val="0"/>
                <w:sz w:val="22"/>
              </w:rPr>
              <w:t>-19</w:t>
            </w:r>
            <w:r w:rsidRPr="00D719C2">
              <w:rPr>
                <w:rFonts w:ascii="Times New Roman" w:hAnsi="Times New Roman" w:cs="Times New Roman"/>
                <w:kern w:val="0"/>
                <w:sz w:val="22"/>
              </w:rPr>
              <w:br/>
            </w:r>
            <w:r w:rsidRPr="00D719C2">
              <w:rPr>
                <w:rFonts w:ascii="Times New Roman" w:hAnsi="Times New Roman" w:cs="Times New Roman"/>
                <w:kern w:val="0"/>
                <w:sz w:val="22"/>
              </w:rPr>
              <w:t>社区民主建设与管理</w:t>
            </w:r>
            <w:r w:rsidRPr="00D719C2">
              <w:rPr>
                <w:rFonts w:ascii="Times New Roman" w:hAnsi="Times New Roman" w:cs="Times New Roman"/>
                <w:kern w:val="0"/>
                <w:sz w:val="22"/>
              </w:rPr>
              <w:br/>
            </w:r>
            <w:r w:rsidRPr="00D719C2">
              <w:rPr>
                <w:rFonts w:ascii="Times New Roman" w:hAnsi="Times New Roman" w:cs="Times New Roman"/>
                <w:kern w:val="0"/>
                <w:sz w:val="22"/>
              </w:rPr>
              <w:t>（</w:t>
            </w:r>
            <w:r w:rsidRPr="00D719C2">
              <w:rPr>
                <w:rFonts w:ascii="Times New Roman" w:hAnsi="Times New Roman" w:cs="Times New Roman"/>
                <w:kern w:val="0"/>
                <w:sz w:val="22"/>
              </w:rPr>
              <w:t>1</w:t>
            </w:r>
            <w:r w:rsidRPr="00D719C2">
              <w:rPr>
                <w:rFonts w:ascii="Times New Roman" w:hAnsi="Times New Roman" w:cs="Times New Roman"/>
                <w:kern w:val="0"/>
                <w:sz w:val="22"/>
              </w:rPr>
              <w:t>分）</w:t>
            </w:r>
          </w:p>
        </w:tc>
        <w:tc>
          <w:tcPr>
            <w:tcW w:w="4500" w:type="dxa"/>
            <w:shd w:val="clear" w:color="auto" w:fill="auto"/>
            <w:vAlign w:val="center"/>
            <w:hideMark/>
          </w:tcPr>
          <w:p w:rsidR="009A5860" w:rsidRPr="00D719C2" w:rsidRDefault="009A5860" w:rsidP="009A5860">
            <w:pPr>
              <w:widowControl/>
              <w:jc w:val="left"/>
              <w:rPr>
                <w:rFonts w:ascii="Times New Roman" w:hAnsi="Times New Roman" w:cs="Times New Roman"/>
                <w:kern w:val="0"/>
                <w:sz w:val="22"/>
              </w:rPr>
            </w:pPr>
            <w:r w:rsidRPr="00D719C2">
              <w:rPr>
                <w:rFonts w:ascii="Times New Roman" w:hAnsi="Times New Roman" w:cs="Times New Roman"/>
                <w:kern w:val="0"/>
                <w:sz w:val="22"/>
              </w:rPr>
              <w:t>制定规划，积极推进社区居委会民主建设；依法执行社区居委会选举制度，选民参选率</w:t>
            </w:r>
            <w:r w:rsidRPr="00D719C2">
              <w:rPr>
                <w:rFonts w:ascii="Times New Roman" w:hAnsi="Times New Roman" w:cs="Times New Roman"/>
                <w:kern w:val="0"/>
                <w:sz w:val="22"/>
              </w:rPr>
              <w:t>≥80%</w:t>
            </w:r>
            <w:r w:rsidRPr="00D719C2">
              <w:rPr>
                <w:rFonts w:ascii="Times New Roman" w:hAnsi="Times New Roman" w:cs="Times New Roman"/>
                <w:kern w:val="0"/>
                <w:sz w:val="22"/>
              </w:rPr>
              <w:t>；</w:t>
            </w:r>
          </w:p>
        </w:tc>
        <w:tc>
          <w:tcPr>
            <w:tcW w:w="5606" w:type="dxa"/>
            <w:shd w:val="clear" w:color="auto" w:fill="auto"/>
            <w:vAlign w:val="center"/>
            <w:hideMark/>
          </w:tcPr>
          <w:p w:rsidR="009A5860" w:rsidRPr="00D719C2" w:rsidRDefault="009A5860" w:rsidP="009A5860">
            <w:pPr>
              <w:widowControl/>
              <w:jc w:val="left"/>
              <w:rPr>
                <w:rFonts w:ascii="Times New Roman" w:hAnsi="Times New Roman" w:cs="Times New Roman"/>
                <w:kern w:val="0"/>
                <w:sz w:val="22"/>
              </w:rPr>
            </w:pPr>
            <w:r w:rsidRPr="00D719C2">
              <w:rPr>
                <w:rFonts w:ascii="Times New Roman" w:hAnsi="Times New Roman" w:cs="Times New Roman"/>
                <w:kern w:val="0"/>
                <w:sz w:val="22"/>
              </w:rPr>
              <w:t>1)</w:t>
            </w:r>
            <w:r w:rsidRPr="00D719C2">
              <w:rPr>
                <w:rFonts w:ascii="Times New Roman" w:hAnsi="Times New Roman" w:cs="Times New Roman"/>
                <w:kern w:val="0"/>
                <w:sz w:val="22"/>
              </w:rPr>
              <w:t>提供社区居委会民主建设与管理规划的相关资料；</w:t>
            </w:r>
            <w:r w:rsidRPr="00D719C2">
              <w:rPr>
                <w:rFonts w:ascii="Times New Roman" w:hAnsi="Times New Roman" w:cs="Times New Roman"/>
                <w:kern w:val="0"/>
                <w:sz w:val="22"/>
              </w:rPr>
              <w:br/>
              <w:t>2)</w:t>
            </w:r>
            <w:r w:rsidRPr="00D719C2">
              <w:rPr>
                <w:rFonts w:ascii="Times New Roman" w:hAnsi="Times New Roman" w:cs="Times New Roman"/>
                <w:kern w:val="0"/>
                <w:sz w:val="22"/>
              </w:rPr>
              <w:t>统计执行直选制度的居委会数量及各居委会参与选举的居民比例。</w:t>
            </w:r>
          </w:p>
        </w:tc>
        <w:tc>
          <w:tcPr>
            <w:tcW w:w="684" w:type="dxa"/>
            <w:vMerge w:val="restart"/>
            <w:shd w:val="clear" w:color="auto" w:fill="auto"/>
            <w:vAlign w:val="center"/>
            <w:hideMark/>
          </w:tcPr>
          <w:p w:rsidR="009A5860" w:rsidRPr="00D719C2" w:rsidRDefault="009A5860" w:rsidP="009A5860">
            <w:pPr>
              <w:widowControl/>
              <w:jc w:val="center"/>
              <w:rPr>
                <w:rFonts w:ascii="Times New Roman" w:hAnsi="Times New Roman" w:cs="Times New Roman"/>
                <w:kern w:val="0"/>
                <w:sz w:val="22"/>
              </w:rPr>
            </w:pPr>
            <w:r w:rsidRPr="00D719C2">
              <w:rPr>
                <w:rFonts w:ascii="Times New Roman" w:hAnsi="Times New Roman" w:cs="Times New Roman"/>
                <w:kern w:val="0"/>
                <w:sz w:val="22"/>
              </w:rPr>
              <w:t>9</w:t>
            </w:r>
            <w:r w:rsidRPr="00D719C2">
              <w:rPr>
                <w:rFonts w:ascii="Times New Roman" w:hAnsi="Times New Roman" w:cs="Times New Roman"/>
                <w:kern w:val="0"/>
                <w:sz w:val="22"/>
              </w:rPr>
              <w:t>月份</w:t>
            </w:r>
          </w:p>
        </w:tc>
        <w:tc>
          <w:tcPr>
            <w:tcW w:w="1122" w:type="dxa"/>
            <w:vMerge w:val="restart"/>
            <w:shd w:val="clear" w:color="auto" w:fill="auto"/>
            <w:vAlign w:val="center"/>
            <w:hideMark/>
          </w:tcPr>
          <w:p w:rsidR="00ED3F17" w:rsidRPr="00D719C2" w:rsidRDefault="009A5860" w:rsidP="00842B4F">
            <w:pPr>
              <w:widowControl/>
              <w:ind w:leftChars="-51" w:left="-107"/>
              <w:jc w:val="center"/>
              <w:rPr>
                <w:rFonts w:ascii="Times New Roman" w:hAnsi="Times New Roman" w:cs="Times New Roman"/>
                <w:kern w:val="0"/>
                <w:sz w:val="22"/>
              </w:rPr>
            </w:pPr>
            <w:r w:rsidRPr="00D719C2">
              <w:rPr>
                <w:rFonts w:ascii="Times New Roman" w:hAnsi="Times New Roman" w:cs="Times New Roman"/>
                <w:kern w:val="0"/>
                <w:sz w:val="22"/>
              </w:rPr>
              <w:t>1.</w:t>
            </w:r>
            <w:r w:rsidR="00ED3F17" w:rsidRPr="00D719C2">
              <w:rPr>
                <w:rFonts w:ascii="Times New Roman" w:hAnsi="Times New Roman" w:cs="Times New Roman"/>
                <w:kern w:val="0"/>
                <w:sz w:val="22"/>
              </w:rPr>
              <w:t>社会事务办</w:t>
            </w:r>
          </w:p>
          <w:p w:rsidR="009A5860" w:rsidRPr="00D719C2" w:rsidRDefault="009A5860" w:rsidP="00ED3F17">
            <w:pPr>
              <w:widowControl/>
              <w:jc w:val="left"/>
              <w:rPr>
                <w:rFonts w:ascii="Times New Roman" w:hAnsi="Times New Roman" w:cs="Times New Roman"/>
                <w:kern w:val="0"/>
                <w:sz w:val="22"/>
              </w:rPr>
            </w:pPr>
            <w:r w:rsidRPr="00D719C2">
              <w:rPr>
                <w:rFonts w:ascii="Times New Roman" w:hAnsi="Times New Roman" w:cs="Times New Roman"/>
                <w:kern w:val="0"/>
                <w:sz w:val="22"/>
              </w:rPr>
              <w:t>2.</w:t>
            </w:r>
            <w:r w:rsidRPr="00D719C2">
              <w:rPr>
                <w:rFonts w:ascii="Times New Roman" w:hAnsi="Times New Roman" w:cs="Times New Roman"/>
                <w:kern w:val="0"/>
                <w:sz w:val="22"/>
              </w:rPr>
              <w:t>双创办</w:t>
            </w:r>
          </w:p>
        </w:tc>
      </w:tr>
      <w:tr w:rsidR="009A5860" w:rsidRPr="00D719C2" w:rsidTr="00AE7E47">
        <w:trPr>
          <w:trHeight w:val="1095"/>
        </w:trPr>
        <w:tc>
          <w:tcPr>
            <w:tcW w:w="1160" w:type="dxa"/>
            <w:vMerge/>
            <w:vAlign w:val="center"/>
            <w:hideMark/>
          </w:tcPr>
          <w:p w:rsidR="009A5860" w:rsidRPr="00D719C2" w:rsidRDefault="009A5860" w:rsidP="009A5860">
            <w:pPr>
              <w:widowControl/>
              <w:jc w:val="left"/>
              <w:rPr>
                <w:rFonts w:ascii="Times New Roman" w:hAnsi="Times New Roman" w:cs="Times New Roman"/>
                <w:kern w:val="0"/>
                <w:sz w:val="22"/>
              </w:rPr>
            </w:pPr>
          </w:p>
        </w:tc>
        <w:tc>
          <w:tcPr>
            <w:tcW w:w="1375" w:type="dxa"/>
            <w:shd w:val="clear" w:color="auto" w:fill="auto"/>
            <w:vAlign w:val="center"/>
            <w:hideMark/>
          </w:tcPr>
          <w:p w:rsidR="009A5860" w:rsidRPr="00D719C2" w:rsidRDefault="009A5860" w:rsidP="003B2212">
            <w:pPr>
              <w:widowControl/>
              <w:spacing w:line="280" w:lineRule="exact"/>
              <w:jc w:val="center"/>
              <w:rPr>
                <w:rFonts w:ascii="Times New Roman" w:hAnsi="Times New Roman" w:cs="Times New Roman"/>
                <w:kern w:val="0"/>
                <w:sz w:val="22"/>
              </w:rPr>
            </w:pPr>
            <w:r w:rsidRPr="00D719C2">
              <w:rPr>
                <w:rFonts w:ascii="Times New Roman" w:hAnsiTheme="minorEastAsia" w:cs="Times New Roman"/>
                <w:kern w:val="0"/>
                <w:sz w:val="22"/>
              </w:rPr>
              <w:t>Ⅲ</w:t>
            </w:r>
            <w:r w:rsidRPr="00D719C2">
              <w:rPr>
                <w:rFonts w:ascii="Times New Roman" w:hAnsi="Times New Roman" w:cs="Times New Roman"/>
                <w:kern w:val="0"/>
                <w:sz w:val="22"/>
              </w:rPr>
              <w:t>-20</w:t>
            </w:r>
            <w:r w:rsidRPr="00D719C2">
              <w:rPr>
                <w:rFonts w:ascii="Times New Roman" w:hAnsi="Times New Roman" w:cs="Times New Roman"/>
                <w:kern w:val="0"/>
                <w:sz w:val="22"/>
              </w:rPr>
              <w:br/>
            </w:r>
            <w:r w:rsidRPr="00D719C2">
              <w:rPr>
                <w:rFonts w:ascii="Times New Roman" w:hAnsi="Times New Roman" w:cs="Times New Roman"/>
                <w:kern w:val="0"/>
                <w:sz w:val="22"/>
              </w:rPr>
              <w:t>社区民主建设与管理</w:t>
            </w:r>
            <w:r w:rsidRPr="00D719C2">
              <w:rPr>
                <w:rFonts w:ascii="Times New Roman" w:hAnsi="Times New Roman" w:cs="Times New Roman"/>
                <w:kern w:val="0"/>
                <w:sz w:val="22"/>
              </w:rPr>
              <w:br/>
            </w:r>
            <w:r w:rsidRPr="00D719C2">
              <w:rPr>
                <w:rFonts w:ascii="Times New Roman" w:hAnsi="Times New Roman" w:cs="Times New Roman"/>
                <w:kern w:val="0"/>
                <w:sz w:val="22"/>
              </w:rPr>
              <w:t>（</w:t>
            </w:r>
            <w:r w:rsidRPr="00D719C2">
              <w:rPr>
                <w:rFonts w:ascii="Times New Roman" w:hAnsi="Times New Roman" w:cs="Times New Roman"/>
                <w:kern w:val="0"/>
                <w:sz w:val="22"/>
              </w:rPr>
              <w:t>1</w:t>
            </w:r>
            <w:r w:rsidRPr="00D719C2">
              <w:rPr>
                <w:rFonts w:ascii="Times New Roman" w:hAnsi="Times New Roman" w:cs="Times New Roman"/>
                <w:kern w:val="0"/>
                <w:sz w:val="22"/>
              </w:rPr>
              <w:t>分）</w:t>
            </w:r>
          </w:p>
        </w:tc>
        <w:tc>
          <w:tcPr>
            <w:tcW w:w="4500" w:type="dxa"/>
            <w:shd w:val="clear" w:color="auto" w:fill="auto"/>
            <w:vAlign w:val="center"/>
            <w:hideMark/>
          </w:tcPr>
          <w:p w:rsidR="009A5860" w:rsidRPr="00D719C2" w:rsidRDefault="009A5860" w:rsidP="009A5860">
            <w:pPr>
              <w:widowControl/>
              <w:jc w:val="left"/>
              <w:rPr>
                <w:rFonts w:ascii="Times New Roman" w:hAnsi="Times New Roman" w:cs="Times New Roman"/>
                <w:kern w:val="0"/>
                <w:sz w:val="22"/>
              </w:rPr>
            </w:pPr>
            <w:r w:rsidRPr="00D719C2">
              <w:rPr>
                <w:rFonts w:ascii="Times New Roman" w:hAnsi="Times New Roman" w:cs="Times New Roman"/>
                <w:kern w:val="0"/>
                <w:sz w:val="22"/>
              </w:rPr>
              <w:t>社区居委会、居民代表共同商讨社区重大事务，形成社区事务的民主决策、民主管理和民主监督制度。</w:t>
            </w:r>
          </w:p>
        </w:tc>
        <w:tc>
          <w:tcPr>
            <w:tcW w:w="5606" w:type="dxa"/>
            <w:shd w:val="clear" w:color="auto" w:fill="auto"/>
            <w:vAlign w:val="center"/>
            <w:hideMark/>
          </w:tcPr>
          <w:p w:rsidR="009A5860" w:rsidRPr="00D719C2" w:rsidRDefault="009A5860" w:rsidP="009A5860">
            <w:pPr>
              <w:widowControl/>
              <w:jc w:val="left"/>
              <w:rPr>
                <w:rFonts w:ascii="Times New Roman" w:hAnsi="Times New Roman" w:cs="Times New Roman"/>
                <w:kern w:val="0"/>
                <w:sz w:val="22"/>
              </w:rPr>
            </w:pPr>
            <w:r w:rsidRPr="00D719C2">
              <w:rPr>
                <w:rFonts w:ascii="Times New Roman" w:hAnsi="Times New Roman" w:cs="Times New Roman"/>
                <w:kern w:val="0"/>
                <w:sz w:val="22"/>
              </w:rPr>
              <w:t>提供社区的民主决策、民主管理和民主监督制度。</w:t>
            </w:r>
          </w:p>
        </w:tc>
        <w:tc>
          <w:tcPr>
            <w:tcW w:w="684" w:type="dxa"/>
            <w:vMerge/>
            <w:vAlign w:val="center"/>
            <w:hideMark/>
          </w:tcPr>
          <w:p w:rsidR="009A5860" w:rsidRPr="00D719C2" w:rsidRDefault="009A5860" w:rsidP="009A5860">
            <w:pPr>
              <w:widowControl/>
              <w:jc w:val="left"/>
              <w:rPr>
                <w:rFonts w:ascii="Times New Roman" w:hAnsi="Times New Roman" w:cs="Times New Roman"/>
                <w:kern w:val="0"/>
                <w:sz w:val="22"/>
              </w:rPr>
            </w:pPr>
          </w:p>
        </w:tc>
        <w:tc>
          <w:tcPr>
            <w:tcW w:w="1122" w:type="dxa"/>
            <w:vMerge/>
            <w:vAlign w:val="center"/>
            <w:hideMark/>
          </w:tcPr>
          <w:p w:rsidR="009A5860" w:rsidRPr="00D719C2" w:rsidRDefault="009A5860" w:rsidP="009A5860">
            <w:pPr>
              <w:widowControl/>
              <w:jc w:val="left"/>
              <w:rPr>
                <w:rFonts w:ascii="Times New Roman" w:hAnsi="Times New Roman" w:cs="Times New Roman"/>
                <w:kern w:val="0"/>
                <w:sz w:val="22"/>
              </w:rPr>
            </w:pPr>
          </w:p>
        </w:tc>
      </w:tr>
      <w:tr w:rsidR="009A5860" w:rsidRPr="00D719C2" w:rsidTr="003B2212">
        <w:trPr>
          <w:trHeight w:val="2253"/>
        </w:trPr>
        <w:tc>
          <w:tcPr>
            <w:tcW w:w="1160" w:type="dxa"/>
            <w:shd w:val="clear" w:color="auto" w:fill="auto"/>
            <w:vAlign w:val="center"/>
            <w:hideMark/>
          </w:tcPr>
          <w:p w:rsidR="009A5860" w:rsidRPr="00D719C2" w:rsidRDefault="009A5860" w:rsidP="009A5860">
            <w:pPr>
              <w:widowControl/>
              <w:jc w:val="center"/>
              <w:rPr>
                <w:rFonts w:ascii="Times New Roman" w:hAnsi="Times New Roman" w:cs="Times New Roman"/>
                <w:kern w:val="0"/>
                <w:sz w:val="22"/>
              </w:rPr>
            </w:pPr>
            <w:r w:rsidRPr="00D719C2">
              <w:rPr>
                <w:rFonts w:ascii="Times New Roman" w:hAnsiTheme="minorEastAsia" w:cs="Times New Roman"/>
                <w:kern w:val="0"/>
                <w:sz w:val="22"/>
              </w:rPr>
              <w:t>Ⅱ</w:t>
            </w:r>
            <w:r w:rsidRPr="00D719C2">
              <w:rPr>
                <w:rFonts w:ascii="Times New Roman" w:hAnsi="Times New Roman" w:cs="Times New Roman"/>
                <w:kern w:val="0"/>
                <w:sz w:val="22"/>
              </w:rPr>
              <w:t>-7</w:t>
            </w:r>
            <w:r w:rsidRPr="00D719C2">
              <w:rPr>
                <w:rFonts w:ascii="Times New Roman" w:hAnsi="Times New Roman" w:cs="Times New Roman"/>
                <w:kern w:val="0"/>
                <w:sz w:val="22"/>
              </w:rPr>
              <w:br/>
            </w:r>
            <w:r w:rsidRPr="00D719C2">
              <w:rPr>
                <w:rFonts w:ascii="Times New Roman" w:hAnsi="Times New Roman" w:cs="Times New Roman"/>
                <w:kern w:val="0"/>
                <w:sz w:val="22"/>
              </w:rPr>
              <w:t>诚信建设</w:t>
            </w:r>
          </w:p>
        </w:tc>
        <w:tc>
          <w:tcPr>
            <w:tcW w:w="1375" w:type="dxa"/>
            <w:shd w:val="clear" w:color="auto" w:fill="auto"/>
            <w:vAlign w:val="center"/>
            <w:hideMark/>
          </w:tcPr>
          <w:p w:rsidR="009A5860" w:rsidRPr="00D719C2" w:rsidRDefault="009A5860" w:rsidP="009A5860">
            <w:pPr>
              <w:widowControl/>
              <w:jc w:val="center"/>
              <w:rPr>
                <w:rFonts w:ascii="Times New Roman" w:hAnsi="Times New Roman" w:cs="Times New Roman"/>
                <w:kern w:val="0"/>
                <w:sz w:val="22"/>
              </w:rPr>
            </w:pPr>
            <w:r w:rsidRPr="00D719C2">
              <w:rPr>
                <w:rFonts w:ascii="Times New Roman" w:hAnsiTheme="minorEastAsia" w:cs="Times New Roman"/>
                <w:kern w:val="0"/>
                <w:sz w:val="22"/>
              </w:rPr>
              <w:t>Ⅲ</w:t>
            </w:r>
            <w:r w:rsidRPr="00D719C2">
              <w:rPr>
                <w:rFonts w:ascii="Times New Roman" w:hAnsi="Times New Roman" w:cs="Times New Roman"/>
                <w:kern w:val="0"/>
                <w:sz w:val="22"/>
              </w:rPr>
              <w:t>-21</w:t>
            </w:r>
            <w:r w:rsidRPr="00D719C2">
              <w:rPr>
                <w:rFonts w:ascii="Times New Roman" w:hAnsi="Times New Roman" w:cs="Times New Roman"/>
                <w:kern w:val="0"/>
                <w:sz w:val="22"/>
              </w:rPr>
              <w:br/>
            </w:r>
            <w:r w:rsidRPr="00D719C2">
              <w:rPr>
                <w:rFonts w:ascii="Times New Roman" w:hAnsi="Times New Roman" w:cs="Times New Roman"/>
                <w:kern w:val="0"/>
                <w:sz w:val="22"/>
              </w:rPr>
              <w:t>诚信体</w:t>
            </w:r>
            <w:r w:rsidRPr="00D719C2">
              <w:rPr>
                <w:rFonts w:ascii="Times New Roman" w:hAnsi="Times New Roman" w:cs="Times New Roman"/>
                <w:kern w:val="0"/>
                <w:sz w:val="22"/>
              </w:rPr>
              <w:br/>
            </w:r>
            <w:r w:rsidRPr="00D719C2">
              <w:rPr>
                <w:rFonts w:ascii="Times New Roman" w:hAnsi="Times New Roman" w:cs="Times New Roman"/>
                <w:kern w:val="0"/>
                <w:sz w:val="22"/>
              </w:rPr>
              <w:t>系建设</w:t>
            </w:r>
            <w:r w:rsidRPr="00D719C2">
              <w:rPr>
                <w:rFonts w:ascii="Times New Roman" w:hAnsi="Times New Roman" w:cs="Times New Roman"/>
                <w:kern w:val="0"/>
                <w:sz w:val="22"/>
              </w:rPr>
              <w:br/>
            </w:r>
            <w:r w:rsidRPr="00D719C2">
              <w:rPr>
                <w:rFonts w:ascii="Times New Roman" w:hAnsi="Times New Roman" w:cs="Times New Roman"/>
                <w:kern w:val="0"/>
                <w:sz w:val="22"/>
              </w:rPr>
              <w:t>（</w:t>
            </w:r>
            <w:r w:rsidRPr="00D719C2">
              <w:rPr>
                <w:rFonts w:ascii="Times New Roman" w:hAnsi="Times New Roman" w:cs="Times New Roman"/>
                <w:kern w:val="0"/>
                <w:sz w:val="22"/>
              </w:rPr>
              <w:t>1</w:t>
            </w:r>
            <w:r w:rsidRPr="00D719C2">
              <w:rPr>
                <w:rFonts w:ascii="Times New Roman" w:hAnsi="Times New Roman" w:cs="Times New Roman"/>
                <w:kern w:val="0"/>
                <w:sz w:val="22"/>
              </w:rPr>
              <w:t>分）</w:t>
            </w:r>
          </w:p>
        </w:tc>
        <w:tc>
          <w:tcPr>
            <w:tcW w:w="4500" w:type="dxa"/>
            <w:shd w:val="clear" w:color="auto" w:fill="auto"/>
            <w:vAlign w:val="center"/>
            <w:hideMark/>
          </w:tcPr>
          <w:p w:rsidR="009A5860" w:rsidRPr="00D719C2" w:rsidRDefault="009A5860" w:rsidP="009A5860">
            <w:pPr>
              <w:widowControl/>
              <w:jc w:val="left"/>
              <w:rPr>
                <w:rFonts w:ascii="Times New Roman" w:hAnsi="Times New Roman" w:cs="Times New Roman"/>
                <w:kern w:val="0"/>
                <w:sz w:val="22"/>
              </w:rPr>
            </w:pPr>
            <w:r w:rsidRPr="00D719C2">
              <w:rPr>
                <w:rFonts w:ascii="Times New Roman" w:hAnsi="Times New Roman" w:cs="Times New Roman"/>
                <w:kern w:val="0"/>
                <w:sz w:val="22"/>
              </w:rPr>
              <w:t>加快政务诚信体系建设，将学雷锋志愿服务作为重要内容纳入公民诚信体系建设；形成社会对政府部门承诺的监督网络，促进政府公开、公平、公正地行使社会管理职能；市民对政府诚信的满意度</w:t>
            </w:r>
            <w:r w:rsidRPr="00D719C2">
              <w:rPr>
                <w:rFonts w:ascii="Times New Roman" w:hAnsi="Times New Roman" w:cs="Times New Roman"/>
                <w:kern w:val="0"/>
                <w:sz w:val="22"/>
              </w:rPr>
              <w:t>≥90%</w:t>
            </w:r>
            <w:r w:rsidRPr="00D719C2">
              <w:rPr>
                <w:rFonts w:ascii="Times New Roman" w:hAnsi="Times New Roman" w:cs="Times New Roman"/>
                <w:kern w:val="0"/>
                <w:sz w:val="22"/>
              </w:rPr>
              <w:t>。</w:t>
            </w:r>
          </w:p>
        </w:tc>
        <w:tc>
          <w:tcPr>
            <w:tcW w:w="5606" w:type="dxa"/>
            <w:shd w:val="clear" w:color="auto" w:fill="auto"/>
            <w:vAlign w:val="center"/>
            <w:hideMark/>
          </w:tcPr>
          <w:p w:rsidR="009A5860" w:rsidRPr="00D719C2" w:rsidRDefault="009A5860" w:rsidP="009A5860">
            <w:pPr>
              <w:widowControl/>
              <w:jc w:val="left"/>
              <w:rPr>
                <w:rFonts w:ascii="Times New Roman" w:hAnsi="Times New Roman" w:cs="Times New Roman"/>
                <w:kern w:val="0"/>
                <w:sz w:val="22"/>
              </w:rPr>
            </w:pPr>
            <w:r w:rsidRPr="00D719C2">
              <w:rPr>
                <w:rFonts w:ascii="Times New Roman" w:hAnsi="Times New Roman" w:cs="Times New Roman"/>
                <w:kern w:val="0"/>
                <w:sz w:val="22"/>
              </w:rPr>
              <w:t>1)</w:t>
            </w:r>
            <w:r w:rsidRPr="00D719C2">
              <w:rPr>
                <w:rFonts w:ascii="Times New Roman" w:hAnsi="Times New Roman" w:cs="Times New Roman"/>
                <w:kern w:val="0"/>
                <w:sz w:val="22"/>
              </w:rPr>
              <w:t>提供政府诚信体系建设、学雷锋志愿服务作为重要内容纳入公民诚信体系建设；和监督网络的相关资料；</w:t>
            </w:r>
            <w:r w:rsidRPr="00D719C2">
              <w:rPr>
                <w:rFonts w:ascii="Times New Roman" w:hAnsi="Times New Roman" w:cs="Times New Roman"/>
                <w:kern w:val="0"/>
                <w:sz w:val="22"/>
              </w:rPr>
              <w:br/>
              <w:t>2)</w:t>
            </w:r>
            <w:r w:rsidRPr="00D719C2">
              <w:rPr>
                <w:rFonts w:ascii="Times New Roman" w:hAnsi="Times New Roman" w:cs="Times New Roman"/>
                <w:kern w:val="0"/>
                <w:sz w:val="22"/>
              </w:rPr>
              <w:t>分别统计近两年镇政府及其工作部门签约的道路、交通、大型广场、大型绿地、大型文化设施等市政工程项目履约率及其平均数。履约率的计算方法如下：（市政工程项目总数－政府违约的工程项目数）</w:t>
            </w:r>
            <w:r w:rsidRPr="00D719C2">
              <w:rPr>
                <w:rFonts w:ascii="Times New Roman" w:hAnsi="Times New Roman" w:cs="Times New Roman"/>
                <w:kern w:val="0"/>
                <w:sz w:val="22"/>
              </w:rPr>
              <w:t>÷</w:t>
            </w:r>
            <w:r w:rsidRPr="00D719C2">
              <w:rPr>
                <w:rFonts w:ascii="Times New Roman" w:hAnsi="Times New Roman" w:cs="Times New Roman"/>
                <w:kern w:val="0"/>
                <w:sz w:val="22"/>
              </w:rPr>
              <w:t>市政工程项目总数</w:t>
            </w:r>
            <w:r w:rsidRPr="00D719C2">
              <w:rPr>
                <w:rFonts w:ascii="Times New Roman" w:hAnsi="Times New Roman" w:cs="Times New Roman"/>
                <w:kern w:val="0"/>
                <w:sz w:val="22"/>
              </w:rPr>
              <w:t>×100%</w:t>
            </w:r>
            <w:r w:rsidRPr="00D719C2">
              <w:rPr>
                <w:rFonts w:ascii="Times New Roman" w:hAnsi="Times New Roman" w:cs="Times New Roman"/>
                <w:kern w:val="0"/>
                <w:sz w:val="22"/>
              </w:rPr>
              <w:t>。履约率</w:t>
            </w:r>
            <w:r w:rsidRPr="00D719C2">
              <w:rPr>
                <w:rFonts w:ascii="Times New Roman" w:hAnsi="Times New Roman" w:cs="Times New Roman"/>
                <w:kern w:val="0"/>
                <w:sz w:val="22"/>
              </w:rPr>
              <w:t>≥95%</w:t>
            </w:r>
            <w:r w:rsidRPr="00D719C2">
              <w:rPr>
                <w:rFonts w:ascii="Times New Roman" w:hAnsi="Times New Roman" w:cs="Times New Roman"/>
                <w:kern w:val="0"/>
                <w:sz w:val="22"/>
              </w:rPr>
              <w:t>为符合标准。</w:t>
            </w:r>
          </w:p>
        </w:tc>
        <w:tc>
          <w:tcPr>
            <w:tcW w:w="684" w:type="dxa"/>
            <w:shd w:val="clear" w:color="auto" w:fill="auto"/>
            <w:vAlign w:val="center"/>
            <w:hideMark/>
          </w:tcPr>
          <w:p w:rsidR="009A5860" w:rsidRPr="00D719C2" w:rsidRDefault="009A5860" w:rsidP="009A5860">
            <w:pPr>
              <w:widowControl/>
              <w:jc w:val="center"/>
              <w:rPr>
                <w:rFonts w:ascii="Times New Roman" w:hAnsi="Times New Roman" w:cs="Times New Roman"/>
                <w:kern w:val="0"/>
                <w:sz w:val="22"/>
              </w:rPr>
            </w:pPr>
            <w:r w:rsidRPr="00D719C2">
              <w:rPr>
                <w:rFonts w:ascii="Times New Roman" w:hAnsi="Times New Roman" w:cs="Times New Roman"/>
                <w:kern w:val="0"/>
                <w:sz w:val="22"/>
              </w:rPr>
              <w:t>10</w:t>
            </w:r>
            <w:r w:rsidRPr="00D719C2">
              <w:rPr>
                <w:rFonts w:ascii="Times New Roman" w:hAnsi="Times New Roman" w:cs="Times New Roman"/>
                <w:kern w:val="0"/>
                <w:sz w:val="22"/>
              </w:rPr>
              <w:t>月份</w:t>
            </w:r>
          </w:p>
        </w:tc>
        <w:tc>
          <w:tcPr>
            <w:tcW w:w="1122" w:type="dxa"/>
            <w:shd w:val="clear" w:color="auto" w:fill="auto"/>
            <w:vAlign w:val="center"/>
            <w:hideMark/>
          </w:tcPr>
          <w:p w:rsidR="009A5860" w:rsidRPr="00D719C2" w:rsidRDefault="009A5860" w:rsidP="009A5860">
            <w:pPr>
              <w:widowControl/>
              <w:jc w:val="center"/>
              <w:rPr>
                <w:rFonts w:ascii="Times New Roman" w:hAnsi="Times New Roman" w:cs="Times New Roman"/>
                <w:kern w:val="0"/>
                <w:sz w:val="22"/>
              </w:rPr>
            </w:pPr>
            <w:r w:rsidRPr="00D719C2">
              <w:rPr>
                <w:rFonts w:ascii="Times New Roman" w:hAnsi="Times New Roman" w:cs="Times New Roman"/>
                <w:kern w:val="0"/>
                <w:sz w:val="22"/>
              </w:rPr>
              <w:t>1.</w:t>
            </w:r>
            <w:r w:rsidRPr="00D719C2">
              <w:rPr>
                <w:rFonts w:ascii="Times New Roman" w:hAnsi="Times New Roman" w:cs="Times New Roman"/>
                <w:kern w:val="0"/>
                <w:sz w:val="22"/>
              </w:rPr>
              <w:t>党政办</w:t>
            </w:r>
            <w:r w:rsidRPr="00D719C2">
              <w:rPr>
                <w:rFonts w:ascii="Times New Roman" w:hAnsi="Times New Roman" w:cs="Times New Roman"/>
                <w:kern w:val="0"/>
                <w:sz w:val="22"/>
              </w:rPr>
              <w:t xml:space="preserve">    2.</w:t>
            </w:r>
            <w:r w:rsidRPr="00D719C2">
              <w:rPr>
                <w:rFonts w:ascii="Times New Roman" w:hAnsi="Times New Roman" w:cs="Times New Roman"/>
                <w:kern w:val="0"/>
                <w:sz w:val="22"/>
              </w:rPr>
              <w:t>党建办</w:t>
            </w:r>
          </w:p>
        </w:tc>
      </w:tr>
      <w:tr w:rsidR="003B2212" w:rsidRPr="00D719C2" w:rsidTr="003B2212">
        <w:trPr>
          <w:trHeight w:val="785"/>
        </w:trPr>
        <w:tc>
          <w:tcPr>
            <w:tcW w:w="1160" w:type="dxa"/>
            <w:shd w:val="clear" w:color="auto" w:fill="auto"/>
            <w:vAlign w:val="center"/>
            <w:hideMark/>
          </w:tcPr>
          <w:p w:rsidR="003B2212" w:rsidRPr="00D719C2" w:rsidRDefault="003B2212" w:rsidP="00606D4D">
            <w:pPr>
              <w:widowControl/>
              <w:spacing w:line="300" w:lineRule="exact"/>
              <w:jc w:val="center"/>
              <w:rPr>
                <w:rFonts w:ascii="Times New Roman" w:hAnsi="Times New Roman" w:cs="Times New Roman"/>
                <w:b/>
                <w:kern w:val="0"/>
                <w:sz w:val="22"/>
              </w:rPr>
            </w:pPr>
            <w:r w:rsidRPr="00D719C2">
              <w:rPr>
                <w:rFonts w:ascii="Times New Roman" w:hAnsi="Times New Roman" w:cs="Times New Roman"/>
                <w:b/>
                <w:kern w:val="0"/>
                <w:sz w:val="22"/>
              </w:rPr>
              <w:lastRenderedPageBreak/>
              <w:t>指标名称</w:t>
            </w:r>
          </w:p>
        </w:tc>
        <w:tc>
          <w:tcPr>
            <w:tcW w:w="1375" w:type="dxa"/>
            <w:shd w:val="clear" w:color="auto" w:fill="auto"/>
            <w:vAlign w:val="center"/>
            <w:hideMark/>
          </w:tcPr>
          <w:p w:rsidR="003B2212" w:rsidRPr="00D719C2" w:rsidRDefault="003B2212" w:rsidP="00606D4D">
            <w:pPr>
              <w:widowControl/>
              <w:spacing w:line="300" w:lineRule="exact"/>
              <w:jc w:val="center"/>
              <w:rPr>
                <w:rFonts w:ascii="Times New Roman" w:hAnsi="Times New Roman" w:cs="Times New Roman"/>
                <w:b/>
                <w:kern w:val="0"/>
                <w:sz w:val="22"/>
              </w:rPr>
            </w:pPr>
            <w:r w:rsidRPr="00D719C2">
              <w:rPr>
                <w:rFonts w:ascii="Times New Roman" w:hAnsi="Times New Roman" w:cs="Times New Roman"/>
                <w:b/>
                <w:kern w:val="0"/>
                <w:sz w:val="22"/>
              </w:rPr>
              <w:t>测评内容</w:t>
            </w:r>
          </w:p>
        </w:tc>
        <w:tc>
          <w:tcPr>
            <w:tcW w:w="4500" w:type="dxa"/>
            <w:shd w:val="clear" w:color="auto" w:fill="auto"/>
            <w:vAlign w:val="center"/>
            <w:hideMark/>
          </w:tcPr>
          <w:p w:rsidR="003B2212" w:rsidRPr="00D719C2" w:rsidRDefault="003B2212" w:rsidP="00606D4D">
            <w:pPr>
              <w:widowControl/>
              <w:spacing w:line="300" w:lineRule="exact"/>
              <w:jc w:val="center"/>
              <w:rPr>
                <w:rFonts w:ascii="Times New Roman" w:hAnsi="Times New Roman" w:cs="Times New Roman"/>
                <w:b/>
                <w:kern w:val="0"/>
                <w:sz w:val="22"/>
              </w:rPr>
            </w:pPr>
            <w:r w:rsidRPr="00D719C2">
              <w:rPr>
                <w:rFonts w:ascii="Times New Roman" w:hAnsi="Times New Roman" w:cs="Times New Roman"/>
                <w:b/>
                <w:kern w:val="0"/>
                <w:sz w:val="22"/>
              </w:rPr>
              <w:t>测评标准</w:t>
            </w:r>
          </w:p>
        </w:tc>
        <w:tc>
          <w:tcPr>
            <w:tcW w:w="5606" w:type="dxa"/>
            <w:shd w:val="clear" w:color="auto" w:fill="auto"/>
            <w:vAlign w:val="center"/>
            <w:hideMark/>
          </w:tcPr>
          <w:p w:rsidR="003B2212" w:rsidRPr="00D719C2" w:rsidRDefault="003B2212" w:rsidP="00606D4D">
            <w:pPr>
              <w:widowControl/>
              <w:spacing w:line="300" w:lineRule="exact"/>
              <w:jc w:val="center"/>
              <w:rPr>
                <w:rFonts w:ascii="Times New Roman" w:hAnsi="Times New Roman" w:cs="Times New Roman"/>
                <w:b/>
                <w:kern w:val="0"/>
                <w:sz w:val="22"/>
              </w:rPr>
            </w:pPr>
            <w:r w:rsidRPr="00D719C2">
              <w:rPr>
                <w:rFonts w:ascii="Times New Roman" w:hAnsi="Times New Roman" w:cs="Times New Roman"/>
                <w:b/>
                <w:kern w:val="0"/>
                <w:sz w:val="22"/>
              </w:rPr>
              <w:t>材料要求</w:t>
            </w:r>
          </w:p>
        </w:tc>
        <w:tc>
          <w:tcPr>
            <w:tcW w:w="684" w:type="dxa"/>
            <w:shd w:val="clear" w:color="auto" w:fill="auto"/>
            <w:vAlign w:val="center"/>
            <w:hideMark/>
          </w:tcPr>
          <w:p w:rsidR="003B2212" w:rsidRPr="00D719C2" w:rsidRDefault="003B2212" w:rsidP="00606D4D">
            <w:pPr>
              <w:widowControl/>
              <w:spacing w:line="300" w:lineRule="exact"/>
              <w:jc w:val="center"/>
              <w:rPr>
                <w:rFonts w:ascii="Times New Roman" w:hAnsi="Times New Roman" w:cs="Times New Roman"/>
                <w:b/>
                <w:kern w:val="0"/>
                <w:sz w:val="22"/>
              </w:rPr>
            </w:pPr>
            <w:r w:rsidRPr="00D719C2">
              <w:rPr>
                <w:rFonts w:ascii="Times New Roman" w:hAnsi="Times New Roman" w:cs="Times New Roman"/>
                <w:b/>
                <w:kern w:val="0"/>
                <w:sz w:val="22"/>
              </w:rPr>
              <w:t>完成时间</w:t>
            </w:r>
          </w:p>
        </w:tc>
        <w:tc>
          <w:tcPr>
            <w:tcW w:w="1122" w:type="dxa"/>
            <w:shd w:val="clear" w:color="auto" w:fill="auto"/>
            <w:vAlign w:val="center"/>
            <w:hideMark/>
          </w:tcPr>
          <w:p w:rsidR="003B2212" w:rsidRPr="00D719C2" w:rsidRDefault="003B2212" w:rsidP="00606D4D">
            <w:pPr>
              <w:widowControl/>
              <w:spacing w:line="300" w:lineRule="exact"/>
              <w:jc w:val="center"/>
              <w:rPr>
                <w:rFonts w:ascii="Times New Roman" w:hAnsi="Times New Roman" w:cs="Times New Roman"/>
                <w:b/>
                <w:kern w:val="0"/>
                <w:sz w:val="22"/>
              </w:rPr>
            </w:pPr>
            <w:r w:rsidRPr="00D719C2">
              <w:rPr>
                <w:rFonts w:ascii="Times New Roman" w:hAnsi="Times New Roman" w:cs="Times New Roman"/>
                <w:b/>
                <w:kern w:val="0"/>
                <w:sz w:val="22"/>
              </w:rPr>
              <w:t>责任</w:t>
            </w:r>
            <w:r w:rsidRPr="00D719C2">
              <w:rPr>
                <w:rFonts w:ascii="Times New Roman" w:hAnsi="Times New Roman" w:cs="Times New Roman"/>
                <w:b/>
                <w:kern w:val="0"/>
                <w:sz w:val="22"/>
              </w:rPr>
              <w:t xml:space="preserve">      </w:t>
            </w:r>
            <w:r w:rsidRPr="00D719C2">
              <w:rPr>
                <w:rFonts w:ascii="Times New Roman" w:hAnsi="Times New Roman" w:cs="Times New Roman"/>
                <w:b/>
                <w:kern w:val="0"/>
                <w:sz w:val="22"/>
              </w:rPr>
              <w:t>单位</w:t>
            </w:r>
          </w:p>
        </w:tc>
      </w:tr>
      <w:tr w:rsidR="003B2212" w:rsidRPr="00D719C2" w:rsidTr="003B2212">
        <w:trPr>
          <w:trHeight w:val="1008"/>
        </w:trPr>
        <w:tc>
          <w:tcPr>
            <w:tcW w:w="1160" w:type="dxa"/>
            <w:shd w:val="clear" w:color="auto" w:fill="auto"/>
            <w:vAlign w:val="center"/>
            <w:hideMark/>
          </w:tcPr>
          <w:p w:rsidR="003B2212" w:rsidRPr="00D719C2" w:rsidRDefault="003B2212" w:rsidP="009A5860">
            <w:pPr>
              <w:widowControl/>
              <w:jc w:val="center"/>
              <w:rPr>
                <w:rFonts w:ascii="Times New Roman" w:hAnsi="Times New Roman" w:cs="Times New Roman"/>
                <w:kern w:val="0"/>
                <w:sz w:val="22"/>
              </w:rPr>
            </w:pPr>
            <w:r w:rsidRPr="00D719C2">
              <w:rPr>
                <w:rFonts w:ascii="Times New Roman" w:hAnsiTheme="minorEastAsia" w:cs="Times New Roman"/>
                <w:kern w:val="0"/>
                <w:sz w:val="22"/>
              </w:rPr>
              <w:t>Ⅱ</w:t>
            </w:r>
            <w:r w:rsidRPr="00D719C2">
              <w:rPr>
                <w:rFonts w:ascii="Times New Roman" w:hAnsi="Times New Roman" w:cs="Times New Roman"/>
                <w:kern w:val="0"/>
                <w:sz w:val="22"/>
              </w:rPr>
              <w:t>-7</w:t>
            </w:r>
            <w:r w:rsidRPr="00D719C2">
              <w:rPr>
                <w:rFonts w:ascii="Times New Roman" w:hAnsi="Times New Roman" w:cs="Times New Roman"/>
                <w:kern w:val="0"/>
                <w:sz w:val="22"/>
              </w:rPr>
              <w:br/>
            </w:r>
            <w:r w:rsidRPr="00D719C2">
              <w:rPr>
                <w:rFonts w:ascii="Times New Roman" w:hAnsi="Times New Roman" w:cs="Times New Roman"/>
                <w:kern w:val="0"/>
                <w:sz w:val="22"/>
              </w:rPr>
              <w:t xml:space="preserve">诚信建设　</w:t>
            </w:r>
          </w:p>
        </w:tc>
        <w:tc>
          <w:tcPr>
            <w:tcW w:w="1375" w:type="dxa"/>
            <w:shd w:val="clear" w:color="auto" w:fill="auto"/>
            <w:vAlign w:val="center"/>
            <w:hideMark/>
          </w:tcPr>
          <w:p w:rsidR="003B2212" w:rsidRPr="00D719C2" w:rsidRDefault="003B2212" w:rsidP="003B2212">
            <w:pPr>
              <w:widowControl/>
              <w:jc w:val="center"/>
              <w:rPr>
                <w:rFonts w:ascii="Times New Roman" w:hAnsi="Times New Roman" w:cs="Times New Roman"/>
                <w:kern w:val="0"/>
                <w:sz w:val="22"/>
              </w:rPr>
            </w:pPr>
            <w:r w:rsidRPr="00D719C2">
              <w:rPr>
                <w:rFonts w:ascii="Times New Roman" w:hAnsiTheme="minorEastAsia" w:cs="Times New Roman"/>
                <w:kern w:val="0"/>
                <w:sz w:val="22"/>
              </w:rPr>
              <w:t>Ⅲ</w:t>
            </w:r>
            <w:r w:rsidRPr="00D719C2">
              <w:rPr>
                <w:rFonts w:ascii="Times New Roman" w:hAnsi="Times New Roman" w:cs="Times New Roman"/>
                <w:kern w:val="0"/>
                <w:sz w:val="22"/>
              </w:rPr>
              <w:t>-22</w:t>
            </w:r>
            <w:r w:rsidRPr="00D719C2">
              <w:rPr>
                <w:rFonts w:ascii="Times New Roman" w:hAnsi="Times New Roman" w:cs="Times New Roman"/>
                <w:kern w:val="0"/>
                <w:sz w:val="22"/>
              </w:rPr>
              <w:br/>
            </w:r>
            <w:r w:rsidRPr="00D719C2">
              <w:rPr>
                <w:rFonts w:ascii="Times New Roman" w:hAnsi="Times New Roman" w:cs="Times New Roman"/>
                <w:kern w:val="0"/>
                <w:sz w:val="22"/>
              </w:rPr>
              <w:t>诚信政府建设（</w:t>
            </w:r>
            <w:r w:rsidRPr="00D719C2">
              <w:rPr>
                <w:rFonts w:ascii="Times New Roman" w:hAnsi="Times New Roman" w:cs="Times New Roman"/>
                <w:kern w:val="0"/>
                <w:sz w:val="22"/>
              </w:rPr>
              <w:t>1</w:t>
            </w:r>
            <w:r w:rsidRPr="00D719C2">
              <w:rPr>
                <w:rFonts w:ascii="Times New Roman" w:hAnsi="Times New Roman" w:cs="Times New Roman"/>
                <w:kern w:val="0"/>
                <w:sz w:val="22"/>
              </w:rPr>
              <w:t>分）</w:t>
            </w:r>
          </w:p>
        </w:tc>
        <w:tc>
          <w:tcPr>
            <w:tcW w:w="4500" w:type="dxa"/>
            <w:shd w:val="clear" w:color="auto" w:fill="auto"/>
            <w:vAlign w:val="center"/>
            <w:hideMark/>
          </w:tcPr>
          <w:p w:rsidR="003B2212" w:rsidRPr="00D719C2" w:rsidRDefault="003B2212" w:rsidP="009A5860">
            <w:pPr>
              <w:widowControl/>
              <w:jc w:val="left"/>
              <w:rPr>
                <w:rFonts w:ascii="Times New Roman" w:hAnsi="Times New Roman" w:cs="Times New Roman"/>
                <w:kern w:val="0"/>
                <w:sz w:val="22"/>
              </w:rPr>
            </w:pPr>
            <w:r w:rsidRPr="00D719C2">
              <w:rPr>
                <w:rFonts w:ascii="Times New Roman" w:hAnsi="Times New Roman" w:cs="Times New Roman"/>
                <w:kern w:val="0"/>
                <w:sz w:val="22"/>
              </w:rPr>
              <w:t>政府在经济社会活动中遵守法律法规，兑现承诺，严守契约，履行人民法院生效裁判比例</w:t>
            </w:r>
            <w:r w:rsidRPr="00D719C2">
              <w:rPr>
                <w:rFonts w:ascii="Times New Roman" w:hAnsi="Times New Roman" w:cs="Times New Roman"/>
                <w:kern w:val="0"/>
                <w:sz w:val="22"/>
              </w:rPr>
              <w:t>≥95%</w:t>
            </w:r>
            <w:r w:rsidRPr="00D719C2">
              <w:rPr>
                <w:rFonts w:ascii="Times New Roman" w:hAnsi="Times New Roman" w:cs="Times New Roman"/>
                <w:kern w:val="0"/>
                <w:sz w:val="22"/>
              </w:rPr>
              <w:t>。</w:t>
            </w:r>
          </w:p>
        </w:tc>
        <w:tc>
          <w:tcPr>
            <w:tcW w:w="5606" w:type="dxa"/>
            <w:shd w:val="clear" w:color="auto" w:fill="auto"/>
            <w:vAlign w:val="center"/>
            <w:hideMark/>
          </w:tcPr>
          <w:p w:rsidR="003B2212" w:rsidRPr="00D719C2" w:rsidRDefault="003B2212" w:rsidP="009A5860">
            <w:pPr>
              <w:widowControl/>
              <w:jc w:val="left"/>
              <w:rPr>
                <w:rFonts w:ascii="Times New Roman" w:hAnsi="Times New Roman" w:cs="Times New Roman"/>
                <w:kern w:val="0"/>
                <w:sz w:val="22"/>
              </w:rPr>
            </w:pPr>
            <w:r w:rsidRPr="00D719C2">
              <w:rPr>
                <w:rFonts w:ascii="Times New Roman" w:hAnsi="Times New Roman" w:cs="Times New Roman"/>
                <w:kern w:val="0"/>
                <w:sz w:val="22"/>
              </w:rPr>
              <w:t>1</w:t>
            </w:r>
            <w:r w:rsidRPr="00D719C2">
              <w:rPr>
                <w:rFonts w:ascii="Times New Roman" w:hAnsi="Times New Roman" w:cs="Times New Roman"/>
                <w:kern w:val="0"/>
                <w:sz w:val="22"/>
              </w:rPr>
              <w:t>）提供履行人民法院生效裁判比例达标的资料。</w:t>
            </w:r>
          </w:p>
        </w:tc>
        <w:tc>
          <w:tcPr>
            <w:tcW w:w="684" w:type="dxa"/>
            <w:shd w:val="clear" w:color="auto" w:fill="auto"/>
            <w:vAlign w:val="center"/>
            <w:hideMark/>
          </w:tcPr>
          <w:p w:rsidR="003B2212" w:rsidRPr="00D719C2" w:rsidRDefault="003B2212" w:rsidP="009A5860">
            <w:pPr>
              <w:widowControl/>
              <w:jc w:val="center"/>
              <w:rPr>
                <w:rFonts w:ascii="Times New Roman" w:hAnsi="Times New Roman" w:cs="Times New Roman"/>
                <w:kern w:val="0"/>
                <w:sz w:val="22"/>
              </w:rPr>
            </w:pPr>
            <w:r w:rsidRPr="00D719C2">
              <w:rPr>
                <w:rFonts w:ascii="Times New Roman" w:hAnsi="Times New Roman" w:cs="Times New Roman"/>
                <w:kern w:val="0"/>
                <w:sz w:val="22"/>
              </w:rPr>
              <w:t>10</w:t>
            </w:r>
            <w:r w:rsidRPr="00D719C2">
              <w:rPr>
                <w:rFonts w:ascii="Times New Roman" w:hAnsi="Times New Roman" w:cs="Times New Roman"/>
                <w:kern w:val="0"/>
                <w:sz w:val="22"/>
              </w:rPr>
              <w:t>月份</w:t>
            </w:r>
          </w:p>
        </w:tc>
        <w:tc>
          <w:tcPr>
            <w:tcW w:w="1122" w:type="dxa"/>
            <w:shd w:val="clear" w:color="auto" w:fill="auto"/>
            <w:vAlign w:val="center"/>
            <w:hideMark/>
          </w:tcPr>
          <w:p w:rsidR="003B2212" w:rsidRPr="00D719C2" w:rsidRDefault="003B2212" w:rsidP="009A5860">
            <w:pPr>
              <w:widowControl/>
              <w:jc w:val="center"/>
              <w:rPr>
                <w:rFonts w:ascii="Times New Roman" w:hAnsi="Times New Roman" w:cs="Times New Roman"/>
                <w:kern w:val="0"/>
                <w:sz w:val="22"/>
              </w:rPr>
            </w:pPr>
            <w:r w:rsidRPr="00D719C2">
              <w:rPr>
                <w:rFonts w:ascii="Times New Roman" w:hAnsi="Times New Roman" w:cs="Times New Roman"/>
                <w:kern w:val="0"/>
                <w:sz w:val="22"/>
              </w:rPr>
              <w:t>司法所</w:t>
            </w:r>
          </w:p>
        </w:tc>
      </w:tr>
      <w:tr w:rsidR="003B2212" w:rsidRPr="00D719C2" w:rsidTr="00AE7E47">
        <w:trPr>
          <w:trHeight w:val="1955"/>
        </w:trPr>
        <w:tc>
          <w:tcPr>
            <w:tcW w:w="1160" w:type="dxa"/>
            <w:shd w:val="clear" w:color="auto" w:fill="auto"/>
            <w:vAlign w:val="center"/>
            <w:hideMark/>
          </w:tcPr>
          <w:p w:rsidR="003B2212" w:rsidRPr="00D719C2" w:rsidRDefault="003B2212" w:rsidP="009A5860">
            <w:pPr>
              <w:widowControl/>
              <w:jc w:val="center"/>
              <w:rPr>
                <w:rFonts w:ascii="Times New Roman" w:hAnsi="Times New Roman" w:cs="Times New Roman"/>
                <w:kern w:val="0"/>
                <w:sz w:val="22"/>
              </w:rPr>
            </w:pPr>
            <w:r w:rsidRPr="00D719C2">
              <w:rPr>
                <w:rFonts w:ascii="Times New Roman" w:hAnsiTheme="minorEastAsia" w:cs="Times New Roman"/>
                <w:kern w:val="0"/>
                <w:sz w:val="22"/>
              </w:rPr>
              <w:t>Ⅱ</w:t>
            </w:r>
            <w:r w:rsidRPr="00D719C2">
              <w:rPr>
                <w:rFonts w:ascii="Times New Roman" w:hAnsi="Times New Roman" w:cs="Times New Roman"/>
                <w:kern w:val="0"/>
                <w:sz w:val="22"/>
              </w:rPr>
              <w:t>-10</w:t>
            </w:r>
            <w:r w:rsidRPr="00D719C2">
              <w:rPr>
                <w:rFonts w:ascii="Times New Roman" w:hAnsi="Times New Roman" w:cs="Times New Roman"/>
                <w:kern w:val="0"/>
                <w:sz w:val="22"/>
              </w:rPr>
              <w:br/>
            </w:r>
            <w:r w:rsidRPr="00D719C2">
              <w:rPr>
                <w:rFonts w:ascii="Times New Roman" w:hAnsi="Times New Roman" w:cs="Times New Roman"/>
                <w:kern w:val="0"/>
                <w:sz w:val="22"/>
              </w:rPr>
              <w:t>思想道德建设</w:t>
            </w:r>
          </w:p>
        </w:tc>
        <w:tc>
          <w:tcPr>
            <w:tcW w:w="1375" w:type="dxa"/>
            <w:shd w:val="clear" w:color="auto" w:fill="auto"/>
            <w:vAlign w:val="center"/>
            <w:hideMark/>
          </w:tcPr>
          <w:p w:rsidR="003B2212" w:rsidRPr="00D719C2" w:rsidRDefault="003B2212" w:rsidP="009A5860">
            <w:pPr>
              <w:widowControl/>
              <w:jc w:val="center"/>
              <w:rPr>
                <w:rFonts w:ascii="Times New Roman" w:hAnsi="Times New Roman" w:cs="Times New Roman"/>
                <w:kern w:val="0"/>
                <w:sz w:val="22"/>
              </w:rPr>
            </w:pPr>
            <w:r w:rsidRPr="00D719C2">
              <w:rPr>
                <w:rFonts w:ascii="Times New Roman" w:hAnsiTheme="minorEastAsia" w:cs="Times New Roman"/>
                <w:kern w:val="0"/>
                <w:sz w:val="22"/>
              </w:rPr>
              <w:t>Ⅲ</w:t>
            </w:r>
            <w:r w:rsidRPr="00D719C2">
              <w:rPr>
                <w:rFonts w:ascii="Times New Roman" w:hAnsi="Times New Roman" w:cs="Times New Roman"/>
                <w:kern w:val="0"/>
                <w:sz w:val="22"/>
              </w:rPr>
              <w:t>-35</w:t>
            </w:r>
            <w:r w:rsidRPr="00D719C2">
              <w:rPr>
                <w:rFonts w:ascii="Times New Roman" w:hAnsi="Times New Roman" w:cs="Times New Roman"/>
                <w:kern w:val="0"/>
                <w:sz w:val="22"/>
              </w:rPr>
              <w:br/>
            </w:r>
            <w:r w:rsidRPr="00D719C2">
              <w:rPr>
                <w:rFonts w:ascii="Times New Roman" w:hAnsi="Times New Roman" w:cs="Times New Roman"/>
                <w:kern w:val="0"/>
                <w:sz w:val="22"/>
              </w:rPr>
              <w:t>市民教育</w:t>
            </w:r>
            <w:r w:rsidRPr="00D719C2">
              <w:rPr>
                <w:rFonts w:ascii="Times New Roman" w:hAnsi="Times New Roman" w:cs="Times New Roman"/>
                <w:kern w:val="0"/>
                <w:sz w:val="22"/>
              </w:rPr>
              <w:br/>
            </w:r>
            <w:r w:rsidRPr="00D719C2">
              <w:rPr>
                <w:rFonts w:ascii="Times New Roman" w:hAnsi="Times New Roman" w:cs="Times New Roman"/>
                <w:kern w:val="0"/>
                <w:sz w:val="22"/>
              </w:rPr>
              <w:t>（</w:t>
            </w:r>
            <w:r w:rsidRPr="00D719C2">
              <w:rPr>
                <w:rFonts w:ascii="Times New Roman" w:hAnsi="Times New Roman" w:cs="Times New Roman"/>
                <w:kern w:val="0"/>
                <w:sz w:val="22"/>
              </w:rPr>
              <w:t>2</w:t>
            </w:r>
            <w:r w:rsidRPr="00D719C2">
              <w:rPr>
                <w:rFonts w:ascii="Times New Roman" w:hAnsi="Times New Roman" w:cs="Times New Roman"/>
                <w:kern w:val="0"/>
                <w:sz w:val="22"/>
              </w:rPr>
              <w:t>分）</w:t>
            </w:r>
          </w:p>
        </w:tc>
        <w:tc>
          <w:tcPr>
            <w:tcW w:w="4500" w:type="dxa"/>
            <w:shd w:val="clear" w:color="auto" w:fill="auto"/>
            <w:vAlign w:val="center"/>
            <w:hideMark/>
          </w:tcPr>
          <w:p w:rsidR="003B2212" w:rsidRPr="00D719C2" w:rsidRDefault="003B2212" w:rsidP="009A5860">
            <w:pPr>
              <w:widowControl/>
              <w:jc w:val="left"/>
              <w:rPr>
                <w:rFonts w:ascii="Times New Roman" w:hAnsi="Times New Roman" w:cs="Times New Roman"/>
                <w:kern w:val="0"/>
                <w:sz w:val="22"/>
              </w:rPr>
            </w:pPr>
            <w:r w:rsidRPr="00D719C2">
              <w:rPr>
                <w:rFonts w:ascii="Times New Roman" w:hAnsi="Times New Roman" w:cs="Times New Roman"/>
                <w:kern w:val="0"/>
                <w:sz w:val="22"/>
              </w:rPr>
              <w:t>制定、宣传市民文明守则等文明规范，加强公民意识教育；</w:t>
            </w:r>
            <w:r w:rsidRPr="00D719C2">
              <w:rPr>
                <w:rFonts w:ascii="Times New Roman" w:hAnsi="Times New Roman" w:cs="Times New Roman"/>
                <w:kern w:val="0"/>
                <w:sz w:val="22"/>
              </w:rPr>
              <w:t>≥80%</w:t>
            </w:r>
            <w:r w:rsidRPr="00D719C2">
              <w:rPr>
                <w:rFonts w:ascii="Times New Roman" w:hAnsi="Times New Roman" w:cs="Times New Roman"/>
                <w:kern w:val="0"/>
                <w:sz w:val="22"/>
              </w:rPr>
              <w:t>的街道建立市民学校，开展多种形式的教育活动；对进城务工人员的教育形成制度，并得到落实；把学雷锋志愿服务的要求纳入市民公约、村规民约、职业规范和学生守则之中；</w:t>
            </w:r>
          </w:p>
        </w:tc>
        <w:tc>
          <w:tcPr>
            <w:tcW w:w="5606" w:type="dxa"/>
            <w:shd w:val="clear" w:color="auto" w:fill="auto"/>
            <w:vAlign w:val="center"/>
            <w:hideMark/>
          </w:tcPr>
          <w:p w:rsidR="003B2212" w:rsidRPr="00D719C2" w:rsidRDefault="003B2212" w:rsidP="009A5860">
            <w:pPr>
              <w:widowControl/>
              <w:jc w:val="left"/>
              <w:rPr>
                <w:rFonts w:ascii="Times New Roman" w:hAnsi="Times New Roman" w:cs="Times New Roman"/>
                <w:kern w:val="0"/>
                <w:sz w:val="22"/>
              </w:rPr>
            </w:pPr>
            <w:r w:rsidRPr="00D719C2">
              <w:rPr>
                <w:rFonts w:ascii="Times New Roman" w:hAnsi="Times New Roman" w:cs="Times New Roman"/>
                <w:kern w:val="0"/>
                <w:sz w:val="22"/>
              </w:rPr>
              <w:t>1)</w:t>
            </w:r>
            <w:r w:rsidRPr="00D719C2">
              <w:rPr>
                <w:rFonts w:ascii="Times New Roman" w:hAnsi="Times New Roman" w:cs="Times New Roman"/>
                <w:kern w:val="0"/>
                <w:sz w:val="22"/>
              </w:rPr>
              <w:t>提供宣传、学习《桃江市民文明公约》的相关材料。</w:t>
            </w:r>
            <w:r w:rsidRPr="00D719C2">
              <w:rPr>
                <w:rFonts w:ascii="Times New Roman" w:hAnsi="Times New Roman" w:cs="Times New Roman"/>
                <w:kern w:val="0"/>
                <w:sz w:val="22"/>
              </w:rPr>
              <w:br/>
              <w:t>2)</w:t>
            </w:r>
            <w:r w:rsidRPr="00D719C2">
              <w:rPr>
                <w:rFonts w:ascii="Times New Roman" w:hAnsi="Times New Roman" w:cs="Times New Roman"/>
                <w:kern w:val="0"/>
                <w:sz w:val="22"/>
              </w:rPr>
              <w:t>提供社区市民学校的建设情况和图片，提供市民学校开展市民教育活动的资料和图片；提供对进城务工人员教育的制度及其实施情况资料和图片；</w:t>
            </w:r>
            <w:r w:rsidRPr="00D719C2">
              <w:rPr>
                <w:rFonts w:ascii="Times New Roman" w:hAnsi="Times New Roman" w:cs="Times New Roman"/>
                <w:kern w:val="0"/>
                <w:sz w:val="22"/>
              </w:rPr>
              <w:br/>
              <w:t>3)</w:t>
            </w:r>
            <w:r w:rsidRPr="00D719C2">
              <w:rPr>
                <w:rFonts w:ascii="Times New Roman" w:hAnsi="Times New Roman" w:cs="Times New Roman"/>
                <w:kern w:val="0"/>
                <w:sz w:val="22"/>
              </w:rPr>
              <w:t>把学雷锋志愿服务的要求纳入市民公约、村民公约、职业规范和学生守则之中，并提供证明材料。</w:t>
            </w:r>
          </w:p>
        </w:tc>
        <w:tc>
          <w:tcPr>
            <w:tcW w:w="684" w:type="dxa"/>
            <w:shd w:val="clear" w:color="auto" w:fill="auto"/>
            <w:vAlign w:val="center"/>
            <w:hideMark/>
          </w:tcPr>
          <w:p w:rsidR="003B2212" w:rsidRPr="00D719C2" w:rsidRDefault="003B2212" w:rsidP="009A5860">
            <w:pPr>
              <w:widowControl/>
              <w:jc w:val="center"/>
              <w:rPr>
                <w:rFonts w:ascii="Times New Roman" w:hAnsi="Times New Roman" w:cs="Times New Roman"/>
                <w:kern w:val="0"/>
                <w:sz w:val="22"/>
              </w:rPr>
            </w:pPr>
            <w:r w:rsidRPr="00D719C2">
              <w:rPr>
                <w:rFonts w:ascii="Times New Roman" w:hAnsi="Times New Roman" w:cs="Times New Roman"/>
                <w:kern w:val="0"/>
                <w:sz w:val="22"/>
              </w:rPr>
              <w:t>10</w:t>
            </w:r>
            <w:r w:rsidRPr="00D719C2">
              <w:rPr>
                <w:rFonts w:ascii="Times New Roman" w:hAnsi="Times New Roman" w:cs="Times New Roman"/>
                <w:kern w:val="0"/>
                <w:sz w:val="22"/>
              </w:rPr>
              <w:t>月份</w:t>
            </w:r>
          </w:p>
        </w:tc>
        <w:tc>
          <w:tcPr>
            <w:tcW w:w="1122" w:type="dxa"/>
            <w:shd w:val="clear" w:color="auto" w:fill="auto"/>
            <w:vAlign w:val="center"/>
            <w:hideMark/>
          </w:tcPr>
          <w:p w:rsidR="003B2212" w:rsidRPr="00D719C2" w:rsidRDefault="003B2212" w:rsidP="009A5860">
            <w:pPr>
              <w:widowControl/>
              <w:jc w:val="center"/>
              <w:rPr>
                <w:rFonts w:ascii="Times New Roman" w:hAnsi="Times New Roman" w:cs="Times New Roman"/>
                <w:kern w:val="0"/>
                <w:sz w:val="22"/>
              </w:rPr>
            </w:pPr>
            <w:r w:rsidRPr="00D719C2">
              <w:rPr>
                <w:rFonts w:ascii="Times New Roman" w:hAnsi="Times New Roman" w:cs="Times New Roman"/>
                <w:kern w:val="0"/>
                <w:sz w:val="22"/>
              </w:rPr>
              <w:t>1.</w:t>
            </w:r>
            <w:r w:rsidRPr="00D719C2">
              <w:rPr>
                <w:rFonts w:ascii="Times New Roman" w:hAnsi="Times New Roman" w:cs="Times New Roman"/>
                <w:kern w:val="0"/>
                <w:sz w:val="22"/>
              </w:rPr>
              <w:t>党建办</w:t>
            </w:r>
            <w:r w:rsidRPr="00D719C2">
              <w:rPr>
                <w:rFonts w:ascii="Times New Roman" w:hAnsi="Times New Roman" w:cs="Times New Roman"/>
                <w:kern w:val="0"/>
                <w:sz w:val="22"/>
              </w:rPr>
              <w:br/>
              <w:t>2.</w:t>
            </w:r>
            <w:r w:rsidRPr="00D719C2">
              <w:rPr>
                <w:rFonts w:ascii="Times New Roman" w:hAnsi="Times New Roman" w:cs="Times New Roman"/>
                <w:kern w:val="0"/>
                <w:sz w:val="22"/>
              </w:rPr>
              <w:t>双创办</w:t>
            </w:r>
          </w:p>
        </w:tc>
      </w:tr>
      <w:tr w:rsidR="003B2212" w:rsidRPr="00D719C2" w:rsidTr="00AE7E47">
        <w:trPr>
          <w:trHeight w:val="1095"/>
        </w:trPr>
        <w:tc>
          <w:tcPr>
            <w:tcW w:w="1160" w:type="dxa"/>
            <w:shd w:val="clear" w:color="auto" w:fill="auto"/>
            <w:vAlign w:val="center"/>
            <w:hideMark/>
          </w:tcPr>
          <w:p w:rsidR="003B2212" w:rsidRPr="00D719C2" w:rsidRDefault="003B2212" w:rsidP="009A5860">
            <w:pPr>
              <w:widowControl/>
              <w:jc w:val="center"/>
              <w:rPr>
                <w:rFonts w:ascii="Times New Roman" w:hAnsi="Times New Roman" w:cs="Times New Roman"/>
                <w:kern w:val="0"/>
                <w:sz w:val="22"/>
              </w:rPr>
            </w:pPr>
            <w:r w:rsidRPr="00D719C2">
              <w:rPr>
                <w:rFonts w:ascii="Times New Roman" w:hAnsiTheme="minorEastAsia" w:cs="Times New Roman"/>
                <w:kern w:val="0"/>
                <w:sz w:val="22"/>
              </w:rPr>
              <w:t>Ⅱ</w:t>
            </w:r>
            <w:r w:rsidRPr="00D719C2">
              <w:rPr>
                <w:rFonts w:ascii="Times New Roman" w:hAnsi="Times New Roman" w:cs="Times New Roman"/>
                <w:kern w:val="0"/>
                <w:sz w:val="22"/>
              </w:rPr>
              <w:t>-13</w:t>
            </w:r>
            <w:r w:rsidRPr="00D719C2">
              <w:rPr>
                <w:rFonts w:ascii="Times New Roman" w:hAnsi="Times New Roman" w:cs="Times New Roman"/>
                <w:kern w:val="0"/>
                <w:sz w:val="22"/>
              </w:rPr>
              <w:br/>
            </w:r>
            <w:r w:rsidRPr="00D719C2">
              <w:rPr>
                <w:rFonts w:ascii="Times New Roman" w:hAnsi="Times New Roman" w:cs="Times New Roman"/>
                <w:spacing w:val="-12"/>
                <w:kern w:val="0"/>
                <w:szCs w:val="21"/>
              </w:rPr>
              <w:t>文体活动与文体设施</w:t>
            </w:r>
          </w:p>
        </w:tc>
        <w:tc>
          <w:tcPr>
            <w:tcW w:w="1375" w:type="dxa"/>
            <w:shd w:val="clear" w:color="auto" w:fill="auto"/>
            <w:vAlign w:val="center"/>
            <w:hideMark/>
          </w:tcPr>
          <w:p w:rsidR="003B2212" w:rsidRPr="00D719C2" w:rsidRDefault="003B2212" w:rsidP="009A5860">
            <w:pPr>
              <w:widowControl/>
              <w:jc w:val="center"/>
              <w:rPr>
                <w:rFonts w:ascii="Times New Roman" w:hAnsi="Times New Roman" w:cs="Times New Roman"/>
                <w:kern w:val="0"/>
                <w:sz w:val="22"/>
              </w:rPr>
            </w:pPr>
            <w:r w:rsidRPr="00D719C2">
              <w:rPr>
                <w:rFonts w:ascii="Times New Roman" w:hAnsiTheme="minorEastAsia" w:cs="Times New Roman"/>
                <w:kern w:val="0"/>
                <w:sz w:val="22"/>
              </w:rPr>
              <w:t>Ⅲ</w:t>
            </w:r>
            <w:r w:rsidRPr="00D719C2">
              <w:rPr>
                <w:rFonts w:ascii="Times New Roman" w:hAnsi="Times New Roman" w:cs="Times New Roman"/>
                <w:kern w:val="0"/>
                <w:sz w:val="22"/>
              </w:rPr>
              <w:t>-46</w:t>
            </w:r>
            <w:r w:rsidRPr="00D719C2">
              <w:rPr>
                <w:rFonts w:ascii="Times New Roman" w:hAnsi="Times New Roman" w:cs="Times New Roman"/>
                <w:kern w:val="0"/>
                <w:sz w:val="22"/>
              </w:rPr>
              <w:br/>
            </w:r>
            <w:r w:rsidRPr="00D719C2">
              <w:rPr>
                <w:rFonts w:ascii="Times New Roman" w:hAnsi="Times New Roman" w:cs="Times New Roman"/>
                <w:kern w:val="0"/>
                <w:sz w:val="22"/>
              </w:rPr>
              <w:t>社区文化活动场所</w:t>
            </w:r>
            <w:r w:rsidRPr="00D719C2">
              <w:rPr>
                <w:rFonts w:ascii="Times New Roman" w:hAnsi="Times New Roman" w:cs="Times New Roman"/>
                <w:kern w:val="0"/>
                <w:sz w:val="22"/>
              </w:rPr>
              <w:br/>
            </w:r>
            <w:r w:rsidRPr="00D719C2">
              <w:rPr>
                <w:rFonts w:ascii="Times New Roman" w:hAnsi="Times New Roman" w:cs="Times New Roman"/>
                <w:kern w:val="0"/>
                <w:sz w:val="22"/>
              </w:rPr>
              <w:t>（</w:t>
            </w:r>
            <w:r w:rsidRPr="00D719C2">
              <w:rPr>
                <w:rFonts w:ascii="Times New Roman" w:hAnsi="Times New Roman" w:cs="Times New Roman"/>
                <w:kern w:val="0"/>
                <w:sz w:val="22"/>
              </w:rPr>
              <w:t>2</w:t>
            </w:r>
            <w:r w:rsidRPr="00D719C2">
              <w:rPr>
                <w:rFonts w:ascii="Times New Roman" w:hAnsi="Times New Roman" w:cs="Times New Roman"/>
                <w:kern w:val="0"/>
                <w:sz w:val="22"/>
              </w:rPr>
              <w:t>分）</w:t>
            </w:r>
          </w:p>
        </w:tc>
        <w:tc>
          <w:tcPr>
            <w:tcW w:w="4500" w:type="dxa"/>
            <w:shd w:val="clear" w:color="auto" w:fill="auto"/>
            <w:vAlign w:val="center"/>
            <w:hideMark/>
          </w:tcPr>
          <w:p w:rsidR="003B2212" w:rsidRPr="00D719C2" w:rsidRDefault="003B2212" w:rsidP="009A5860">
            <w:pPr>
              <w:widowControl/>
              <w:jc w:val="left"/>
              <w:rPr>
                <w:rFonts w:ascii="Times New Roman" w:hAnsi="Times New Roman" w:cs="Times New Roman"/>
                <w:kern w:val="0"/>
                <w:sz w:val="22"/>
              </w:rPr>
            </w:pPr>
            <w:r w:rsidRPr="00D719C2">
              <w:rPr>
                <w:rFonts w:ascii="Times New Roman" w:hAnsi="Times New Roman" w:cs="Times New Roman"/>
                <w:kern w:val="0"/>
                <w:sz w:val="22"/>
              </w:rPr>
              <w:t>建成区内有综合性多功能的室内文化活动场所，坚持长期向社区居民开放，正常开展活动。</w:t>
            </w:r>
          </w:p>
        </w:tc>
        <w:tc>
          <w:tcPr>
            <w:tcW w:w="5606" w:type="dxa"/>
            <w:shd w:val="clear" w:color="auto" w:fill="auto"/>
            <w:vAlign w:val="center"/>
            <w:hideMark/>
          </w:tcPr>
          <w:p w:rsidR="003B2212" w:rsidRPr="00D719C2" w:rsidRDefault="003B2212" w:rsidP="009A5860">
            <w:pPr>
              <w:widowControl/>
              <w:jc w:val="left"/>
              <w:rPr>
                <w:rFonts w:ascii="Times New Roman" w:hAnsi="Times New Roman" w:cs="Times New Roman"/>
                <w:kern w:val="0"/>
                <w:sz w:val="22"/>
              </w:rPr>
            </w:pPr>
            <w:r w:rsidRPr="00D719C2">
              <w:rPr>
                <w:rFonts w:ascii="Times New Roman" w:hAnsi="Times New Roman" w:cs="Times New Roman"/>
                <w:kern w:val="0"/>
                <w:sz w:val="22"/>
              </w:rPr>
              <w:t>分别统计社区文化活动场所数量与开展活动情况资料和图片。</w:t>
            </w:r>
          </w:p>
        </w:tc>
        <w:tc>
          <w:tcPr>
            <w:tcW w:w="684" w:type="dxa"/>
            <w:shd w:val="clear" w:color="auto" w:fill="auto"/>
            <w:vAlign w:val="center"/>
            <w:hideMark/>
          </w:tcPr>
          <w:p w:rsidR="003B2212" w:rsidRPr="00D719C2" w:rsidRDefault="003B2212" w:rsidP="009A5860">
            <w:pPr>
              <w:widowControl/>
              <w:jc w:val="center"/>
              <w:rPr>
                <w:rFonts w:ascii="Times New Roman" w:hAnsi="Times New Roman" w:cs="Times New Roman"/>
                <w:kern w:val="0"/>
                <w:sz w:val="22"/>
              </w:rPr>
            </w:pPr>
            <w:r w:rsidRPr="00D719C2">
              <w:rPr>
                <w:rFonts w:ascii="Times New Roman" w:hAnsi="Times New Roman" w:cs="Times New Roman"/>
                <w:kern w:val="0"/>
                <w:sz w:val="22"/>
              </w:rPr>
              <w:t>10</w:t>
            </w:r>
            <w:r w:rsidRPr="00D719C2">
              <w:rPr>
                <w:rFonts w:ascii="Times New Roman" w:hAnsi="Times New Roman" w:cs="Times New Roman"/>
                <w:kern w:val="0"/>
                <w:sz w:val="22"/>
              </w:rPr>
              <w:t>月份</w:t>
            </w:r>
          </w:p>
        </w:tc>
        <w:tc>
          <w:tcPr>
            <w:tcW w:w="1122" w:type="dxa"/>
            <w:shd w:val="clear" w:color="auto" w:fill="auto"/>
            <w:vAlign w:val="center"/>
            <w:hideMark/>
          </w:tcPr>
          <w:p w:rsidR="003B2212" w:rsidRPr="00D719C2" w:rsidRDefault="003B2212" w:rsidP="009A5860">
            <w:pPr>
              <w:widowControl/>
              <w:jc w:val="center"/>
              <w:rPr>
                <w:rFonts w:ascii="Times New Roman" w:hAnsi="Times New Roman" w:cs="Times New Roman"/>
                <w:kern w:val="0"/>
                <w:sz w:val="22"/>
              </w:rPr>
            </w:pPr>
            <w:r w:rsidRPr="00D719C2">
              <w:rPr>
                <w:rFonts w:ascii="Times New Roman" w:hAnsi="Times New Roman" w:cs="Times New Roman"/>
                <w:kern w:val="0"/>
                <w:sz w:val="22"/>
              </w:rPr>
              <w:t>社会事务综合服务中心</w:t>
            </w:r>
          </w:p>
        </w:tc>
      </w:tr>
      <w:tr w:rsidR="003B2212" w:rsidRPr="00D719C2" w:rsidTr="003B2212">
        <w:trPr>
          <w:trHeight w:val="996"/>
        </w:trPr>
        <w:tc>
          <w:tcPr>
            <w:tcW w:w="1160" w:type="dxa"/>
            <w:shd w:val="clear" w:color="auto" w:fill="auto"/>
            <w:vAlign w:val="center"/>
            <w:hideMark/>
          </w:tcPr>
          <w:p w:rsidR="003B2212" w:rsidRPr="00D719C2" w:rsidRDefault="003B2212" w:rsidP="009A5860">
            <w:pPr>
              <w:widowControl/>
              <w:jc w:val="center"/>
              <w:rPr>
                <w:rFonts w:ascii="Times New Roman" w:hAnsi="Times New Roman" w:cs="Times New Roman"/>
                <w:kern w:val="0"/>
                <w:sz w:val="22"/>
              </w:rPr>
            </w:pPr>
            <w:r w:rsidRPr="00D719C2">
              <w:rPr>
                <w:rFonts w:ascii="Times New Roman" w:hAnsiTheme="minorEastAsia" w:cs="Times New Roman"/>
                <w:kern w:val="0"/>
                <w:sz w:val="22"/>
              </w:rPr>
              <w:t>Ⅱ</w:t>
            </w:r>
            <w:r w:rsidRPr="00D719C2">
              <w:rPr>
                <w:rFonts w:ascii="Times New Roman" w:hAnsi="Times New Roman" w:cs="Times New Roman"/>
                <w:kern w:val="0"/>
                <w:sz w:val="22"/>
              </w:rPr>
              <w:t>-20</w:t>
            </w:r>
            <w:r w:rsidRPr="00D719C2">
              <w:rPr>
                <w:rFonts w:ascii="Times New Roman" w:hAnsi="Times New Roman" w:cs="Times New Roman"/>
                <w:kern w:val="0"/>
                <w:sz w:val="22"/>
              </w:rPr>
              <w:br/>
            </w:r>
            <w:r w:rsidRPr="00D719C2">
              <w:rPr>
                <w:rFonts w:ascii="Times New Roman" w:hAnsi="Times New Roman" w:cs="Times New Roman"/>
                <w:spacing w:val="-12"/>
                <w:kern w:val="0"/>
                <w:szCs w:val="21"/>
              </w:rPr>
              <w:t>家庭教育和社会教育</w:t>
            </w:r>
          </w:p>
        </w:tc>
        <w:tc>
          <w:tcPr>
            <w:tcW w:w="1375" w:type="dxa"/>
            <w:shd w:val="clear" w:color="auto" w:fill="auto"/>
            <w:vAlign w:val="center"/>
            <w:hideMark/>
          </w:tcPr>
          <w:p w:rsidR="003B2212" w:rsidRPr="00D719C2" w:rsidRDefault="003B2212" w:rsidP="009A5860">
            <w:pPr>
              <w:widowControl/>
              <w:jc w:val="center"/>
              <w:rPr>
                <w:rFonts w:ascii="Times New Roman" w:hAnsi="Times New Roman" w:cs="Times New Roman"/>
                <w:kern w:val="0"/>
                <w:sz w:val="22"/>
              </w:rPr>
            </w:pPr>
            <w:r w:rsidRPr="00D719C2">
              <w:rPr>
                <w:rFonts w:ascii="Times New Roman" w:hAnsiTheme="minorEastAsia" w:cs="Times New Roman"/>
                <w:kern w:val="0"/>
                <w:sz w:val="22"/>
              </w:rPr>
              <w:t>Ⅱ</w:t>
            </w:r>
            <w:r w:rsidRPr="00D719C2">
              <w:rPr>
                <w:rFonts w:ascii="Times New Roman" w:hAnsi="Times New Roman" w:cs="Times New Roman"/>
                <w:kern w:val="0"/>
                <w:sz w:val="22"/>
              </w:rPr>
              <w:t>-70</w:t>
            </w:r>
            <w:r w:rsidRPr="00D719C2">
              <w:rPr>
                <w:rFonts w:ascii="Times New Roman" w:hAnsi="Times New Roman" w:cs="Times New Roman"/>
                <w:kern w:val="0"/>
                <w:sz w:val="22"/>
              </w:rPr>
              <w:br/>
            </w:r>
            <w:r w:rsidRPr="00D719C2">
              <w:rPr>
                <w:rFonts w:ascii="Times New Roman" w:hAnsi="Times New Roman" w:cs="Times New Roman"/>
                <w:spacing w:val="-12"/>
                <w:kern w:val="0"/>
                <w:szCs w:val="21"/>
              </w:rPr>
              <w:t>家庭教育和社会教育（</w:t>
            </w:r>
            <w:r w:rsidRPr="00D719C2">
              <w:rPr>
                <w:rFonts w:ascii="Times New Roman" w:hAnsi="Times New Roman" w:cs="Times New Roman"/>
                <w:spacing w:val="-12"/>
                <w:kern w:val="0"/>
                <w:szCs w:val="21"/>
              </w:rPr>
              <w:t>2</w:t>
            </w:r>
            <w:r w:rsidRPr="00D719C2">
              <w:rPr>
                <w:rFonts w:ascii="Times New Roman" w:hAnsi="Times New Roman" w:cs="Times New Roman"/>
                <w:spacing w:val="-12"/>
                <w:kern w:val="0"/>
                <w:szCs w:val="21"/>
              </w:rPr>
              <w:t>分）</w:t>
            </w:r>
          </w:p>
        </w:tc>
        <w:tc>
          <w:tcPr>
            <w:tcW w:w="4500" w:type="dxa"/>
            <w:shd w:val="clear" w:color="auto" w:fill="auto"/>
            <w:vAlign w:val="center"/>
            <w:hideMark/>
          </w:tcPr>
          <w:p w:rsidR="003B2212" w:rsidRPr="00D719C2" w:rsidRDefault="003B2212" w:rsidP="009A5860">
            <w:pPr>
              <w:widowControl/>
              <w:jc w:val="left"/>
              <w:rPr>
                <w:rFonts w:ascii="Times New Roman" w:hAnsi="Times New Roman" w:cs="Times New Roman"/>
                <w:kern w:val="0"/>
                <w:sz w:val="22"/>
              </w:rPr>
            </w:pPr>
            <w:r w:rsidRPr="00D719C2">
              <w:rPr>
                <w:rFonts w:ascii="Times New Roman" w:hAnsi="Times New Roman" w:cs="Times New Roman"/>
                <w:kern w:val="0"/>
                <w:sz w:val="22"/>
              </w:rPr>
              <w:t>加强社区未成年人思想道德建设服务工作，完善社区家长学校和活动场所。</w:t>
            </w:r>
          </w:p>
        </w:tc>
        <w:tc>
          <w:tcPr>
            <w:tcW w:w="5606" w:type="dxa"/>
            <w:shd w:val="clear" w:color="auto" w:fill="auto"/>
            <w:vAlign w:val="center"/>
            <w:hideMark/>
          </w:tcPr>
          <w:p w:rsidR="003B2212" w:rsidRPr="00D719C2" w:rsidRDefault="003B2212" w:rsidP="009A5860">
            <w:pPr>
              <w:widowControl/>
              <w:jc w:val="left"/>
              <w:rPr>
                <w:rFonts w:ascii="Times New Roman" w:hAnsi="Times New Roman" w:cs="Times New Roman"/>
                <w:kern w:val="0"/>
                <w:sz w:val="22"/>
              </w:rPr>
            </w:pPr>
            <w:r w:rsidRPr="00D719C2">
              <w:rPr>
                <w:rFonts w:ascii="Times New Roman" w:hAnsi="Times New Roman" w:cs="Times New Roman"/>
                <w:kern w:val="0"/>
                <w:sz w:val="22"/>
              </w:rPr>
              <w:t>提供相关工作和场地建设的证明材料。</w:t>
            </w:r>
          </w:p>
        </w:tc>
        <w:tc>
          <w:tcPr>
            <w:tcW w:w="684" w:type="dxa"/>
            <w:shd w:val="clear" w:color="auto" w:fill="auto"/>
            <w:vAlign w:val="center"/>
            <w:hideMark/>
          </w:tcPr>
          <w:p w:rsidR="003B2212" w:rsidRPr="00D719C2" w:rsidRDefault="003B2212" w:rsidP="009A5860">
            <w:pPr>
              <w:widowControl/>
              <w:jc w:val="center"/>
              <w:rPr>
                <w:rFonts w:ascii="Times New Roman" w:hAnsi="Times New Roman" w:cs="Times New Roman"/>
                <w:kern w:val="0"/>
                <w:sz w:val="22"/>
              </w:rPr>
            </w:pPr>
            <w:r w:rsidRPr="00D719C2">
              <w:rPr>
                <w:rFonts w:ascii="Times New Roman" w:hAnsi="Times New Roman" w:cs="Times New Roman"/>
                <w:kern w:val="0"/>
                <w:sz w:val="22"/>
              </w:rPr>
              <w:t>10</w:t>
            </w:r>
            <w:r w:rsidRPr="00D719C2">
              <w:rPr>
                <w:rFonts w:ascii="Times New Roman" w:hAnsi="Times New Roman" w:cs="Times New Roman"/>
                <w:kern w:val="0"/>
                <w:sz w:val="22"/>
              </w:rPr>
              <w:t>月份</w:t>
            </w:r>
          </w:p>
        </w:tc>
        <w:tc>
          <w:tcPr>
            <w:tcW w:w="1122" w:type="dxa"/>
            <w:shd w:val="clear" w:color="auto" w:fill="auto"/>
            <w:vAlign w:val="center"/>
            <w:hideMark/>
          </w:tcPr>
          <w:p w:rsidR="003B2212" w:rsidRPr="00D719C2" w:rsidRDefault="003B2212" w:rsidP="009A5860">
            <w:pPr>
              <w:widowControl/>
              <w:jc w:val="center"/>
              <w:rPr>
                <w:rFonts w:ascii="Times New Roman" w:hAnsi="Times New Roman" w:cs="Times New Roman"/>
                <w:kern w:val="0"/>
                <w:sz w:val="22"/>
              </w:rPr>
            </w:pPr>
            <w:r w:rsidRPr="00D719C2">
              <w:rPr>
                <w:rFonts w:ascii="Times New Roman" w:hAnsi="Times New Roman" w:cs="Times New Roman"/>
                <w:kern w:val="0"/>
                <w:sz w:val="22"/>
              </w:rPr>
              <w:t>双创办</w:t>
            </w:r>
          </w:p>
        </w:tc>
      </w:tr>
      <w:tr w:rsidR="003B2212" w:rsidRPr="00D719C2" w:rsidTr="003B2212">
        <w:trPr>
          <w:trHeight w:val="968"/>
        </w:trPr>
        <w:tc>
          <w:tcPr>
            <w:tcW w:w="1160" w:type="dxa"/>
            <w:vMerge w:val="restart"/>
            <w:shd w:val="clear" w:color="auto" w:fill="auto"/>
            <w:vAlign w:val="center"/>
            <w:hideMark/>
          </w:tcPr>
          <w:p w:rsidR="003B2212" w:rsidRPr="00D719C2" w:rsidRDefault="003B2212" w:rsidP="009A5860">
            <w:pPr>
              <w:widowControl/>
              <w:jc w:val="center"/>
              <w:rPr>
                <w:rFonts w:ascii="Times New Roman" w:hAnsi="Times New Roman" w:cs="Times New Roman"/>
                <w:kern w:val="0"/>
                <w:sz w:val="22"/>
              </w:rPr>
            </w:pPr>
            <w:r w:rsidRPr="00D719C2">
              <w:rPr>
                <w:rFonts w:ascii="Times New Roman" w:hAnsiTheme="minorEastAsia" w:cs="Times New Roman"/>
                <w:kern w:val="0"/>
                <w:sz w:val="22"/>
              </w:rPr>
              <w:t>Ⅱ</w:t>
            </w:r>
            <w:r w:rsidRPr="00D719C2">
              <w:rPr>
                <w:rFonts w:ascii="Times New Roman" w:hAnsi="Times New Roman" w:cs="Times New Roman"/>
                <w:kern w:val="0"/>
                <w:sz w:val="22"/>
              </w:rPr>
              <w:t>-27</w:t>
            </w:r>
            <w:r w:rsidRPr="00D719C2">
              <w:rPr>
                <w:rFonts w:ascii="Times New Roman" w:hAnsi="Times New Roman" w:cs="Times New Roman"/>
                <w:kern w:val="0"/>
                <w:sz w:val="22"/>
              </w:rPr>
              <w:br/>
            </w:r>
            <w:r w:rsidRPr="00D719C2">
              <w:rPr>
                <w:rFonts w:ascii="Times New Roman" w:hAnsi="Times New Roman" w:cs="Times New Roman"/>
                <w:kern w:val="0"/>
                <w:sz w:val="22"/>
              </w:rPr>
              <w:t>社会</w:t>
            </w:r>
            <w:r w:rsidRPr="00D719C2">
              <w:rPr>
                <w:rFonts w:ascii="Times New Roman" w:hAnsi="Times New Roman" w:cs="Times New Roman"/>
                <w:kern w:val="0"/>
                <w:sz w:val="22"/>
              </w:rPr>
              <w:br/>
            </w:r>
            <w:r w:rsidRPr="00D719C2">
              <w:rPr>
                <w:rFonts w:ascii="Times New Roman" w:hAnsi="Times New Roman" w:cs="Times New Roman"/>
                <w:kern w:val="0"/>
                <w:sz w:val="22"/>
              </w:rPr>
              <w:t>保障</w:t>
            </w:r>
          </w:p>
        </w:tc>
        <w:tc>
          <w:tcPr>
            <w:tcW w:w="1375" w:type="dxa"/>
            <w:shd w:val="clear" w:color="auto" w:fill="auto"/>
            <w:vAlign w:val="center"/>
            <w:hideMark/>
          </w:tcPr>
          <w:p w:rsidR="003B2212" w:rsidRPr="00D719C2" w:rsidRDefault="003B2212" w:rsidP="003B2212">
            <w:pPr>
              <w:widowControl/>
              <w:spacing w:line="280" w:lineRule="exact"/>
              <w:jc w:val="center"/>
              <w:rPr>
                <w:rFonts w:ascii="Times New Roman" w:hAnsi="Times New Roman" w:cs="Times New Roman"/>
                <w:kern w:val="0"/>
                <w:sz w:val="22"/>
              </w:rPr>
            </w:pPr>
            <w:r w:rsidRPr="00D719C2">
              <w:rPr>
                <w:rFonts w:ascii="Times New Roman" w:hAnsiTheme="minorEastAsia" w:cs="Times New Roman"/>
                <w:kern w:val="0"/>
                <w:sz w:val="22"/>
              </w:rPr>
              <w:t>Ⅲ</w:t>
            </w:r>
            <w:r w:rsidRPr="00D719C2">
              <w:rPr>
                <w:rFonts w:ascii="Times New Roman" w:hAnsi="Times New Roman" w:cs="Times New Roman"/>
                <w:kern w:val="0"/>
                <w:sz w:val="22"/>
              </w:rPr>
              <w:t>-92</w:t>
            </w:r>
            <w:r w:rsidRPr="00D719C2">
              <w:rPr>
                <w:rFonts w:ascii="Times New Roman" w:hAnsi="Times New Roman" w:cs="Times New Roman"/>
                <w:kern w:val="0"/>
                <w:sz w:val="22"/>
              </w:rPr>
              <w:br/>
            </w:r>
            <w:r w:rsidRPr="00D719C2">
              <w:rPr>
                <w:rFonts w:ascii="Times New Roman" w:hAnsi="Times New Roman" w:cs="Times New Roman"/>
                <w:spacing w:val="-8"/>
                <w:kern w:val="0"/>
                <w:sz w:val="22"/>
              </w:rPr>
              <w:t>社会救助体系建设（</w:t>
            </w:r>
            <w:r w:rsidRPr="00D719C2">
              <w:rPr>
                <w:rFonts w:ascii="Times New Roman" w:hAnsi="Times New Roman" w:cs="Times New Roman"/>
                <w:spacing w:val="-8"/>
                <w:kern w:val="0"/>
                <w:sz w:val="22"/>
              </w:rPr>
              <w:t>1</w:t>
            </w:r>
            <w:r w:rsidRPr="00D719C2">
              <w:rPr>
                <w:rFonts w:ascii="Times New Roman" w:hAnsi="Times New Roman" w:cs="Times New Roman"/>
                <w:spacing w:val="-8"/>
                <w:kern w:val="0"/>
                <w:sz w:val="22"/>
              </w:rPr>
              <w:t>分）</w:t>
            </w:r>
          </w:p>
        </w:tc>
        <w:tc>
          <w:tcPr>
            <w:tcW w:w="4500" w:type="dxa"/>
            <w:shd w:val="clear" w:color="auto" w:fill="auto"/>
            <w:vAlign w:val="center"/>
            <w:hideMark/>
          </w:tcPr>
          <w:p w:rsidR="003B2212" w:rsidRPr="00D719C2" w:rsidRDefault="003B2212" w:rsidP="00AE7E47">
            <w:pPr>
              <w:widowControl/>
              <w:spacing w:line="280" w:lineRule="exact"/>
              <w:jc w:val="left"/>
              <w:rPr>
                <w:rFonts w:ascii="Times New Roman" w:hAnsi="Times New Roman" w:cs="Times New Roman"/>
                <w:kern w:val="0"/>
                <w:sz w:val="22"/>
              </w:rPr>
            </w:pPr>
            <w:r w:rsidRPr="00D719C2">
              <w:rPr>
                <w:rFonts w:ascii="Times New Roman" w:hAnsi="Times New Roman" w:cs="Times New Roman"/>
                <w:kern w:val="0"/>
                <w:sz w:val="22"/>
              </w:rPr>
              <w:t>建立健全城市居民最低生活保障制度和城市医疗救助制度。</w:t>
            </w:r>
          </w:p>
        </w:tc>
        <w:tc>
          <w:tcPr>
            <w:tcW w:w="5606" w:type="dxa"/>
            <w:shd w:val="clear" w:color="auto" w:fill="auto"/>
            <w:vAlign w:val="center"/>
            <w:hideMark/>
          </w:tcPr>
          <w:p w:rsidR="003B2212" w:rsidRPr="00D719C2" w:rsidRDefault="003B2212" w:rsidP="00AE7E47">
            <w:pPr>
              <w:widowControl/>
              <w:spacing w:line="280" w:lineRule="exact"/>
              <w:jc w:val="left"/>
              <w:rPr>
                <w:rFonts w:ascii="Times New Roman" w:hAnsi="Times New Roman" w:cs="Times New Roman"/>
                <w:kern w:val="0"/>
                <w:sz w:val="22"/>
              </w:rPr>
            </w:pPr>
            <w:r w:rsidRPr="00D719C2">
              <w:rPr>
                <w:rFonts w:ascii="Times New Roman" w:hAnsi="Times New Roman" w:cs="Times New Roman"/>
                <w:kern w:val="0"/>
                <w:sz w:val="22"/>
              </w:rPr>
              <w:t>1)</w:t>
            </w:r>
            <w:r w:rsidRPr="00D719C2">
              <w:rPr>
                <w:rFonts w:ascii="Times New Roman" w:hAnsi="Times New Roman" w:cs="Times New Roman"/>
                <w:kern w:val="0"/>
                <w:sz w:val="22"/>
              </w:rPr>
              <w:t>提供居民最低生活保障制度内容及其实施情况；</w:t>
            </w:r>
            <w:r w:rsidRPr="00D719C2">
              <w:rPr>
                <w:rFonts w:ascii="Times New Roman" w:hAnsi="Times New Roman" w:cs="Times New Roman"/>
                <w:kern w:val="0"/>
                <w:sz w:val="22"/>
              </w:rPr>
              <w:br/>
              <w:t>2)</w:t>
            </w:r>
            <w:r w:rsidRPr="00D719C2">
              <w:rPr>
                <w:rFonts w:ascii="Times New Roman" w:hAnsi="Times New Roman" w:cs="Times New Roman"/>
                <w:kern w:val="0"/>
                <w:sz w:val="22"/>
              </w:rPr>
              <w:t>提供县城医疗救助制度内容及其实施情况；</w:t>
            </w:r>
            <w:r w:rsidRPr="00D719C2">
              <w:rPr>
                <w:rFonts w:ascii="Times New Roman" w:hAnsi="Times New Roman" w:cs="Times New Roman"/>
                <w:kern w:val="0"/>
                <w:sz w:val="22"/>
              </w:rPr>
              <w:br/>
              <w:t>3)</w:t>
            </w:r>
            <w:r w:rsidRPr="00D719C2">
              <w:rPr>
                <w:rFonts w:ascii="Times New Roman" w:hAnsi="Times New Roman" w:cs="Times New Roman"/>
                <w:spacing w:val="-10"/>
                <w:kern w:val="0"/>
                <w:sz w:val="22"/>
              </w:rPr>
              <w:t>提供生活无着的流浪乞讨人员救助制度内容及其实施情况。</w:t>
            </w:r>
          </w:p>
        </w:tc>
        <w:tc>
          <w:tcPr>
            <w:tcW w:w="684" w:type="dxa"/>
            <w:vMerge w:val="restart"/>
            <w:shd w:val="clear" w:color="auto" w:fill="auto"/>
            <w:vAlign w:val="center"/>
            <w:hideMark/>
          </w:tcPr>
          <w:p w:rsidR="003B2212" w:rsidRPr="00D719C2" w:rsidRDefault="003B2212" w:rsidP="009A5860">
            <w:pPr>
              <w:widowControl/>
              <w:jc w:val="center"/>
              <w:rPr>
                <w:rFonts w:ascii="Times New Roman" w:hAnsi="Times New Roman" w:cs="Times New Roman"/>
                <w:kern w:val="0"/>
                <w:sz w:val="22"/>
              </w:rPr>
            </w:pPr>
            <w:r w:rsidRPr="00D719C2">
              <w:rPr>
                <w:rFonts w:ascii="Times New Roman" w:hAnsi="Times New Roman" w:cs="Times New Roman"/>
                <w:kern w:val="0"/>
                <w:sz w:val="22"/>
              </w:rPr>
              <w:t>10</w:t>
            </w:r>
            <w:r w:rsidRPr="00D719C2">
              <w:rPr>
                <w:rFonts w:ascii="Times New Roman" w:hAnsi="Times New Roman" w:cs="Times New Roman"/>
                <w:kern w:val="0"/>
                <w:sz w:val="22"/>
              </w:rPr>
              <w:t>月份</w:t>
            </w:r>
          </w:p>
        </w:tc>
        <w:tc>
          <w:tcPr>
            <w:tcW w:w="1122" w:type="dxa"/>
            <w:vMerge w:val="restart"/>
            <w:shd w:val="clear" w:color="auto" w:fill="auto"/>
            <w:vAlign w:val="center"/>
            <w:hideMark/>
          </w:tcPr>
          <w:p w:rsidR="003B2212" w:rsidRPr="00D719C2" w:rsidRDefault="003B2212" w:rsidP="009A5860">
            <w:pPr>
              <w:widowControl/>
              <w:jc w:val="center"/>
              <w:rPr>
                <w:rFonts w:ascii="Times New Roman" w:hAnsi="Times New Roman" w:cs="Times New Roman"/>
                <w:kern w:val="0"/>
                <w:sz w:val="22"/>
              </w:rPr>
            </w:pPr>
            <w:r w:rsidRPr="00D719C2">
              <w:rPr>
                <w:rFonts w:ascii="Times New Roman" w:hAnsi="Times New Roman" w:cs="Times New Roman"/>
                <w:kern w:val="0"/>
                <w:sz w:val="22"/>
              </w:rPr>
              <w:t>社会事务中心</w:t>
            </w:r>
          </w:p>
        </w:tc>
      </w:tr>
      <w:tr w:rsidR="003B2212" w:rsidRPr="00D719C2" w:rsidTr="00AE7E47">
        <w:trPr>
          <w:trHeight w:val="870"/>
        </w:trPr>
        <w:tc>
          <w:tcPr>
            <w:tcW w:w="1160" w:type="dxa"/>
            <w:vMerge/>
            <w:vAlign w:val="center"/>
            <w:hideMark/>
          </w:tcPr>
          <w:p w:rsidR="003B2212" w:rsidRPr="00D719C2" w:rsidRDefault="003B2212" w:rsidP="009A5860">
            <w:pPr>
              <w:widowControl/>
              <w:jc w:val="left"/>
              <w:rPr>
                <w:rFonts w:ascii="Times New Roman" w:hAnsi="Times New Roman" w:cs="Times New Roman"/>
                <w:kern w:val="0"/>
                <w:sz w:val="22"/>
              </w:rPr>
            </w:pPr>
          </w:p>
        </w:tc>
        <w:tc>
          <w:tcPr>
            <w:tcW w:w="1375" w:type="dxa"/>
            <w:shd w:val="clear" w:color="auto" w:fill="auto"/>
            <w:vAlign w:val="center"/>
            <w:hideMark/>
          </w:tcPr>
          <w:p w:rsidR="003B2212" w:rsidRPr="00D719C2" w:rsidRDefault="003B2212" w:rsidP="00AE7E47">
            <w:pPr>
              <w:widowControl/>
              <w:spacing w:line="280" w:lineRule="exact"/>
              <w:jc w:val="center"/>
              <w:rPr>
                <w:rFonts w:ascii="Times New Roman" w:hAnsi="Times New Roman" w:cs="Times New Roman"/>
                <w:kern w:val="0"/>
                <w:sz w:val="22"/>
              </w:rPr>
            </w:pPr>
            <w:r w:rsidRPr="00D719C2">
              <w:rPr>
                <w:rFonts w:ascii="Times New Roman" w:hAnsiTheme="minorEastAsia" w:cs="Times New Roman"/>
                <w:kern w:val="0"/>
                <w:sz w:val="22"/>
              </w:rPr>
              <w:t>Ⅲ</w:t>
            </w:r>
            <w:r w:rsidRPr="00D719C2">
              <w:rPr>
                <w:rFonts w:ascii="Times New Roman" w:hAnsi="Times New Roman" w:cs="Times New Roman"/>
                <w:kern w:val="0"/>
                <w:sz w:val="22"/>
              </w:rPr>
              <w:t>-93</w:t>
            </w:r>
            <w:r w:rsidRPr="00D719C2">
              <w:rPr>
                <w:rFonts w:ascii="Times New Roman" w:hAnsi="Times New Roman" w:cs="Times New Roman"/>
                <w:kern w:val="0"/>
                <w:sz w:val="22"/>
              </w:rPr>
              <w:br/>
            </w:r>
            <w:r w:rsidRPr="00D719C2">
              <w:rPr>
                <w:rFonts w:ascii="Times New Roman" w:hAnsi="Times New Roman" w:cs="Times New Roman"/>
                <w:kern w:val="0"/>
                <w:sz w:val="22"/>
              </w:rPr>
              <w:t>社保完成率（</w:t>
            </w:r>
            <w:r w:rsidRPr="00D719C2">
              <w:rPr>
                <w:rFonts w:ascii="Times New Roman" w:hAnsi="Times New Roman" w:cs="Times New Roman"/>
                <w:kern w:val="0"/>
                <w:sz w:val="22"/>
              </w:rPr>
              <w:t>1</w:t>
            </w:r>
            <w:r w:rsidRPr="00D719C2">
              <w:rPr>
                <w:rFonts w:ascii="Times New Roman" w:hAnsi="Times New Roman" w:cs="Times New Roman"/>
                <w:kern w:val="0"/>
                <w:sz w:val="22"/>
              </w:rPr>
              <w:t>分）</w:t>
            </w:r>
          </w:p>
        </w:tc>
        <w:tc>
          <w:tcPr>
            <w:tcW w:w="4500" w:type="dxa"/>
            <w:shd w:val="clear" w:color="auto" w:fill="auto"/>
            <w:vAlign w:val="center"/>
            <w:hideMark/>
          </w:tcPr>
          <w:p w:rsidR="003B2212" w:rsidRPr="00D719C2" w:rsidRDefault="003B2212" w:rsidP="00AE7E47">
            <w:pPr>
              <w:widowControl/>
              <w:spacing w:line="280" w:lineRule="exact"/>
              <w:jc w:val="left"/>
              <w:rPr>
                <w:rFonts w:ascii="Times New Roman" w:hAnsi="Times New Roman" w:cs="Times New Roman"/>
                <w:kern w:val="0"/>
                <w:sz w:val="22"/>
              </w:rPr>
            </w:pPr>
            <w:r w:rsidRPr="00D719C2">
              <w:rPr>
                <w:rFonts w:ascii="Times New Roman" w:hAnsi="Times New Roman" w:cs="Times New Roman"/>
                <w:kern w:val="0"/>
                <w:sz w:val="22"/>
              </w:rPr>
              <w:t>社会保险参保计划完成率</w:t>
            </w:r>
            <w:r w:rsidRPr="00D719C2">
              <w:rPr>
                <w:rFonts w:ascii="Times New Roman" w:hAnsi="Times New Roman" w:cs="Times New Roman"/>
                <w:kern w:val="0"/>
                <w:sz w:val="22"/>
              </w:rPr>
              <w:t>100%</w:t>
            </w:r>
            <w:r w:rsidRPr="00D719C2">
              <w:rPr>
                <w:rFonts w:ascii="Times New Roman" w:hAnsi="Times New Roman" w:cs="Times New Roman"/>
                <w:kern w:val="0"/>
                <w:sz w:val="22"/>
              </w:rPr>
              <w:t>。</w:t>
            </w:r>
          </w:p>
        </w:tc>
        <w:tc>
          <w:tcPr>
            <w:tcW w:w="5606" w:type="dxa"/>
            <w:shd w:val="clear" w:color="auto" w:fill="auto"/>
            <w:vAlign w:val="center"/>
            <w:hideMark/>
          </w:tcPr>
          <w:p w:rsidR="003B2212" w:rsidRPr="00D719C2" w:rsidRDefault="003B2212" w:rsidP="00AE7E47">
            <w:pPr>
              <w:widowControl/>
              <w:spacing w:line="280" w:lineRule="exact"/>
              <w:jc w:val="left"/>
              <w:rPr>
                <w:rFonts w:ascii="Times New Roman" w:hAnsi="Times New Roman" w:cs="Times New Roman"/>
                <w:kern w:val="0"/>
                <w:sz w:val="22"/>
              </w:rPr>
            </w:pPr>
            <w:r w:rsidRPr="00D719C2">
              <w:rPr>
                <w:rFonts w:ascii="Times New Roman" w:hAnsi="Times New Roman" w:cs="Times New Roman"/>
                <w:kern w:val="0"/>
                <w:sz w:val="22"/>
              </w:rPr>
              <w:t>提供</w:t>
            </w:r>
            <w:r w:rsidRPr="00D719C2">
              <w:rPr>
                <w:rFonts w:ascii="Times New Roman" w:hAnsi="Times New Roman" w:cs="Times New Roman"/>
                <w:kern w:val="0"/>
                <w:sz w:val="22"/>
              </w:rPr>
              <w:t>2020</w:t>
            </w:r>
            <w:r w:rsidRPr="00D719C2">
              <w:rPr>
                <w:rFonts w:ascii="Times New Roman" w:hAnsi="Times New Roman" w:cs="Times New Roman"/>
                <w:kern w:val="0"/>
                <w:sz w:val="22"/>
              </w:rPr>
              <w:t>年度社会保险参保计划完成率的统计数据。</w:t>
            </w:r>
          </w:p>
        </w:tc>
        <w:tc>
          <w:tcPr>
            <w:tcW w:w="684" w:type="dxa"/>
            <w:vMerge/>
            <w:vAlign w:val="center"/>
            <w:hideMark/>
          </w:tcPr>
          <w:p w:rsidR="003B2212" w:rsidRPr="00D719C2" w:rsidRDefault="003B2212" w:rsidP="009A5860">
            <w:pPr>
              <w:widowControl/>
              <w:jc w:val="left"/>
              <w:rPr>
                <w:rFonts w:ascii="Times New Roman" w:hAnsi="Times New Roman" w:cs="Times New Roman"/>
                <w:kern w:val="0"/>
                <w:sz w:val="22"/>
              </w:rPr>
            </w:pPr>
          </w:p>
        </w:tc>
        <w:tc>
          <w:tcPr>
            <w:tcW w:w="1122" w:type="dxa"/>
            <w:vMerge/>
            <w:vAlign w:val="center"/>
            <w:hideMark/>
          </w:tcPr>
          <w:p w:rsidR="003B2212" w:rsidRPr="00D719C2" w:rsidRDefault="003B2212" w:rsidP="009A5860">
            <w:pPr>
              <w:widowControl/>
              <w:jc w:val="left"/>
              <w:rPr>
                <w:rFonts w:ascii="Times New Roman" w:hAnsi="Times New Roman" w:cs="Times New Roman"/>
                <w:kern w:val="0"/>
                <w:sz w:val="22"/>
              </w:rPr>
            </w:pPr>
          </w:p>
        </w:tc>
      </w:tr>
      <w:tr w:rsidR="003B2212" w:rsidRPr="00D719C2" w:rsidTr="003B2212">
        <w:trPr>
          <w:trHeight w:val="798"/>
        </w:trPr>
        <w:tc>
          <w:tcPr>
            <w:tcW w:w="1160" w:type="dxa"/>
            <w:vMerge/>
            <w:vAlign w:val="center"/>
            <w:hideMark/>
          </w:tcPr>
          <w:p w:rsidR="003B2212" w:rsidRPr="00D719C2" w:rsidRDefault="003B2212" w:rsidP="009A5860">
            <w:pPr>
              <w:widowControl/>
              <w:jc w:val="left"/>
              <w:rPr>
                <w:rFonts w:ascii="Times New Roman" w:hAnsi="Times New Roman" w:cs="Times New Roman"/>
                <w:kern w:val="0"/>
                <w:sz w:val="22"/>
              </w:rPr>
            </w:pPr>
          </w:p>
        </w:tc>
        <w:tc>
          <w:tcPr>
            <w:tcW w:w="1375" w:type="dxa"/>
            <w:shd w:val="clear" w:color="auto" w:fill="auto"/>
            <w:vAlign w:val="center"/>
            <w:hideMark/>
          </w:tcPr>
          <w:p w:rsidR="003B2212" w:rsidRPr="00D719C2" w:rsidRDefault="003B2212" w:rsidP="00FA58AB">
            <w:pPr>
              <w:widowControl/>
              <w:spacing w:line="280" w:lineRule="exact"/>
              <w:jc w:val="center"/>
              <w:rPr>
                <w:rFonts w:ascii="Times New Roman" w:hAnsi="Times New Roman" w:cs="Times New Roman"/>
                <w:kern w:val="0"/>
                <w:sz w:val="22"/>
              </w:rPr>
            </w:pPr>
            <w:r w:rsidRPr="00D719C2">
              <w:rPr>
                <w:rFonts w:ascii="Times New Roman" w:hAnsiTheme="minorEastAsia" w:cs="Times New Roman"/>
                <w:kern w:val="0"/>
                <w:sz w:val="22"/>
              </w:rPr>
              <w:t>Ⅲ</w:t>
            </w:r>
            <w:r w:rsidRPr="00D719C2">
              <w:rPr>
                <w:rFonts w:ascii="Times New Roman" w:hAnsi="Times New Roman" w:cs="Times New Roman"/>
                <w:kern w:val="0"/>
                <w:sz w:val="22"/>
              </w:rPr>
              <w:t>-95</w:t>
            </w:r>
            <w:r w:rsidRPr="00D719C2">
              <w:rPr>
                <w:rFonts w:ascii="Times New Roman" w:hAnsi="Times New Roman" w:cs="Times New Roman"/>
                <w:kern w:val="0"/>
                <w:sz w:val="22"/>
              </w:rPr>
              <w:br/>
            </w:r>
            <w:r w:rsidRPr="00D719C2">
              <w:rPr>
                <w:rFonts w:ascii="Times New Roman" w:hAnsi="Times New Roman" w:cs="Times New Roman"/>
                <w:kern w:val="0"/>
                <w:sz w:val="22"/>
              </w:rPr>
              <w:t>零就业家庭（</w:t>
            </w:r>
            <w:r w:rsidRPr="00D719C2">
              <w:rPr>
                <w:rFonts w:ascii="Times New Roman" w:hAnsi="Times New Roman" w:cs="Times New Roman"/>
                <w:kern w:val="0"/>
                <w:sz w:val="22"/>
              </w:rPr>
              <w:t>1</w:t>
            </w:r>
            <w:r w:rsidRPr="00D719C2">
              <w:rPr>
                <w:rFonts w:ascii="Times New Roman" w:hAnsi="Times New Roman" w:cs="Times New Roman"/>
                <w:kern w:val="0"/>
                <w:sz w:val="22"/>
              </w:rPr>
              <w:t>分）</w:t>
            </w:r>
          </w:p>
        </w:tc>
        <w:tc>
          <w:tcPr>
            <w:tcW w:w="4500" w:type="dxa"/>
            <w:shd w:val="clear" w:color="auto" w:fill="auto"/>
            <w:vAlign w:val="center"/>
            <w:hideMark/>
          </w:tcPr>
          <w:p w:rsidR="003B2212" w:rsidRPr="00D719C2" w:rsidRDefault="003B2212" w:rsidP="00FA58AB">
            <w:pPr>
              <w:widowControl/>
              <w:spacing w:line="280" w:lineRule="exact"/>
              <w:jc w:val="left"/>
              <w:rPr>
                <w:rFonts w:ascii="Times New Roman" w:hAnsi="Times New Roman" w:cs="Times New Roman"/>
                <w:kern w:val="0"/>
                <w:sz w:val="22"/>
              </w:rPr>
            </w:pPr>
            <w:r w:rsidRPr="00D719C2">
              <w:rPr>
                <w:rFonts w:ascii="Times New Roman" w:hAnsi="Times New Roman" w:cs="Times New Roman"/>
                <w:kern w:val="0"/>
                <w:sz w:val="22"/>
              </w:rPr>
              <w:t>零就业家庭占家庭总数的比例低于年度控制目标。</w:t>
            </w:r>
          </w:p>
        </w:tc>
        <w:tc>
          <w:tcPr>
            <w:tcW w:w="5606" w:type="dxa"/>
            <w:shd w:val="clear" w:color="auto" w:fill="auto"/>
            <w:vAlign w:val="center"/>
            <w:hideMark/>
          </w:tcPr>
          <w:p w:rsidR="003B2212" w:rsidRPr="00D719C2" w:rsidRDefault="003B2212" w:rsidP="009A5860">
            <w:pPr>
              <w:widowControl/>
              <w:jc w:val="left"/>
              <w:rPr>
                <w:rFonts w:ascii="Times New Roman" w:hAnsi="Times New Roman" w:cs="Times New Roman"/>
                <w:kern w:val="0"/>
                <w:sz w:val="22"/>
              </w:rPr>
            </w:pPr>
            <w:r w:rsidRPr="00D719C2">
              <w:rPr>
                <w:rFonts w:ascii="Times New Roman" w:hAnsi="Times New Roman" w:cs="Times New Roman"/>
                <w:kern w:val="0"/>
                <w:sz w:val="22"/>
              </w:rPr>
              <w:t>统计近两年城区零就业家庭占市区家庭总数比例，并说明控制目标的完成情况。</w:t>
            </w:r>
          </w:p>
        </w:tc>
        <w:tc>
          <w:tcPr>
            <w:tcW w:w="684" w:type="dxa"/>
            <w:vMerge/>
            <w:vAlign w:val="center"/>
            <w:hideMark/>
          </w:tcPr>
          <w:p w:rsidR="003B2212" w:rsidRPr="00D719C2" w:rsidRDefault="003B2212" w:rsidP="009A5860">
            <w:pPr>
              <w:widowControl/>
              <w:jc w:val="left"/>
              <w:rPr>
                <w:rFonts w:ascii="Times New Roman" w:hAnsi="Times New Roman" w:cs="Times New Roman"/>
                <w:kern w:val="0"/>
                <w:sz w:val="22"/>
              </w:rPr>
            </w:pPr>
          </w:p>
        </w:tc>
        <w:tc>
          <w:tcPr>
            <w:tcW w:w="1122" w:type="dxa"/>
            <w:vMerge/>
            <w:vAlign w:val="center"/>
            <w:hideMark/>
          </w:tcPr>
          <w:p w:rsidR="003B2212" w:rsidRPr="00D719C2" w:rsidRDefault="003B2212" w:rsidP="009A5860">
            <w:pPr>
              <w:widowControl/>
              <w:jc w:val="left"/>
              <w:rPr>
                <w:rFonts w:ascii="Times New Roman" w:hAnsi="Times New Roman" w:cs="Times New Roman"/>
                <w:kern w:val="0"/>
                <w:sz w:val="22"/>
              </w:rPr>
            </w:pPr>
          </w:p>
        </w:tc>
      </w:tr>
      <w:tr w:rsidR="00FA58AB" w:rsidRPr="00D719C2" w:rsidTr="003B2212">
        <w:trPr>
          <w:trHeight w:val="798"/>
        </w:trPr>
        <w:tc>
          <w:tcPr>
            <w:tcW w:w="1160" w:type="dxa"/>
            <w:vAlign w:val="center"/>
            <w:hideMark/>
          </w:tcPr>
          <w:p w:rsidR="00FA58AB" w:rsidRPr="00D719C2" w:rsidRDefault="00FA58AB" w:rsidP="00606D4D">
            <w:pPr>
              <w:widowControl/>
              <w:spacing w:line="300" w:lineRule="exact"/>
              <w:jc w:val="center"/>
              <w:rPr>
                <w:rFonts w:ascii="Times New Roman" w:hAnsi="Times New Roman" w:cs="Times New Roman"/>
                <w:b/>
                <w:kern w:val="0"/>
                <w:sz w:val="22"/>
              </w:rPr>
            </w:pPr>
            <w:r w:rsidRPr="00D719C2">
              <w:rPr>
                <w:rFonts w:ascii="Times New Roman" w:hAnsi="Times New Roman" w:cs="Times New Roman"/>
                <w:b/>
                <w:kern w:val="0"/>
                <w:sz w:val="22"/>
              </w:rPr>
              <w:lastRenderedPageBreak/>
              <w:t>指标名称</w:t>
            </w:r>
          </w:p>
        </w:tc>
        <w:tc>
          <w:tcPr>
            <w:tcW w:w="1375" w:type="dxa"/>
            <w:shd w:val="clear" w:color="auto" w:fill="auto"/>
            <w:vAlign w:val="center"/>
            <w:hideMark/>
          </w:tcPr>
          <w:p w:rsidR="00FA58AB" w:rsidRPr="00D719C2" w:rsidRDefault="00FA58AB" w:rsidP="00606D4D">
            <w:pPr>
              <w:widowControl/>
              <w:spacing w:line="300" w:lineRule="exact"/>
              <w:jc w:val="center"/>
              <w:rPr>
                <w:rFonts w:ascii="Times New Roman" w:hAnsi="Times New Roman" w:cs="Times New Roman"/>
                <w:b/>
                <w:kern w:val="0"/>
                <w:sz w:val="22"/>
              </w:rPr>
            </w:pPr>
            <w:r w:rsidRPr="00D719C2">
              <w:rPr>
                <w:rFonts w:ascii="Times New Roman" w:hAnsi="Times New Roman" w:cs="Times New Roman"/>
                <w:b/>
                <w:kern w:val="0"/>
                <w:sz w:val="22"/>
              </w:rPr>
              <w:t>测评内容</w:t>
            </w:r>
          </w:p>
        </w:tc>
        <w:tc>
          <w:tcPr>
            <w:tcW w:w="4500" w:type="dxa"/>
            <w:shd w:val="clear" w:color="auto" w:fill="auto"/>
            <w:vAlign w:val="center"/>
            <w:hideMark/>
          </w:tcPr>
          <w:p w:rsidR="00FA58AB" w:rsidRPr="00D719C2" w:rsidRDefault="00FA58AB" w:rsidP="00606D4D">
            <w:pPr>
              <w:widowControl/>
              <w:spacing w:line="300" w:lineRule="exact"/>
              <w:jc w:val="center"/>
              <w:rPr>
                <w:rFonts w:ascii="Times New Roman" w:hAnsi="Times New Roman" w:cs="Times New Roman"/>
                <w:b/>
                <w:kern w:val="0"/>
                <w:sz w:val="22"/>
              </w:rPr>
            </w:pPr>
            <w:r w:rsidRPr="00D719C2">
              <w:rPr>
                <w:rFonts w:ascii="Times New Roman" w:hAnsi="Times New Roman" w:cs="Times New Roman"/>
                <w:b/>
                <w:kern w:val="0"/>
                <w:sz w:val="22"/>
              </w:rPr>
              <w:t>测评标准</w:t>
            </w:r>
          </w:p>
        </w:tc>
        <w:tc>
          <w:tcPr>
            <w:tcW w:w="5606" w:type="dxa"/>
            <w:shd w:val="clear" w:color="auto" w:fill="auto"/>
            <w:vAlign w:val="center"/>
            <w:hideMark/>
          </w:tcPr>
          <w:p w:rsidR="00FA58AB" w:rsidRPr="00D719C2" w:rsidRDefault="00FA58AB" w:rsidP="00606D4D">
            <w:pPr>
              <w:widowControl/>
              <w:spacing w:line="300" w:lineRule="exact"/>
              <w:jc w:val="center"/>
              <w:rPr>
                <w:rFonts w:ascii="Times New Roman" w:hAnsi="Times New Roman" w:cs="Times New Roman"/>
                <w:b/>
                <w:kern w:val="0"/>
                <w:sz w:val="22"/>
              </w:rPr>
            </w:pPr>
            <w:r w:rsidRPr="00D719C2">
              <w:rPr>
                <w:rFonts w:ascii="Times New Roman" w:hAnsi="Times New Roman" w:cs="Times New Roman"/>
                <w:b/>
                <w:kern w:val="0"/>
                <w:sz w:val="22"/>
              </w:rPr>
              <w:t>材料要求</w:t>
            </w:r>
          </w:p>
        </w:tc>
        <w:tc>
          <w:tcPr>
            <w:tcW w:w="684" w:type="dxa"/>
            <w:vAlign w:val="center"/>
            <w:hideMark/>
          </w:tcPr>
          <w:p w:rsidR="00FA58AB" w:rsidRPr="00D719C2" w:rsidRDefault="00FA58AB" w:rsidP="00606D4D">
            <w:pPr>
              <w:widowControl/>
              <w:spacing w:line="300" w:lineRule="exact"/>
              <w:jc w:val="center"/>
              <w:rPr>
                <w:rFonts w:ascii="Times New Roman" w:hAnsi="Times New Roman" w:cs="Times New Roman"/>
                <w:b/>
                <w:kern w:val="0"/>
                <w:sz w:val="22"/>
              </w:rPr>
            </w:pPr>
            <w:r w:rsidRPr="00D719C2">
              <w:rPr>
                <w:rFonts w:ascii="Times New Roman" w:hAnsi="Times New Roman" w:cs="Times New Roman"/>
                <w:b/>
                <w:kern w:val="0"/>
                <w:sz w:val="22"/>
              </w:rPr>
              <w:t>完成时间</w:t>
            </w:r>
          </w:p>
        </w:tc>
        <w:tc>
          <w:tcPr>
            <w:tcW w:w="1122" w:type="dxa"/>
            <w:vAlign w:val="center"/>
            <w:hideMark/>
          </w:tcPr>
          <w:p w:rsidR="00FA58AB" w:rsidRPr="00D719C2" w:rsidRDefault="00FA58AB" w:rsidP="00606D4D">
            <w:pPr>
              <w:widowControl/>
              <w:spacing w:line="300" w:lineRule="exact"/>
              <w:jc w:val="center"/>
              <w:rPr>
                <w:rFonts w:ascii="Times New Roman" w:hAnsi="Times New Roman" w:cs="Times New Roman"/>
                <w:b/>
                <w:kern w:val="0"/>
                <w:sz w:val="22"/>
              </w:rPr>
            </w:pPr>
            <w:r w:rsidRPr="00D719C2">
              <w:rPr>
                <w:rFonts w:ascii="Times New Roman" w:hAnsi="Times New Roman" w:cs="Times New Roman"/>
                <w:b/>
                <w:kern w:val="0"/>
                <w:sz w:val="22"/>
              </w:rPr>
              <w:t>责任</w:t>
            </w:r>
            <w:r w:rsidRPr="00D719C2">
              <w:rPr>
                <w:rFonts w:ascii="Times New Roman" w:hAnsi="Times New Roman" w:cs="Times New Roman"/>
                <w:b/>
                <w:kern w:val="0"/>
                <w:sz w:val="22"/>
              </w:rPr>
              <w:t xml:space="preserve">      </w:t>
            </w:r>
            <w:r w:rsidRPr="00D719C2">
              <w:rPr>
                <w:rFonts w:ascii="Times New Roman" w:hAnsi="Times New Roman" w:cs="Times New Roman"/>
                <w:b/>
                <w:kern w:val="0"/>
                <w:sz w:val="22"/>
              </w:rPr>
              <w:t>单位</w:t>
            </w:r>
          </w:p>
        </w:tc>
      </w:tr>
      <w:tr w:rsidR="00FA58AB" w:rsidRPr="00D719C2" w:rsidTr="00FA58AB">
        <w:trPr>
          <w:trHeight w:val="2991"/>
        </w:trPr>
        <w:tc>
          <w:tcPr>
            <w:tcW w:w="1160" w:type="dxa"/>
            <w:shd w:val="clear" w:color="auto" w:fill="auto"/>
            <w:vAlign w:val="center"/>
            <w:hideMark/>
          </w:tcPr>
          <w:p w:rsidR="00FA58AB" w:rsidRPr="00D719C2" w:rsidRDefault="00FA58AB" w:rsidP="009A5860">
            <w:pPr>
              <w:widowControl/>
              <w:jc w:val="center"/>
              <w:rPr>
                <w:rFonts w:ascii="Times New Roman" w:hAnsi="Times New Roman" w:cs="Times New Roman"/>
                <w:kern w:val="0"/>
                <w:sz w:val="22"/>
              </w:rPr>
            </w:pPr>
            <w:r w:rsidRPr="00D719C2">
              <w:rPr>
                <w:rFonts w:ascii="Times New Roman" w:hAnsiTheme="minorEastAsia" w:cs="Times New Roman"/>
                <w:kern w:val="0"/>
                <w:sz w:val="22"/>
              </w:rPr>
              <w:t>Ⅱ</w:t>
            </w:r>
            <w:r w:rsidRPr="00D719C2">
              <w:rPr>
                <w:rFonts w:ascii="Times New Roman" w:hAnsi="Times New Roman" w:cs="Times New Roman"/>
                <w:kern w:val="0"/>
                <w:sz w:val="22"/>
              </w:rPr>
              <w:t>-28</w:t>
            </w:r>
            <w:r w:rsidRPr="00D719C2">
              <w:rPr>
                <w:rFonts w:ascii="Times New Roman" w:hAnsi="Times New Roman" w:cs="Times New Roman"/>
                <w:kern w:val="0"/>
                <w:sz w:val="22"/>
              </w:rPr>
              <w:t>公共安全</w:t>
            </w:r>
          </w:p>
        </w:tc>
        <w:tc>
          <w:tcPr>
            <w:tcW w:w="1375" w:type="dxa"/>
            <w:shd w:val="clear" w:color="auto" w:fill="auto"/>
            <w:vAlign w:val="center"/>
            <w:hideMark/>
          </w:tcPr>
          <w:p w:rsidR="00FA58AB" w:rsidRPr="00D719C2" w:rsidRDefault="00FA58AB" w:rsidP="009A5860">
            <w:pPr>
              <w:widowControl/>
              <w:jc w:val="center"/>
              <w:rPr>
                <w:rFonts w:ascii="Times New Roman" w:hAnsi="Times New Roman" w:cs="Times New Roman"/>
                <w:kern w:val="0"/>
                <w:sz w:val="22"/>
              </w:rPr>
            </w:pPr>
            <w:r w:rsidRPr="00D719C2">
              <w:rPr>
                <w:rFonts w:ascii="Times New Roman" w:hAnsiTheme="minorEastAsia" w:cs="Times New Roman"/>
                <w:kern w:val="0"/>
                <w:sz w:val="22"/>
              </w:rPr>
              <w:t>Ⅲ</w:t>
            </w:r>
            <w:r w:rsidRPr="00D719C2">
              <w:rPr>
                <w:rFonts w:ascii="Times New Roman" w:hAnsi="Times New Roman" w:cs="Times New Roman"/>
                <w:kern w:val="0"/>
                <w:sz w:val="22"/>
              </w:rPr>
              <w:t>-100</w:t>
            </w:r>
            <w:r w:rsidRPr="00D719C2">
              <w:rPr>
                <w:rFonts w:ascii="Times New Roman" w:hAnsi="Times New Roman" w:cs="Times New Roman"/>
                <w:kern w:val="0"/>
                <w:sz w:val="22"/>
              </w:rPr>
              <w:t>突发公共事件应急处理（</w:t>
            </w:r>
            <w:r w:rsidRPr="00D719C2">
              <w:rPr>
                <w:rFonts w:ascii="Times New Roman" w:hAnsi="Times New Roman" w:cs="Times New Roman"/>
                <w:kern w:val="0"/>
                <w:sz w:val="22"/>
              </w:rPr>
              <w:t>2</w:t>
            </w:r>
            <w:r w:rsidRPr="00D719C2">
              <w:rPr>
                <w:rFonts w:ascii="Times New Roman" w:hAnsi="Times New Roman" w:cs="Times New Roman"/>
                <w:kern w:val="0"/>
                <w:sz w:val="22"/>
              </w:rPr>
              <w:t>分）</w:t>
            </w:r>
          </w:p>
        </w:tc>
        <w:tc>
          <w:tcPr>
            <w:tcW w:w="4500" w:type="dxa"/>
            <w:shd w:val="clear" w:color="auto" w:fill="auto"/>
            <w:vAlign w:val="center"/>
            <w:hideMark/>
          </w:tcPr>
          <w:p w:rsidR="00FA58AB" w:rsidRPr="00D719C2" w:rsidRDefault="00FA58AB" w:rsidP="009A5860">
            <w:pPr>
              <w:widowControl/>
              <w:jc w:val="left"/>
              <w:rPr>
                <w:rFonts w:ascii="Times New Roman" w:hAnsi="Times New Roman" w:cs="Times New Roman"/>
                <w:kern w:val="0"/>
                <w:sz w:val="22"/>
              </w:rPr>
            </w:pPr>
            <w:r w:rsidRPr="00D719C2">
              <w:rPr>
                <w:rFonts w:ascii="Times New Roman" w:hAnsi="Times New Roman" w:cs="Times New Roman"/>
                <w:kern w:val="0"/>
                <w:sz w:val="22"/>
              </w:rPr>
              <w:t>建立减灾、防灾、救灾综合协调机制和灾害应急管理体系，设置明确的城市避难场所，开展社区减灾、防灾宣传教育，加强城市（镇）社区人防宣传教育工作，不断普及城市（镇）居民防空防灾基本知识技能，提高灾害事故自救互救能力；组织开展消防安全知识普及、火灾隐患排查等应急救援志愿服务活动；建立健全救灾应急预案；对政府预防和处置突发公共事件能力的满意度</w:t>
            </w:r>
            <w:r w:rsidRPr="00D719C2">
              <w:rPr>
                <w:rFonts w:ascii="Times New Roman" w:hAnsi="Times New Roman" w:cs="Times New Roman"/>
                <w:kern w:val="0"/>
                <w:sz w:val="22"/>
              </w:rPr>
              <w:t>≥75%</w:t>
            </w:r>
            <w:r w:rsidRPr="00D719C2">
              <w:rPr>
                <w:rFonts w:ascii="Times New Roman" w:hAnsi="Times New Roman" w:cs="Times New Roman"/>
                <w:kern w:val="0"/>
                <w:sz w:val="22"/>
              </w:rPr>
              <w:t>。</w:t>
            </w:r>
          </w:p>
        </w:tc>
        <w:tc>
          <w:tcPr>
            <w:tcW w:w="5606" w:type="dxa"/>
            <w:shd w:val="clear" w:color="auto" w:fill="auto"/>
            <w:vAlign w:val="center"/>
            <w:hideMark/>
          </w:tcPr>
          <w:p w:rsidR="00FA58AB" w:rsidRPr="00D719C2" w:rsidRDefault="00FA58AB" w:rsidP="009A5860">
            <w:pPr>
              <w:widowControl/>
              <w:jc w:val="left"/>
              <w:rPr>
                <w:rFonts w:ascii="Times New Roman" w:hAnsi="Times New Roman" w:cs="Times New Roman"/>
                <w:kern w:val="0"/>
                <w:sz w:val="22"/>
              </w:rPr>
            </w:pPr>
            <w:r w:rsidRPr="00D719C2">
              <w:rPr>
                <w:rFonts w:ascii="Times New Roman" w:hAnsi="Times New Roman" w:cs="Times New Roman"/>
                <w:kern w:val="0"/>
                <w:sz w:val="22"/>
              </w:rPr>
              <w:t>1</w:t>
            </w:r>
            <w:r w:rsidRPr="00D719C2">
              <w:rPr>
                <w:rFonts w:ascii="Times New Roman" w:hAnsi="Times New Roman" w:cs="Times New Roman"/>
                <w:kern w:val="0"/>
                <w:sz w:val="22"/>
              </w:rPr>
              <w:t>）提供社区减灾、防灾宣传教育的相关资料。</w:t>
            </w:r>
            <w:r w:rsidRPr="00D719C2">
              <w:rPr>
                <w:rFonts w:ascii="Times New Roman" w:hAnsi="Times New Roman" w:cs="Times New Roman"/>
                <w:kern w:val="0"/>
                <w:sz w:val="22"/>
              </w:rPr>
              <w:br/>
              <w:t>2</w:t>
            </w:r>
            <w:r w:rsidRPr="00D719C2">
              <w:rPr>
                <w:rFonts w:ascii="Times New Roman" w:hAnsi="Times New Roman" w:cs="Times New Roman"/>
                <w:kern w:val="0"/>
                <w:sz w:val="22"/>
              </w:rPr>
              <w:t>）提供居民对政府预防和处置突发公共事件能力的满意度调查问卷资料。</w:t>
            </w:r>
          </w:p>
        </w:tc>
        <w:tc>
          <w:tcPr>
            <w:tcW w:w="684" w:type="dxa"/>
            <w:shd w:val="clear" w:color="auto" w:fill="auto"/>
            <w:vAlign w:val="center"/>
            <w:hideMark/>
          </w:tcPr>
          <w:p w:rsidR="00FA58AB" w:rsidRPr="00D719C2" w:rsidRDefault="00FA58AB" w:rsidP="009A5860">
            <w:pPr>
              <w:widowControl/>
              <w:jc w:val="center"/>
              <w:rPr>
                <w:rFonts w:ascii="Times New Roman" w:hAnsi="Times New Roman" w:cs="Times New Roman"/>
                <w:kern w:val="0"/>
                <w:sz w:val="22"/>
              </w:rPr>
            </w:pPr>
            <w:r w:rsidRPr="00D719C2">
              <w:rPr>
                <w:rFonts w:ascii="Times New Roman" w:hAnsi="Times New Roman" w:cs="Times New Roman"/>
                <w:kern w:val="0"/>
                <w:sz w:val="22"/>
              </w:rPr>
              <w:t>10</w:t>
            </w:r>
            <w:r w:rsidRPr="00D719C2">
              <w:rPr>
                <w:rFonts w:ascii="Times New Roman" w:hAnsi="Times New Roman" w:cs="Times New Roman"/>
                <w:kern w:val="0"/>
                <w:sz w:val="22"/>
              </w:rPr>
              <w:t>月份</w:t>
            </w:r>
          </w:p>
        </w:tc>
        <w:tc>
          <w:tcPr>
            <w:tcW w:w="1122" w:type="dxa"/>
            <w:shd w:val="clear" w:color="auto" w:fill="auto"/>
            <w:vAlign w:val="center"/>
            <w:hideMark/>
          </w:tcPr>
          <w:p w:rsidR="00FA58AB" w:rsidRPr="00D719C2" w:rsidRDefault="00FA58AB" w:rsidP="009A5860">
            <w:pPr>
              <w:widowControl/>
              <w:jc w:val="center"/>
              <w:rPr>
                <w:rFonts w:ascii="Times New Roman" w:hAnsi="Times New Roman" w:cs="Times New Roman"/>
                <w:kern w:val="0"/>
                <w:sz w:val="22"/>
              </w:rPr>
            </w:pPr>
            <w:r w:rsidRPr="00D719C2">
              <w:rPr>
                <w:rFonts w:ascii="Times New Roman" w:hAnsi="Times New Roman" w:cs="Times New Roman"/>
                <w:kern w:val="0"/>
                <w:sz w:val="22"/>
              </w:rPr>
              <w:t>社会治安和应急管理办</w:t>
            </w:r>
          </w:p>
        </w:tc>
      </w:tr>
      <w:tr w:rsidR="00FA58AB" w:rsidRPr="00D719C2" w:rsidTr="00AE7E47">
        <w:trPr>
          <w:trHeight w:val="1395"/>
        </w:trPr>
        <w:tc>
          <w:tcPr>
            <w:tcW w:w="1160" w:type="dxa"/>
            <w:vMerge w:val="restart"/>
            <w:shd w:val="clear" w:color="auto" w:fill="auto"/>
            <w:vAlign w:val="center"/>
            <w:hideMark/>
          </w:tcPr>
          <w:p w:rsidR="00FA58AB" w:rsidRPr="00D719C2" w:rsidRDefault="00FA58AB" w:rsidP="009A5860">
            <w:pPr>
              <w:widowControl/>
              <w:jc w:val="center"/>
              <w:rPr>
                <w:rFonts w:ascii="Times New Roman" w:hAnsi="Times New Roman" w:cs="Times New Roman"/>
                <w:kern w:val="0"/>
                <w:sz w:val="22"/>
              </w:rPr>
            </w:pPr>
            <w:r w:rsidRPr="00D719C2">
              <w:rPr>
                <w:rFonts w:ascii="Times New Roman" w:hAnsiTheme="minorEastAsia" w:cs="Times New Roman"/>
                <w:kern w:val="0"/>
                <w:sz w:val="22"/>
              </w:rPr>
              <w:t>Ⅱ</w:t>
            </w:r>
            <w:r w:rsidRPr="00D719C2">
              <w:rPr>
                <w:rFonts w:ascii="Times New Roman" w:hAnsi="Times New Roman" w:cs="Times New Roman"/>
                <w:kern w:val="0"/>
                <w:sz w:val="22"/>
              </w:rPr>
              <w:t>-36</w:t>
            </w:r>
            <w:r w:rsidRPr="00D719C2">
              <w:rPr>
                <w:rFonts w:ascii="Times New Roman" w:hAnsi="Times New Roman" w:cs="Times New Roman"/>
                <w:kern w:val="0"/>
                <w:sz w:val="22"/>
              </w:rPr>
              <w:br/>
            </w:r>
            <w:r w:rsidRPr="00D719C2">
              <w:rPr>
                <w:rFonts w:ascii="Times New Roman" w:hAnsi="Times New Roman" w:cs="Times New Roman"/>
                <w:kern w:val="0"/>
                <w:sz w:val="22"/>
              </w:rPr>
              <w:t>基层创建工作</w:t>
            </w:r>
          </w:p>
        </w:tc>
        <w:tc>
          <w:tcPr>
            <w:tcW w:w="1375" w:type="dxa"/>
            <w:shd w:val="clear" w:color="auto" w:fill="auto"/>
            <w:vAlign w:val="center"/>
            <w:hideMark/>
          </w:tcPr>
          <w:p w:rsidR="00FA58AB" w:rsidRPr="00D719C2" w:rsidRDefault="00FA58AB" w:rsidP="009A5860">
            <w:pPr>
              <w:widowControl/>
              <w:jc w:val="center"/>
              <w:rPr>
                <w:rFonts w:ascii="Times New Roman" w:hAnsi="Times New Roman" w:cs="Times New Roman"/>
                <w:kern w:val="0"/>
                <w:sz w:val="22"/>
              </w:rPr>
            </w:pPr>
            <w:r w:rsidRPr="00D719C2">
              <w:rPr>
                <w:rFonts w:ascii="Times New Roman" w:hAnsiTheme="minorEastAsia" w:cs="Times New Roman"/>
                <w:kern w:val="0"/>
                <w:sz w:val="22"/>
              </w:rPr>
              <w:t>Ⅲ</w:t>
            </w:r>
            <w:r w:rsidRPr="00D719C2">
              <w:rPr>
                <w:rFonts w:ascii="Times New Roman" w:hAnsi="Times New Roman" w:cs="Times New Roman"/>
                <w:kern w:val="0"/>
                <w:sz w:val="22"/>
              </w:rPr>
              <w:t>-123</w:t>
            </w:r>
            <w:r w:rsidRPr="00D719C2">
              <w:rPr>
                <w:rFonts w:ascii="Times New Roman" w:hAnsi="Times New Roman" w:cs="Times New Roman"/>
                <w:kern w:val="0"/>
                <w:sz w:val="22"/>
              </w:rPr>
              <w:br/>
            </w:r>
            <w:r w:rsidRPr="00D719C2">
              <w:rPr>
                <w:rFonts w:ascii="Times New Roman" w:hAnsi="Times New Roman" w:cs="Times New Roman"/>
                <w:kern w:val="0"/>
                <w:sz w:val="22"/>
              </w:rPr>
              <w:t>创建文明社区（</w:t>
            </w:r>
            <w:r w:rsidRPr="00D719C2">
              <w:rPr>
                <w:rFonts w:ascii="Times New Roman" w:hAnsi="Times New Roman" w:cs="Times New Roman"/>
                <w:kern w:val="0"/>
                <w:sz w:val="22"/>
              </w:rPr>
              <w:t>2</w:t>
            </w:r>
            <w:r w:rsidRPr="00D719C2">
              <w:rPr>
                <w:rFonts w:ascii="Times New Roman" w:hAnsi="Times New Roman" w:cs="Times New Roman"/>
                <w:kern w:val="0"/>
                <w:sz w:val="22"/>
              </w:rPr>
              <w:t>分）</w:t>
            </w:r>
          </w:p>
        </w:tc>
        <w:tc>
          <w:tcPr>
            <w:tcW w:w="4500" w:type="dxa"/>
            <w:shd w:val="clear" w:color="auto" w:fill="auto"/>
            <w:vAlign w:val="center"/>
            <w:hideMark/>
          </w:tcPr>
          <w:p w:rsidR="00FA58AB" w:rsidRPr="00D719C2" w:rsidRDefault="00FA58AB" w:rsidP="009A5860">
            <w:pPr>
              <w:widowControl/>
              <w:jc w:val="left"/>
              <w:rPr>
                <w:rFonts w:ascii="Times New Roman" w:hAnsi="Times New Roman" w:cs="Times New Roman"/>
                <w:kern w:val="0"/>
                <w:sz w:val="22"/>
              </w:rPr>
            </w:pPr>
            <w:r w:rsidRPr="00D719C2">
              <w:rPr>
                <w:rFonts w:ascii="Times New Roman" w:hAnsi="Times New Roman" w:cs="Times New Roman"/>
                <w:kern w:val="0"/>
                <w:sz w:val="22"/>
              </w:rPr>
              <w:t>广泛开展文明社区（小区）创建活动；按照</w:t>
            </w:r>
            <w:r w:rsidRPr="00D719C2">
              <w:rPr>
                <w:rFonts w:ascii="Times New Roman" w:hAnsi="Times New Roman" w:cs="Times New Roman"/>
                <w:kern w:val="0"/>
                <w:sz w:val="22"/>
              </w:rPr>
              <w:t>“</w:t>
            </w:r>
            <w:r w:rsidRPr="00D719C2">
              <w:rPr>
                <w:rFonts w:ascii="Times New Roman" w:hAnsi="Times New Roman" w:cs="Times New Roman"/>
                <w:kern w:val="0"/>
                <w:sz w:val="22"/>
              </w:rPr>
              <w:t>有阵地、有队伍、有机构、有制度、有台账、有平台、有活动、有成效</w:t>
            </w:r>
            <w:r w:rsidRPr="00D719C2">
              <w:rPr>
                <w:rFonts w:ascii="Times New Roman" w:hAnsi="Times New Roman" w:cs="Times New Roman"/>
                <w:kern w:val="0"/>
                <w:sz w:val="22"/>
              </w:rPr>
              <w:t>”</w:t>
            </w:r>
            <w:r w:rsidRPr="00D719C2">
              <w:rPr>
                <w:rFonts w:ascii="Times New Roman" w:hAnsi="Times New Roman" w:cs="Times New Roman"/>
                <w:kern w:val="0"/>
                <w:sz w:val="22"/>
              </w:rPr>
              <w:t>的标准，建立社区</w:t>
            </w:r>
            <w:r w:rsidRPr="00D719C2">
              <w:rPr>
                <w:rFonts w:ascii="Times New Roman" w:hAnsi="Times New Roman" w:cs="Times New Roman"/>
                <w:kern w:val="0"/>
                <w:sz w:val="22"/>
              </w:rPr>
              <w:t>“</w:t>
            </w:r>
            <w:r w:rsidRPr="00D719C2">
              <w:rPr>
                <w:rFonts w:ascii="Times New Roman" w:hAnsi="Times New Roman" w:cs="Times New Roman"/>
                <w:kern w:val="0"/>
                <w:sz w:val="22"/>
              </w:rPr>
              <w:t>雷锋号</w:t>
            </w:r>
            <w:r w:rsidRPr="00D719C2">
              <w:rPr>
                <w:rFonts w:ascii="Times New Roman" w:hAnsi="Times New Roman" w:cs="Times New Roman"/>
                <w:kern w:val="0"/>
                <w:sz w:val="22"/>
              </w:rPr>
              <w:t>”</w:t>
            </w:r>
            <w:r w:rsidRPr="00D719C2">
              <w:rPr>
                <w:rFonts w:ascii="Times New Roman" w:hAnsi="Times New Roman" w:cs="Times New Roman"/>
                <w:kern w:val="0"/>
                <w:sz w:val="22"/>
              </w:rPr>
              <w:t>志愿者工作站；</w:t>
            </w:r>
          </w:p>
        </w:tc>
        <w:tc>
          <w:tcPr>
            <w:tcW w:w="5606" w:type="dxa"/>
            <w:shd w:val="clear" w:color="auto" w:fill="auto"/>
            <w:vAlign w:val="center"/>
            <w:hideMark/>
          </w:tcPr>
          <w:p w:rsidR="00FA58AB" w:rsidRPr="00D719C2" w:rsidRDefault="00FA58AB" w:rsidP="009A5860">
            <w:pPr>
              <w:widowControl/>
              <w:jc w:val="left"/>
              <w:rPr>
                <w:rFonts w:ascii="Times New Roman" w:hAnsi="Times New Roman" w:cs="Times New Roman"/>
                <w:kern w:val="0"/>
                <w:sz w:val="22"/>
              </w:rPr>
            </w:pPr>
            <w:r w:rsidRPr="00D719C2">
              <w:rPr>
                <w:rFonts w:ascii="Times New Roman" w:hAnsi="Times New Roman" w:cs="Times New Roman"/>
                <w:kern w:val="0"/>
                <w:sz w:val="22"/>
              </w:rPr>
              <w:t>1)</w:t>
            </w:r>
            <w:r w:rsidRPr="00D719C2">
              <w:rPr>
                <w:rFonts w:ascii="Times New Roman" w:hAnsi="Times New Roman" w:cs="Times New Roman"/>
                <w:kern w:val="0"/>
                <w:sz w:val="22"/>
              </w:rPr>
              <w:t>提供文明社区创建活动的相关资料；提供有关文明社区管理办法的文件文本，并说明对文明社区进行动态管理的举措；</w:t>
            </w:r>
            <w:r w:rsidRPr="00D719C2">
              <w:rPr>
                <w:rFonts w:ascii="Times New Roman" w:hAnsi="Times New Roman" w:cs="Times New Roman"/>
                <w:kern w:val="0"/>
                <w:sz w:val="22"/>
              </w:rPr>
              <w:br/>
              <w:t>2)</w:t>
            </w:r>
            <w:r w:rsidRPr="00D719C2">
              <w:rPr>
                <w:rFonts w:ascii="Times New Roman" w:hAnsi="Times New Roman" w:cs="Times New Roman"/>
                <w:kern w:val="0"/>
                <w:sz w:val="22"/>
              </w:rPr>
              <w:t>提供社区</w:t>
            </w:r>
            <w:r w:rsidRPr="00D719C2">
              <w:rPr>
                <w:rFonts w:ascii="Times New Roman" w:hAnsi="Times New Roman" w:cs="Times New Roman"/>
                <w:kern w:val="0"/>
                <w:sz w:val="22"/>
              </w:rPr>
              <w:t>“</w:t>
            </w:r>
            <w:r w:rsidRPr="00D719C2">
              <w:rPr>
                <w:rFonts w:ascii="Times New Roman" w:hAnsi="Times New Roman" w:cs="Times New Roman"/>
                <w:kern w:val="0"/>
                <w:sz w:val="22"/>
              </w:rPr>
              <w:t>雷锋号</w:t>
            </w:r>
            <w:r w:rsidRPr="00D719C2">
              <w:rPr>
                <w:rFonts w:ascii="Times New Roman" w:hAnsi="Times New Roman" w:cs="Times New Roman"/>
                <w:kern w:val="0"/>
                <w:sz w:val="22"/>
              </w:rPr>
              <w:t>”</w:t>
            </w:r>
            <w:r w:rsidRPr="00D719C2">
              <w:rPr>
                <w:rFonts w:ascii="Times New Roman" w:hAnsi="Times New Roman" w:cs="Times New Roman"/>
                <w:kern w:val="0"/>
                <w:sz w:val="22"/>
              </w:rPr>
              <w:t>志愿者（义工）工作站的相关资料。</w:t>
            </w:r>
          </w:p>
        </w:tc>
        <w:tc>
          <w:tcPr>
            <w:tcW w:w="684" w:type="dxa"/>
            <w:vMerge w:val="restart"/>
            <w:shd w:val="clear" w:color="auto" w:fill="auto"/>
            <w:vAlign w:val="center"/>
            <w:hideMark/>
          </w:tcPr>
          <w:p w:rsidR="00FA58AB" w:rsidRPr="00D719C2" w:rsidRDefault="00FA58AB" w:rsidP="009A5860">
            <w:pPr>
              <w:widowControl/>
              <w:jc w:val="center"/>
              <w:rPr>
                <w:rFonts w:ascii="Times New Roman" w:hAnsi="Times New Roman" w:cs="Times New Roman"/>
                <w:kern w:val="0"/>
                <w:sz w:val="22"/>
              </w:rPr>
            </w:pPr>
            <w:r w:rsidRPr="00D719C2">
              <w:rPr>
                <w:rFonts w:ascii="Times New Roman" w:hAnsi="Times New Roman" w:cs="Times New Roman"/>
                <w:kern w:val="0"/>
                <w:sz w:val="22"/>
              </w:rPr>
              <w:t>10</w:t>
            </w:r>
            <w:r w:rsidRPr="00D719C2">
              <w:rPr>
                <w:rFonts w:ascii="Times New Roman" w:hAnsi="Times New Roman" w:cs="Times New Roman"/>
                <w:kern w:val="0"/>
                <w:sz w:val="22"/>
              </w:rPr>
              <w:t>月份</w:t>
            </w:r>
          </w:p>
        </w:tc>
        <w:tc>
          <w:tcPr>
            <w:tcW w:w="1122" w:type="dxa"/>
            <w:vMerge w:val="restart"/>
            <w:shd w:val="clear" w:color="auto" w:fill="auto"/>
            <w:vAlign w:val="center"/>
            <w:hideMark/>
          </w:tcPr>
          <w:p w:rsidR="00FA58AB" w:rsidRPr="00D719C2" w:rsidRDefault="00FA58AB" w:rsidP="009A5860">
            <w:pPr>
              <w:widowControl/>
              <w:jc w:val="center"/>
              <w:rPr>
                <w:rFonts w:ascii="Times New Roman" w:hAnsi="Times New Roman" w:cs="Times New Roman"/>
                <w:kern w:val="0"/>
                <w:sz w:val="22"/>
              </w:rPr>
            </w:pPr>
            <w:r w:rsidRPr="00D719C2">
              <w:rPr>
                <w:rFonts w:ascii="Times New Roman" w:hAnsi="Times New Roman" w:cs="Times New Roman"/>
                <w:kern w:val="0"/>
                <w:sz w:val="22"/>
              </w:rPr>
              <w:t>党建办</w:t>
            </w:r>
          </w:p>
        </w:tc>
      </w:tr>
      <w:tr w:rsidR="00FA58AB" w:rsidRPr="00D719C2" w:rsidTr="00AE7E47">
        <w:trPr>
          <w:trHeight w:val="960"/>
        </w:trPr>
        <w:tc>
          <w:tcPr>
            <w:tcW w:w="1160" w:type="dxa"/>
            <w:vMerge/>
            <w:vAlign w:val="center"/>
            <w:hideMark/>
          </w:tcPr>
          <w:p w:rsidR="00FA58AB" w:rsidRPr="00D719C2" w:rsidRDefault="00FA58AB" w:rsidP="009A5860">
            <w:pPr>
              <w:widowControl/>
              <w:jc w:val="left"/>
              <w:rPr>
                <w:rFonts w:ascii="Times New Roman" w:hAnsi="Times New Roman" w:cs="Times New Roman"/>
                <w:kern w:val="0"/>
                <w:sz w:val="22"/>
              </w:rPr>
            </w:pPr>
          </w:p>
        </w:tc>
        <w:tc>
          <w:tcPr>
            <w:tcW w:w="1375" w:type="dxa"/>
            <w:shd w:val="clear" w:color="auto" w:fill="auto"/>
            <w:vAlign w:val="center"/>
            <w:hideMark/>
          </w:tcPr>
          <w:p w:rsidR="00FA58AB" w:rsidRPr="00D719C2" w:rsidRDefault="00FA58AB" w:rsidP="009A5860">
            <w:pPr>
              <w:widowControl/>
              <w:jc w:val="center"/>
              <w:rPr>
                <w:rFonts w:ascii="Times New Roman" w:hAnsi="Times New Roman" w:cs="Times New Roman"/>
                <w:kern w:val="0"/>
                <w:sz w:val="22"/>
              </w:rPr>
            </w:pPr>
            <w:r w:rsidRPr="00D719C2">
              <w:rPr>
                <w:rFonts w:ascii="Times New Roman" w:hAnsiTheme="minorEastAsia" w:cs="Times New Roman"/>
                <w:kern w:val="0"/>
                <w:sz w:val="22"/>
              </w:rPr>
              <w:t>Ⅲ</w:t>
            </w:r>
            <w:r w:rsidRPr="00D719C2">
              <w:rPr>
                <w:rFonts w:ascii="Times New Roman" w:hAnsi="Times New Roman" w:cs="Times New Roman"/>
                <w:kern w:val="0"/>
                <w:sz w:val="22"/>
              </w:rPr>
              <w:t>-125</w:t>
            </w:r>
            <w:r w:rsidRPr="00D719C2">
              <w:rPr>
                <w:rFonts w:ascii="Times New Roman" w:hAnsi="Times New Roman" w:cs="Times New Roman"/>
                <w:kern w:val="0"/>
                <w:sz w:val="22"/>
              </w:rPr>
              <w:br/>
            </w:r>
            <w:r w:rsidRPr="00D719C2">
              <w:rPr>
                <w:rFonts w:ascii="Times New Roman" w:hAnsi="Times New Roman" w:cs="Times New Roman"/>
                <w:kern w:val="0"/>
                <w:sz w:val="22"/>
              </w:rPr>
              <w:t>创建文明家庭（</w:t>
            </w:r>
            <w:r w:rsidRPr="00D719C2">
              <w:rPr>
                <w:rFonts w:ascii="Times New Roman" w:hAnsi="Times New Roman" w:cs="Times New Roman"/>
                <w:kern w:val="0"/>
                <w:sz w:val="22"/>
              </w:rPr>
              <w:t>2</w:t>
            </w:r>
            <w:r w:rsidRPr="00D719C2">
              <w:rPr>
                <w:rFonts w:ascii="Times New Roman" w:hAnsi="Times New Roman" w:cs="Times New Roman"/>
                <w:kern w:val="0"/>
                <w:sz w:val="22"/>
              </w:rPr>
              <w:t>分）</w:t>
            </w:r>
          </w:p>
        </w:tc>
        <w:tc>
          <w:tcPr>
            <w:tcW w:w="4500" w:type="dxa"/>
            <w:shd w:val="clear" w:color="auto" w:fill="auto"/>
            <w:vAlign w:val="center"/>
            <w:hideMark/>
          </w:tcPr>
          <w:p w:rsidR="00FA58AB" w:rsidRPr="00D719C2" w:rsidRDefault="00FA58AB" w:rsidP="009A5860">
            <w:pPr>
              <w:widowControl/>
              <w:jc w:val="left"/>
              <w:rPr>
                <w:rFonts w:ascii="Times New Roman" w:hAnsi="Times New Roman" w:cs="Times New Roman"/>
                <w:kern w:val="0"/>
                <w:sz w:val="22"/>
              </w:rPr>
            </w:pPr>
            <w:r w:rsidRPr="00D719C2">
              <w:rPr>
                <w:rFonts w:ascii="Times New Roman" w:hAnsi="Times New Roman" w:cs="Times New Roman"/>
                <w:kern w:val="0"/>
                <w:sz w:val="22"/>
              </w:rPr>
              <w:t>广泛开展文明家庭创建活动，家庭美德的知晓率</w:t>
            </w:r>
            <w:r w:rsidRPr="00D719C2">
              <w:rPr>
                <w:rFonts w:ascii="Times New Roman" w:hAnsi="Times New Roman" w:cs="Times New Roman"/>
                <w:kern w:val="0"/>
                <w:sz w:val="22"/>
              </w:rPr>
              <w:t>≥80%</w:t>
            </w:r>
            <w:r w:rsidRPr="00D719C2">
              <w:rPr>
                <w:rFonts w:ascii="Times New Roman" w:hAnsi="Times New Roman" w:cs="Times New Roman"/>
                <w:kern w:val="0"/>
                <w:sz w:val="22"/>
              </w:rPr>
              <w:t>；文明家庭的比例</w:t>
            </w:r>
            <w:r w:rsidRPr="00D719C2">
              <w:rPr>
                <w:rFonts w:ascii="Times New Roman" w:hAnsi="Times New Roman" w:cs="Times New Roman"/>
                <w:kern w:val="0"/>
                <w:sz w:val="22"/>
              </w:rPr>
              <w:t>≥20%</w:t>
            </w:r>
            <w:r w:rsidRPr="00D719C2">
              <w:rPr>
                <w:rFonts w:ascii="Times New Roman" w:hAnsi="Times New Roman" w:cs="Times New Roman"/>
                <w:kern w:val="0"/>
                <w:sz w:val="22"/>
              </w:rPr>
              <w:t>；</w:t>
            </w:r>
          </w:p>
        </w:tc>
        <w:tc>
          <w:tcPr>
            <w:tcW w:w="5606" w:type="dxa"/>
            <w:shd w:val="clear" w:color="auto" w:fill="auto"/>
            <w:vAlign w:val="center"/>
            <w:hideMark/>
          </w:tcPr>
          <w:p w:rsidR="00FA58AB" w:rsidRPr="00D719C2" w:rsidRDefault="00FA58AB" w:rsidP="009A5860">
            <w:pPr>
              <w:widowControl/>
              <w:jc w:val="left"/>
              <w:rPr>
                <w:rFonts w:ascii="Times New Roman" w:hAnsi="Times New Roman" w:cs="Times New Roman"/>
                <w:kern w:val="0"/>
                <w:sz w:val="22"/>
              </w:rPr>
            </w:pPr>
            <w:r w:rsidRPr="00D719C2">
              <w:rPr>
                <w:rFonts w:ascii="Times New Roman" w:hAnsi="Times New Roman" w:cs="Times New Roman"/>
                <w:kern w:val="0"/>
                <w:sz w:val="22"/>
              </w:rPr>
              <w:t>1</w:t>
            </w:r>
            <w:r w:rsidRPr="00D719C2">
              <w:rPr>
                <w:rFonts w:ascii="Times New Roman" w:hAnsi="Times New Roman" w:cs="Times New Roman"/>
                <w:kern w:val="0"/>
                <w:sz w:val="22"/>
              </w:rPr>
              <w:t>）提供开展全镇性文明家庭创建活动以及对文明家庭进行动态管理的举措的相关资料；</w:t>
            </w:r>
            <w:r w:rsidRPr="00D719C2">
              <w:rPr>
                <w:rFonts w:ascii="Times New Roman" w:hAnsi="Times New Roman" w:cs="Times New Roman"/>
                <w:kern w:val="0"/>
                <w:sz w:val="22"/>
              </w:rPr>
              <w:t>2</w:t>
            </w:r>
            <w:r w:rsidRPr="00D719C2">
              <w:rPr>
                <w:rFonts w:ascii="Times New Roman" w:hAnsi="Times New Roman" w:cs="Times New Roman"/>
                <w:kern w:val="0"/>
                <w:sz w:val="22"/>
              </w:rPr>
              <w:t>）组织入户宣传及问卷调查。</w:t>
            </w:r>
          </w:p>
        </w:tc>
        <w:tc>
          <w:tcPr>
            <w:tcW w:w="684" w:type="dxa"/>
            <w:vMerge/>
            <w:vAlign w:val="center"/>
            <w:hideMark/>
          </w:tcPr>
          <w:p w:rsidR="00FA58AB" w:rsidRPr="00D719C2" w:rsidRDefault="00FA58AB" w:rsidP="009A5860">
            <w:pPr>
              <w:widowControl/>
              <w:jc w:val="left"/>
              <w:rPr>
                <w:rFonts w:ascii="Times New Roman" w:hAnsi="Times New Roman" w:cs="Times New Roman"/>
                <w:kern w:val="0"/>
                <w:sz w:val="22"/>
              </w:rPr>
            </w:pPr>
          </w:p>
        </w:tc>
        <w:tc>
          <w:tcPr>
            <w:tcW w:w="1122" w:type="dxa"/>
            <w:vMerge/>
            <w:vAlign w:val="center"/>
            <w:hideMark/>
          </w:tcPr>
          <w:p w:rsidR="00FA58AB" w:rsidRPr="00D719C2" w:rsidRDefault="00FA58AB" w:rsidP="009A5860">
            <w:pPr>
              <w:widowControl/>
              <w:jc w:val="left"/>
              <w:rPr>
                <w:rFonts w:ascii="Times New Roman" w:hAnsi="Times New Roman" w:cs="Times New Roman"/>
                <w:kern w:val="0"/>
                <w:sz w:val="22"/>
              </w:rPr>
            </w:pPr>
          </w:p>
        </w:tc>
      </w:tr>
      <w:tr w:rsidR="00FA58AB" w:rsidRPr="00D719C2" w:rsidTr="00AE7E47">
        <w:trPr>
          <w:trHeight w:val="840"/>
        </w:trPr>
        <w:tc>
          <w:tcPr>
            <w:tcW w:w="1160" w:type="dxa"/>
            <w:vMerge/>
            <w:vAlign w:val="center"/>
            <w:hideMark/>
          </w:tcPr>
          <w:p w:rsidR="00FA58AB" w:rsidRPr="00D719C2" w:rsidRDefault="00FA58AB" w:rsidP="009A5860">
            <w:pPr>
              <w:widowControl/>
              <w:jc w:val="left"/>
              <w:rPr>
                <w:rFonts w:ascii="Times New Roman" w:hAnsi="Times New Roman" w:cs="Times New Roman"/>
                <w:kern w:val="0"/>
                <w:sz w:val="22"/>
              </w:rPr>
            </w:pPr>
          </w:p>
        </w:tc>
        <w:tc>
          <w:tcPr>
            <w:tcW w:w="1375" w:type="dxa"/>
            <w:shd w:val="clear" w:color="auto" w:fill="auto"/>
            <w:vAlign w:val="center"/>
            <w:hideMark/>
          </w:tcPr>
          <w:p w:rsidR="00FA58AB" w:rsidRPr="00D719C2" w:rsidRDefault="00FA58AB" w:rsidP="009A5860">
            <w:pPr>
              <w:widowControl/>
              <w:jc w:val="center"/>
              <w:rPr>
                <w:rFonts w:ascii="Times New Roman" w:hAnsi="Times New Roman" w:cs="Times New Roman"/>
                <w:kern w:val="0"/>
                <w:sz w:val="22"/>
              </w:rPr>
            </w:pPr>
            <w:r w:rsidRPr="00D719C2">
              <w:rPr>
                <w:rFonts w:ascii="Times New Roman" w:hAnsiTheme="minorEastAsia" w:cs="Times New Roman"/>
                <w:kern w:val="0"/>
                <w:sz w:val="22"/>
              </w:rPr>
              <w:t>Ⅲ</w:t>
            </w:r>
            <w:r w:rsidRPr="00D719C2">
              <w:rPr>
                <w:rFonts w:ascii="Times New Roman" w:hAnsi="Times New Roman" w:cs="Times New Roman"/>
                <w:kern w:val="0"/>
                <w:sz w:val="22"/>
              </w:rPr>
              <w:t>-127</w:t>
            </w:r>
            <w:r w:rsidRPr="00D719C2">
              <w:rPr>
                <w:rFonts w:ascii="Times New Roman" w:hAnsi="Times New Roman" w:cs="Times New Roman"/>
                <w:kern w:val="0"/>
                <w:sz w:val="22"/>
              </w:rPr>
              <w:br/>
            </w:r>
            <w:r w:rsidRPr="00D719C2">
              <w:rPr>
                <w:rFonts w:ascii="Times New Roman" w:hAnsi="Times New Roman" w:cs="Times New Roman"/>
                <w:kern w:val="0"/>
                <w:sz w:val="22"/>
              </w:rPr>
              <w:t>城乡联动</w:t>
            </w:r>
            <w:r w:rsidRPr="00D719C2">
              <w:rPr>
                <w:rFonts w:ascii="Times New Roman" w:hAnsi="Times New Roman" w:cs="Times New Roman"/>
                <w:kern w:val="0"/>
                <w:sz w:val="22"/>
              </w:rPr>
              <w:br/>
            </w:r>
            <w:r w:rsidRPr="00D719C2">
              <w:rPr>
                <w:rFonts w:ascii="Times New Roman" w:hAnsi="Times New Roman" w:cs="Times New Roman"/>
                <w:kern w:val="0"/>
                <w:sz w:val="22"/>
              </w:rPr>
              <w:t>（</w:t>
            </w:r>
            <w:r w:rsidRPr="00D719C2">
              <w:rPr>
                <w:rFonts w:ascii="Times New Roman" w:hAnsi="Times New Roman" w:cs="Times New Roman"/>
                <w:kern w:val="0"/>
                <w:sz w:val="22"/>
              </w:rPr>
              <w:t>2</w:t>
            </w:r>
            <w:r w:rsidRPr="00D719C2">
              <w:rPr>
                <w:rFonts w:ascii="Times New Roman" w:hAnsi="Times New Roman" w:cs="Times New Roman"/>
                <w:kern w:val="0"/>
                <w:sz w:val="22"/>
              </w:rPr>
              <w:t>分）</w:t>
            </w:r>
          </w:p>
        </w:tc>
        <w:tc>
          <w:tcPr>
            <w:tcW w:w="4500" w:type="dxa"/>
            <w:shd w:val="clear" w:color="auto" w:fill="auto"/>
            <w:vAlign w:val="center"/>
            <w:hideMark/>
          </w:tcPr>
          <w:p w:rsidR="00FA58AB" w:rsidRPr="00D719C2" w:rsidRDefault="00FA58AB" w:rsidP="009A5860">
            <w:pPr>
              <w:widowControl/>
              <w:jc w:val="left"/>
              <w:rPr>
                <w:rFonts w:ascii="Times New Roman" w:hAnsi="Times New Roman" w:cs="Times New Roman"/>
                <w:kern w:val="0"/>
                <w:sz w:val="22"/>
              </w:rPr>
            </w:pPr>
            <w:r w:rsidRPr="00D719C2">
              <w:rPr>
                <w:rFonts w:ascii="Times New Roman" w:hAnsi="Times New Roman" w:cs="Times New Roman"/>
                <w:kern w:val="0"/>
                <w:sz w:val="22"/>
              </w:rPr>
              <w:t>广泛开展文明村、星级文明户建设活动。</w:t>
            </w:r>
          </w:p>
        </w:tc>
        <w:tc>
          <w:tcPr>
            <w:tcW w:w="5606" w:type="dxa"/>
            <w:shd w:val="clear" w:color="auto" w:fill="auto"/>
            <w:vAlign w:val="center"/>
            <w:hideMark/>
          </w:tcPr>
          <w:p w:rsidR="00FA58AB" w:rsidRPr="00D719C2" w:rsidRDefault="00FA58AB" w:rsidP="009A5860">
            <w:pPr>
              <w:widowControl/>
              <w:jc w:val="left"/>
              <w:rPr>
                <w:rFonts w:ascii="Times New Roman" w:hAnsi="Times New Roman" w:cs="Times New Roman"/>
                <w:kern w:val="0"/>
                <w:sz w:val="22"/>
              </w:rPr>
            </w:pPr>
            <w:r w:rsidRPr="00D719C2">
              <w:rPr>
                <w:rFonts w:ascii="Times New Roman" w:hAnsi="Times New Roman" w:cs="Times New Roman"/>
                <w:kern w:val="0"/>
                <w:sz w:val="22"/>
              </w:rPr>
              <w:t>提供文明村、星级文明户创建活动的相关资料。</w:t>
            </w:r>
          </w:p>
        </w:tc>
        <w:tc>
          <w:tcPr>
            <w:tcW w:w="684" w:type="dxa"/>
            <w:vMerge/>
            <w:vAlign w:val="center"/>
            <w:hideMark/>
          </w:tcPr>
          <w:p w:rsidR="00FA58AB" w:rsidRPr="00D719C2" w:rsidRDefault="00FA58AB" w:rsidP="009A5860">
            <w:pPr>
              <w:widowControl/>
              <w:jc w:val="left"/>
              <w:rPr>
                <w:rFonts w:ascii="Times New Roman" w:hAnsi="Times New Roman" w:cs="Times New Roman"/>
                <w:kern w:val="0"/>
                <w:sz w:val="22"/>
              </w:rPr>
            </w:pPr>
          </w:p>
        </w:tc>
        <w:tc>
          <w:tcPr>
            <w:tcW w:w="1122" w:type="dxa"/>
            <w:vMerge/>
            <w:vAlign w:val="center"/>
            <w:hideMark/>
          </w:tcPr>
          <w:p w:rsidR="00FA58AB" w:rsidRPr="00D719C2" w:rsidRDefault="00FA58AB" w:rsidP="009A5860">
            <w:pPr>
              <w:widowControl/>
              <w:jc w:val="left"/>
              <w:rPr>
                <w:rFonts w:ascii="Times New Roman" w:hAnsi="Times New Roman" w:cs="Times New Roman"/>
                <w:kern w:val="0"/>
                <w:sz w:val="22"/>
              </w:rPr>
            </w:pPr>
          </w:p>
        </w:tc>
      </w:tr>
    </w:tbl>
    <w:p w:rsidR="009A5860" w:rsidRPr="00D719C2" w:rsidRDefault="009A5860" w:rsidP="00603E2F">
      <w:pPr>
        <w:spacing w:line="460" w:lineRule="exact"/>
        <w:rPr>
          <w:rFonts w:ascii="Times New Roman" w:eastAsia="楷体" w:hAnsi="Times New Roman" w:cs="Times New Roman"/>
          <w:color w:val="000000"/>
          <w:sz w:val="32"/>
          <w:szCs w:val="32"/>
        </w:rPr>
      </w:pPr>
    </w:p>
    <w:p w:rsidR="009A5860" w:rsidRPr="00D719C2" w:rsidRDefault="009A5860" w:rsidP="00603E2F">
      <w:pPr>
        <w:spacing w:line="460" w:lineRule="exact"/>
        <w:rPr>
          <w:rFonts w:ascii="Times New Roman" w:eastAsia="楷体" w:hAnsi="Times New Roman" w:cs="Times New Roman"/>
          <w:color w:val="000000"/>
          <w:sz w:val="32"/>
          <w:szCs w:val="32"/>
        </w:rPr>
      </w:pPr>
    </w:p>
    <w:p w:rsidR="00ED3F17" w:rsidRPr="00D719C2" w:rsidRDefault="00ED3F17" w:rsidP="00603E2F">
      <w:pPr>
        <w:spacing w:line="460" w:lineRule="exact"/>
        <w:rPr>
          <w:rFonts w:ascii="Times New Roman" w:eastAsia="楷体" w:hAnsi="Times New Roman" w:cs="Times New Roman"/>
          <w:color w:val="000000"/>
          <w:sz w:val="32"/>
          <w:szCs w:val="32"/>
        </w:rPr>
      </w:pPr>
    </w:p>
    <w:p w:rsidR="009A5860" w:rsidRPr="00D719C2" w:rsidRDefault="009A5860" w:rsidP="00ED3F17">
      <w:pPr>
        <w:widowControl/>
        <w:spacing w:line="500" w:lineRule="exact"/>
        <w:rPr>
          <w:rFonts w:ascii="Times New Roman" w:eastAsia="楷体" w:hAnsi="Times New Roman" w:cs="Times New Roman"/>
          <w:spacing w:val="-8"/>
          <w:kern w:val="0"/>
          <w:sz w:val="32"/>
          <w:szCs w:val="32"/>
        </w:rPr>
      </w:pPr>
      <w:r w:rsidRPr="00D719C2">
        <w:rPr>
          <w:rFonts w:ascii="Times New Roman" w:eastAsia="楷体" w:hAnsi="Times New Roman" w:cs="Times New Roman"/>
          <w:spacing w:val="-8"/>
          <w:kern w:val="0"/>
          <w:sz w:val="32"/>
          <w:szCs w:val="32"/>
        </w:rPr>
        <w:lastRenderedPageBreak/>
        <w:t>附件</w:t>
      </w:r>
      <w:r w:rsidRPr="00D719C2">
        <w:rPr>
          <w:rFonts w:ascii="Times New Roman" w:eastAsia="楷体" w:hAnsi="Times New Roman" w:cs="Times New Roman"/>
          <w:spacing w:val="-8"/>
          <w:kern w:val="0"/>
          <w:sz w:val="32"/>
          <w:szCs w:val="32"/>
        </w:rPr>
        <w:t>3</w:t>
      </w:r>
    </w:p>
    <w:p w:rsidR="00FA58AB" w:rsidRPr="00D719C2" w:rsidRDefault="007A448C" w:rsidP="004462BB">
      <w:pPr>
        <w:spacing w:line="800" w:lineRule="exact"/>
        <w:jc w:val="center"/>
        <w:rPr>
          <w:rFonts w:ascii="Times New Roman" w:eastAsia="黑体" w:hAnsi="Times New Roman" w:cs="Times New Roman"/>
          <w:kern w:val="0"/>
          <w:sz w:val="48"/>
          <w:szCs w:val="48"/>
        </w:rPr>
      </w:pPr>
      <w:r w:rsidRPr="00D719C2">
        <w:rPr>
          <w:rFonts w:ascii="Times New Roman" w:eastAsia="黑体" w:hAnsi="Times New Roman" w:cs="Times New Roman"/>
          <w:color w:val="000000"/>
          <w:kern w:val="0"/>
          <w:sz w:val="44"/>
          <w:szCs w:val="44"/>
        </w:rPr>
        <w:t>桃江县</w:t>
      </w:r>
      <w:r w:rsidR="009A5860" w:rsidRPr="00D719C2">
        <w:rPr>
          <w:rFonts w:ascii="Times New Roman" w:eastAsia="黑体" w:hAnsi="Times New Roman" w:cs="Times New Roman"/>
          <w:color w:val="000000"/>
          <w:kern w:val="0"/>
          <w:sz w:val="44"/>
          <w:szCs w:val="44"/>
        </w:rPr>
        <w:t>桃花江镇创建国家卫生县城</w:t>
      </w:r>
      <w:r w:rsidR="00FA58AB" w:rsidRPr="00D719C2">
        <w:rPr>
          <w:rFonts w:ascii="Times New Roman" w:eastAsia="黑体" w:hAnsi="Times New Roman" w:cs="Times New Roman"/>
          <w:color w:val="000000"/>
          <w:kern w:val="0"/>
          <w:sz w:val="44"/>
          <w:szCs w:val="44"/>
        </w:rPr>
        <w:t>考评细则</w:t>
      </w:r>
    </w:p>
    <w:p w:rsidR="00FA58AB" w:rsidRPr="00D719C2" w:rsidRDefault="00FA58AB" w:rsidP="004462BB">
      <w:pPr>
        <w:spacing w:line="800" w:lineRule="exact"/>
        <w:ind w:firstLineChars="50" w:firstLine="140"/>
        <w:rPr>
          <w:rFonts w:ascii="Times New Roman" w:eastAsia="楷体" w:hAnsi="Times New Roman" w:cs="Times New Roman"/>
          <w:sz w:val="28"/>
          <w:szCs w:val="28"/>
        </w:rPr>
      </w:pPr>
      <w:r w:rsidRPr="00D719C2">
        <w:rPr>
          <w:rFonts w:ascii="Times New Roman" w:eastAsia="楷体" w:hAnsi="Times New Roman" w:cs="Times New Roman"/>
          <w:sz w:val="28"/>
          <w:szCs w:val="28"/>
        </w:rPr>
        <w:t>（一）共性考评细则，占县对镇百分制考核的</w:t>
      </w:r>
      <w:r w:rsidRPr="00D719C2">
        <w:rPr>
          <w:rFonts w:ascii="Times New Roman" w:eastAsia="楷体" w:hAnsi="Times New Roman" w:cs="Times New Roman"/>
          <w:sz w:val="28"/>
          <w:szCs w:val="28"/>
        </w:rPr>
        <w:t>40</w:t>
      </w:r>
      <w:r w:rsidRPr="00D719C2">
        <w:rPr>
          <w:rFonts w:ascii="Times New Roman" w:eastAsia="楷体" w:hAnsi="Times New Roman" w:cs="Times New Roman"/>
          <w:sz w:val="28"/>
          <w:szCs w:val="28"/>
        </w:rPr>
        <w:t>分。</w:t>
      </w:r>
    </w:p>
    <w:tbl>
      <w:tblPr>
        <w:tblW w:w="144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102"/>
        <w:gridCol w:w="4037"/>
        <w:gridCol w:w="4595"/>
        <w:gridCol w:w="3681"/>
        <w:gridCol w:w="1066"/>
      </w:tblGrid>
      <w:tr w:rsidR="00FA58AB" w:rsidRPr="00D719C2" w:rsidTr="004462BB">
        <w:trPr>
          <w:trHeight w:val="844"/>
          <w:tblHeader/>
          <w:jc w:val="center"/>
        </w:trPr>
        <w:tc>
          <w:tcPr>
            <w:tcW w:w="1102" w:type="dxa"/>
            <w:vAlign w:val="center"/>
          </w:tcPr>
          <w:p w:rsidR="00FA58AB" w:rsidRPr="00D719C2" w:rsidRDefault="00FA58AB" w:rsidP="004462BB">
            <w:pPr>
              <w:spacing w:line="360" w:lineRule="exact"/>
              <w:jc w:val="center"/>
              <w:rPr>
                <w:rFonts w:ascii="Times New Roman" w:eastAsia="黑体" w:hAnsi="Times New Roman" w:cs="Times New Roman"/>
                <w:szCs w:val="21"/>
              </w:rPr>
            </w:pPr>
            <w:r w:rsidRPr="00D719C2">
              <w:rPr>
                <w:rFonts w:ascii="Times New Roman" w:eastAsia="黑体" w:hAnsi="Times New Roman" w:cs="Times New Roman"/>
                <w:szCs w:val="21"/>
              </w:rPr>
              <w:t>考核项目</w:t>
            </w:r>
          </w:p>
        </w:tc>
        <w:tc>
          <w:tcPr>
            <w:tcW w:w="4037" w:type="dxa"/>
            <w:vAlign w:val="center"/>
          </w:tcPr>
          <w:p w:rsidR="00FA58AB" w:rsidRPr="00D719C2" w:rsidRDefault="00FA58AB" w:rsidP="004462BB">
            <w:pPr>
              <w:spacing w:line="360" w:lineRule="exact"/>
              <w:jc w:val="center"/>
              <w:rPr>
                <w:rFonts w:ascii="Times New Roman" w:eastAsia="黑体" w:hAnsi="Times New Roman" w:cs="Times New Roman"/>
                <w:szCs w:val="21"/>
              </w:rPr>
            </w:pPr>
            <w:r w:rsidRPr="00D719C2">
              <w:rPr>
                <w:rFonts w:ascii="Times New Roman" w:eastAsia="黑体" w:hAnsi="Times New Roman" w:cs="Times New Roman"/>
                <w:szCs w:val="21"/>
              </w:rPr>
              <w:t>国家卫生县城标准</w:t>
            </w:r>
          </w:p>
        </w:tc>
        <w:tc>
          <w:tcPr>
            <w:tcW w:w="4595" w:type="dxa"/>
            <w:vAlign w:val="center"/>
          </w:tcPr>
          <w:p w:rsidR="00FA58AB" w:rsidRPr="00D719C2" w:rsidRDefault="00FA58AB" w:rsidP="004462BB">
            <w:pPr>
              <w:spacing w:line="360" w:lineRule="exact"/>
              <w:jc w:val="center"/>
              <w:rPr>
                <w:rFonts w:ascii="Times New Roman" w:eastAsia="黑体" w:hAnsi="Times New Roman" w:cs="Times New Roman"/>
                <w:szCs w:val="21"/>
              </w:rPr>
            </w:pPr>
            <w:r w:rsidRPr="00D719C2">
              <w:rPr>
                <w:rFonts w:ascii="Times New Roman" w:eastAsia="黑体" w:hAnsi="Times New Roman" w:cs="Times New Roman"/>
                <w:szCs w:val="21"/>
              </w:rPr>
              <w:t>考核内容及分值</w:t>
            </w:r>
          </w:p>
        </w:tc>
        <w:tc>
          <w:tcPr>
            <w:tcW w:w="3681" w:type="dxa"/>
            <w:vAlign w:val="center"/>
          </w:tcPr>
          <w:p w:rsidR="00FA58AB" w:rsidRPr="00D719C2" w:rsidRDefault="00FA58AB" w:rsidP="004462BB">
            <w:pPr>
              <w:spacing w:line="360" w:lineRule="exact"/>
              <w:jc w:val="center"/>
              <w:rPr>
                <w:rFonts w:ascii="Times New Roman" w:eastAsia="黑体" w:hAnsi="Times New Roman" w:cs="Times New Roman"/>
                <w:szCs w:val="21"/>
              </w:rPr>
            </w:pPr>
            <w:r w:rsidRPr="00D719C2">
              <w:rPr>
                <w:rFonts w:ascii="Times New Roman" w:eastAsia="黑体" w:hAnsi="Times New Roman" w:cs="Times New Roman"/>
                <w:szCs w:val="21"/>
              </w:rPr>
              <w:t>考</w:t>
            </w:r>
            <w:r w:rsidRPr="00D719C2">
              <w:rPr>
                <w:rFonts w:ascii="Times New Roman" w:eastAsia="黑体" w:hAnsi="Times New Roman" w:cs="Times New Roman"/>
                <w:szCs w:val="21"/>
              </w:rPr>
              <w:t xml:space="preserve"> </w:t>
            </w:r>
            <w:r w:rsidRPr="00D719C2">
              <w:rPr>
                <w:rFonts w:ascii="Times New Roman" w:eastAsia="黑体" w:hAnsi="Times New Roman" w:cs="Times New Roman"/>
                <w:szCs w:val="21"/>
              </w:rPr>
              <w:t>核</w:t>
            </w:r>
            <w:r w:rsidRPr="00D719C2">
              <w:rPr>
                <w:rFonts w:ascii="Times New Roman" w:eastAsia="黑体" w:hAnsi="Times New Roman" w:cs="Times New Roman"/>
                <w:szCs w:val="21"/>
              </w:rPr>
              <w:t xml:space="preserve"> </w:t>
            </w:r>
            <w:r w:rsidRPr="00D719C2">
              <w:rPr>
                <w:rFonts w:ascii="Times New Roman" w:eastAsia="黑体" w:hAnsi="Times New Roman" w:cs="Times New Roman"/>
                <w:szCs w:val="21"/>
              </w:rPr>
              <w:t>方</w:t>
            </w:r>
            <w:r w:rsidRPr="00D719C2">
              <w:rPr>
                <w:rFonts w:ascii="Times New Roman" w:eastAsia="黑体" w:hAnsi="Times New Roman" w:cs="Times New Roman"/>
                <w:szCs w:val="21"/>
              </w:rPr>
              <w:t xml:space="preserve"> </w:t>
            </w:r>
            <w:r w:rsidRPr="00D719C2">
              <w:rPr>
                <w:rFonts w:ascii="Times New Roman" w:eastAsia="黑体" w:hAnsi="Times New Roman" w:cs="Times New Roman"/>
                <w:szCs w:val="21"/>
              </w:rPr>
              <w:t>法</w:t>
            </w:r>
            <w:r w:rsidRPr="00D719C2">
              <w:rPr>
                <w:rFonts w:ascii="Times New Roman" w:eastAsia="黑体" w:hAnsi="Times New Roman" w:cs="Times New Roman"/>
                <w:szCs w:val="21"/>
              </w:rPr>
              <w:t xml:space="preserve"> </w:t>
            </w:r>
            <w:r w:rsidRPr="00D719C2">
              <w:rPr>
                <w:rFonts w:ascii="Times New Roman" w:eastAsia="黑体" w:hAnsi="Times New Roman" w:cs="Times New Roman"/>
                <w:szCs w:val="21"/>
              </w:rPr>
              <w:t>及</w:t>
            </w:r>
            <w:r w:rsidRPr="00D719C2">
              <w:rPr>
                <w:rFonts w:ascii="Times New Roman" w:eastAsia="黑体" w:hAnsi="Times New Roman" w:cs="Times New Roman"/>
                <w:szCs w:val="21"/>
              </w:rPr>
              <w:t xml:space="preserve"> </w:t>
            </w:r>
            <w:r w:rsidRPr="00D719C2">
              <w:rPr>
                <w:rFonts w:ascii="Times New Roman" w:eastAsia="黑体" w:hAnsi="Times New Roman" w:cs="Times New Roman"/>
                <w:szCs w:val="21"/>
              </w:rPr>
              <w:t>评</w:t>
            </w:r>
            <w:r w:rsidRPr="00D719C2">
              <w:rPr>
                <w:rFonts w:ascii="Times New Roman" w:eastAsia="黑体" w:hAnsi="Times New Roman" w:cs="Times New Roman"/>
                <w:szCs w:val="21"/>
              </w:rPr>
              <w:t xml:space="preserve"> </w:t>
            </w:r>
            <w:r w:rsidRPr="00D719C2">
              <w:rPr>
                <w:rFonts w:ascii="Times New Roman" w:eastAsia="黑体" w:hAnsi="Times New Roman" w:cs="Times New Roman"/>
                <w:szCs w:val="21"/>
              </w:rPr>
              <w:t>分</w:t>
            </w:r>
            <w:r w:rsidRPr="00D719C2">
              <w:rPr>
                <w:rFonts w:ascii="Times New Roman" w:eastAsia="黑体" w:hAnsi="Times New Roman" w:cs="Times New Roman"/>
                <w:szCs w:val="21"/>
              </w:rPr>
              <w:t xml:space="preserve"> </w:t>
            </w:r>
            <w:r w:rsidRPr="00D719C2">
              <w:rPr>
                <w:rFonts w:ascii="Times New Roman" w:eastAsia="黑体" w:hAnsi="Times New Roman" w:cs="Times New Roman"/>
                <w:szCs w:val="21"/>
              </w:rPr>
              <w:t>依</w:t>
            </w:r>
            <w:r w:rsidRPr="00D719C2">
              <w:rPr>
                <w:rFonts w:ascii="Times New Roman" w:eastAsia="黑体" w:hAnsi="Times New Roman" w:cs="Times New Roman"/>
                <w:szCs w:val="21"/>
              </w:rPr>
              <w:t xml:space="preserve"> </w:t>
            </w:r>
            <w:r w:rsidRPr="00D719C2">
              <w:rPr>
                <w:rFonts w:ascii="Times New Roman" w:eastAsia="黑体" w:hAnsi="Times New Roman" w:cs="Times New Roman"/>
                <w:szCs w:val="21"/>
              </w:rPr>
              <w:t>据</w:t>
            </w:r>
          </w:p>
        </w:tc>
        <w:tc>
          <w:tcPr>
            <w:tcW w:w="1066" w:type="dxa"/>
            <w:vAlign w:val="center"/>
          </w:tcPr>
          <w:p w:rsidR="00FA58AB" w:rsidRPr="00D719C2" w:rsidRDefault="00FA58AB" w:rsidP="004462BB">
            <w:pPr>
              <w:spacing w:line="360" w:lineRule="exact"/>
              <w:jc w:val="center"/>
              <w:rPr>
                <w:rFonts w:ascii="Times New Roman" w:eastAsia="黑体" w:hAnsi="Times New Roman" w:cs="Times New Roman"/>
                <w:szCs w:val="21"/>
              </w:rPr>
            </w:pPr>
            <w:r w:rsidRPr="00D719C2">
              <w:rPr>
                <w:rFonts w:ascii="Times New Roman" w:eastAsia="黑体" w:hAnsi="Times New Roman" w:cs="Times New Roman"/>
                <w:szCs w:val="21"/>
              </w:rPr>
              <w:t>责任单位</w:t>
            </w:r>
          </w:p>
        </w:tc>
      </w:tr>
      <w:tr w:rsidR="00203C0D" w:rsidRPr="00D719C2" w:rsidTr="004462BB">
        <w:trPr>
          <w:trHeight w:val="1395"/>
          <w:jc w:val="center"/>
        </w:trPr>
        <w:tc>
          <w:tcPr>
            <w:tcW w:w="1102" w:type="dxa"/>
            <w:vMerge w:val="restart"/>
            <w:vAlign w:val="center"/>
          </w:tcPr>
          <w:p w:rsidR="00203C0D" w:rsidRPr="00D719C2" w:rsidRDefault="00203C0D" w:rsidP="004462BB">
            <w:pPr>
              <w:spacing w:line="360" w:lineRule="exact"/>
              <w:jc w:val="center"/>
              <w:rPr>
                <w:rFonts w:ascii="Times New Roman" w:hAnsi="Times New Roman" w:cs="Times New Roman"/>
                <w:b/>
                <w:szCs w:val="21"/>
              </w:rPr>
            </w:pPr>
            <w:r w:rsidRPr="00D719C2">
              <w:rPr>
                <w:rFonts w:ascii="Times New Roman" w:hAnsi="Times New Roman" w:cs="Times New Roman"/>
                <w:b/>
                <w:szCs w:val="21"/>
              </w:rPr>
              <w:t>一、爱卫组织管理（</w:t>
            </w:r>
            <w:r w:rsidRPr="00D719C2">
              <w:rPr>
                <w:rFonts w:ascii="Times New Roman" w:hAnsi="Times New Roman" w:cs="Times New Roman"/>
                <w:b/>
                <w:szCs w:val="21"/>
              </w:rPr>
              <w:t>5</w:t>
            </w:r>
            <w:r w:rsidRPr="00D719C2">
              <w:rPr>
                <w:rFonts w:ascii="Times New Roman" w:hAnsi="Times New Roman" w:cs="Times New Roman"/>
                <w:b/>
                <w:szCs w:val="21"/>
              </w:rPr>
              <w:t>分）</w:t>
            </w:r>
          </w:p>
        </w:tc>
        <w:tc>
          <w:tcPr>
            <w:tcW w:w="4037" w:type="dxa"/>
            <w:vMerge w:val="restart"/>
            <w:vAlign w:val="center"/>
          </w:tcPr>
          <w:p w:rsidR="00203C0D" w:rsidRPr="00D719C2" w:rsidRDefault="00203C0D" w:rsidP="004462BB">
            <w:pPr>
              <w:spacing w:line="360" w:lineRule="exact"/>
              <w:rPr>
                <w:rFonts w:ascii="Times New Roman" w:hAnsi="Times New Roman" w:cs="Times New Roman"/>
                <w:szCs w:val="21"/>
              </w:rPr>
            </w:pPr>
            <w:r w:rsidRPr="00D719C2">
              <w:rPr>
                <w:rFonts w:ascii="Times New Roman" w:hAnsi="Times New Roman" w:cs="Times New Roman"/>
                <w:szCs w:val="21"/>
              </w:rPr>
              <w:t>（一）乡镇政府认真贯彻落实国家关于爱国卫生工作的法规政策，把爱国卫生工作纳入政府议事日程，实行目标管理，主要领导担任爱卫会主任，重视爱国卫生工作和卫生创建活动。爱卫会组织健全，在爱国卫生工作和创建活动中发挥组织协调作用，各委员单位分工明确，责任落实。</w:t>
            </w:r>
          </w:p>
        </w:tc>
        <w:tc>
          <w:tcPr>
            <w:tcW w:w="4595" w:type="dxa"/>
            <w:vAlign w:val="center"/>
          </w:tcPr>
          <w:p w:rsidR="00203C0D" w:rsidRPr="00D719C2" w:rsidRDefault="00203C0D" w:rsidP="004462BB">
            <w:pPr>
              <w:spacing w:line="360" w:lineRule="exact"/>
              <w:rPr>
                <w:rFonts w:ascii="Times New Roman" w:hAnsi="Times New Roman" w:cs="Times New Roman"/>
                <w:szCs w:val="21"/>
              </w:rPr>
            </w:pPr>
            <w:r w:rsidRPr="00D719C2">
              <w:rPr>
                <w:rFonts w:ascii="Times New Roman" w:hAnsi="Times New Roman" w:cs="Times New Roman"/>
                <w:szCs w:val="21"/>
              </w:rPr>
              <w:t>1.</w:t>
            </w:r>
            <w:r w:rsidRPr="00D719C2">
              <w:rPr>
                <w:rFonts w:ascii="Times New Roman" w:hAnsi="Times New Roman" w:cs="Times New Roman"/>
                <w:szCs w:val="21"/>
              </w:rPr>
              <w:t>县委、县政府、县创建办、县爱卫办重要工作部署的传达贯彻和安排落实；督办事项落实到位（</w:t>
            </w:r>
            <w:r w:rsidRPr="00D719C2">
              <w:rPr>
                <w:rFonts w:ascii="Times New Roman" w:hAnsi="Times New Roman" w:cs="Times New Roman"/>
                <w:szCs w:val="21"/>
              </w:rPr>
              <w:t>1</w:t>
            </w:r>
            <w:r w:rsidRPr="00D719C2">
              <w:rPr>
                <w:rFonts w:ascii="Times New Roman" w:hAnsi="Times New Roman" w:cs="Times New Roman"/>
                <w:szCs w:val="21"/>
              </w:rPr>
              <w:t>分）</w:t>
            </w:r>
          </w:p>
        </w:tc>
        <w:tc>
          <w:tcPr>
            <w:tcW w:w="3681" w:type="dxa"/>
            <w:vAlign w:val="center"/>
          </w:tcPr>
          <w:p w:rsidR="00203C0D" w:rsidRPr="00D719C2" w:rsidRDefault="00203C0D" w:rsidP="004462BB">
            <w:pPr>
              <w:spacing w:line="360" w:lineRule="exact"/>
              <w:rPr>
                <w:rFonts w:ascii="Times New Roman" w:hAnsi="Times New Roman" w:cs="Times New Roman"/>
                <w:szCs w:val="21"/>
              </w:rPr>
            </w:pPr>
            <w:r w:rsidRPr="00D719C2">
              <w:rPr>
                <w:rFonts w:ascii="Times New Roman" w:hAnsi="Times New Roman" w:cs="Times New Roman"/>
                <w:szCs w:val="21"/>
              </w:rPr>
              <w:t>查资料，缺一项扣</w:t>
            </w:r>
            <w:r w:rsidRPr="00D719C2">
              <w:rPr>
                <w:rFonts w:ascii="Times New Roman" w:hAnsi="Times New Roman" w:cs="Times New Roman"/>
                <w:szCs w:val="21"/>
              </w:rPr>
              <w:t>0.5</w:t>
            </w:r>
            <w:r w:rsidRPr="00D719C2">
              <w:rPr>
                <w:rFonts w:ascii="Times New Roman" w:hAnsi="Times New Roman" w:cs="Times New Roman"/>
                <w:szCs w:val="21"/>
              </w:rPr>
              <w:t>分，扣完为止</w:t>
            </w:r>
          </w:p>
        </w:tc>
        <w:tc>
          <w:tcPr>
            <w:tcW w:w="1066" w:type="dxa"/>
            <w:vMerge w:val="restart"/>
            <w:vAlign w:val="center"/>
          </w:tcPr>
          <w:p w:rsidR="00203C0D" w:rsidRPr="00D719C2" w:rsidRDefault="00203C0D" w:rsidP="004462BB">
            <w:pPr>
              <w:spacing w:line="360" w:lineRule="exact"/>
              <w:jc w:val="center"/>
              <w:rPr>
                <w:rFonts w:ascii="Times New Roman" w:hAnsi="Times New Roman" w:cs="Times New Roman"/>
                <w:szCs w:val="21"/>
              </w:rPr>
            </w:pPr>
            <w:r w:rsidRPr="00D719C2">
              <w:rPr>
                <w:rFonts w:ascii="Times New Roman" w:hAnsi="Times New Roman" w:cs="Times New Roman"/>
                <w:szCs w:val="21"/>
              </w:rPr>
              <w:t>社会事务中心</w:t>
            </w:r>
          </w:p>
        </w:tc>
      </w:tr>
      <w:tr w:rsidR="00203C0D" w:rsidRPr="00D719C2" w:rsidTr="004462BB">
        <w:trPr>
          <w:trHeight w:val="1700"/>
          <w:jc w:val="center"/>
        </w:trPr>
        <w:tc>
          <w:tcPr>
            <w:tcW w:w="1102" w:type="dxa"/>
            <w:vMerge/>
            <w:vAlign w:val="center"/>
          </w:tcPr>
          <w:p w:rsidR="00203C0D" w:rsidRPr="00D719C2" w:rsidRDefault="00203C0D" w:rsidP="004462BB">
            <w:pPr>
              <w:spacing w:line="360" w:lineRule="exact"/>
              <w:jc w:val="center"/>
              <w:rPr>
                <w:rFonts w:ascii="Times New Roman" w:hAnsi="Times New Roman" w:cs="Times New Roman"/>
                <w:b/>
                <w:szCs w:val="21"/>
              </w:rPr>
            </w:pPr>
          </w:p>
        </w:tc>
        <w:tc>
          <w:tcPr>
            <w:tcW w:w="4037" w:type="dxa"/>
            <w:vMerge/>
            <w:vAlign w:val="center"/>
          </w:tcPr>
          <w:p w:rsidR="00203C0D" w:rsidRPr="00D719C2" w:rsidRDefault="00203C0D" w:rsidP="004462BB">
            <w:pPr>
              <w:spacing w:line="360" w:lineRule="exact"/>
              <w:rPr>
                <w:rFonts w:ascii="Times New Roman" w:hAnsi="Times New Roman" w:cs="Times New Roman"/>
                <w:szCs w:val="21"/>
              </w:rPr>
            </w:pPr>
          </w:p>
        </w:tc>
        <w:tc>
          <w:tcPr>
            <w:tcW w:w="4595" w:type="dxa"/>
            <w:vAlign w:val="center"/>
          </w:tcPr>
          <w:p w:rsidR="00203C0D" w:rsidRPr="00D719C2" w:rsidRDefault="00203C0D" w:rsidP="004462BB">
            <w:pPr>
              <w:spacing w:line="360" w:lineRule="exact"/>
              <w:rPr>
                <w:rFonts w:ascii="Times New Roman" w:hAnsi="Times New Roman" w:cs="Times New Roman"/>
                <w:szCs w:val="21"/>
              </w:rPr>
            </w:pPr>
            <w:r w:rsidRPr="00D719C2">
              <w:rPr>
                <w:rFonts w:ascii="Times New Roman" w:hAnsi="Times New Roman" w:cs="Times New Roman"/>
                <w:szCs w:val="21"/>
              </w:rPr>
              <w:t>2.</w:t>
            </w:r>
            <w:r w:rsidRPr="00D719C2">
              <w:rPr>
                <w:rFonts w:ascii="Times New Roman" w:hAnsi="Times New Roman" w:cs="Times New Roman"/>
                <w:szCs w:val="21"/>
              </w:rPr>
              <w:t>有创卫（爱卫）组织机构，明确分管领导和专（兼）职人员；有创卫（爱卫）工作会议记录；将创卫、爱卫工作纳入目标管理体系，与相关责任机构签定目标责任（</w:t>
            </w:r>
            <w:r w:rsidRPr="00D719C2">
              <w:rPr>
                <w:rFonts w:ascii="Times New Roman" w:hAnsi="Times New Roman" w:cs="Times New Roman"/>
                <w:szCs w:val="21"/>
              </w:rPr>
              <w:t>1</w:t>
            </w:r>
            <w:r w:rsidRPr="00D719C2">
              <w:rPr>
                <w:rFonts w:ascii="Times New Roman" w:hAnsi="Times New Roman" w:cs="Times New Roman"/>
                <w:szCs w:val="21"/>
              </w:rPr>
              <w:t>分）</w:t>
            </w:r>
          </w:p>
        </w:tc>
        <w:tc>
          <w:tcPr>
            <w:tcW w:w="3681" w:type="dxa"/>
            <w:vAlign w:val="center"/>
          </w:tcPr>
          <w:p w:rsidR="00203C0D" w:rsidRPr="00D719C2" w:rsidRDefault="00203C0D" w:rsidP="004462BB">
            <w:pPr>
              <w:spacing w:line="360" w:lineRule="exact"/>
              <w:rPr>
                <w:rFonts w:ascii="Times New Roman" w:hAnsi="Times New Roman" w:cs="Times New Roman"/>
                <w:szCs w:val="21"/>
              </w:rPr>
            </w:pPr>
            <w:r w:rsidRPr="00D719C2">
              <w:rPr>
                <w:rFonts w:ascii="Times New Roman" w:hAnsi="Times New Roman" w:cs="Times New Roman"/>
                <w:szCs w:val="21"/>
              </w:rPr>
              <w:t>查记录和资料，缺一项扣</w:t>
            </w:r>
            <w:r w:rsidRPr="00D719C2">
              <w:rPr>
                <w:rFonts w:ascii="Times New Roman" w:hAnsi="Times New Roman" w:cs="Times New Roman"/>
                <w:szCs w:val="21"/>
              </w:rPr>
              <w:t>0.5</w:t>
            </w:r>
            <w:r w:rsidRPr="00D719C2">
              <w:rPr>
                <w:rFonts w:ascii="Times New Roman" w:hAnsi="Times New Roman" w:cs="Times New Roman"/>
                <w:szCs w:val="21"/>
              </w:rPr>
              <w:t>分，扣完为止</w:t>
            </w:r>
          </w:p>
        </w:tc>
        <w:tc>
          <w:tcPr>
            <w:tcW w:w="1066" w:type="dxa"/>
            <w:vMerge/>
            <w:vAlign w:val="center"/>
          </w:tcPr>
          <w:p w:rsidR="00203C0D" w:rsidRPr="00D719C2" w:rsidRDefault="00203C0D" w:rsidP="004462BB">
            <w:pPr>
              <w:spacing w:line="360" w:lineRule="exact"/>
              <w:rPr>
                <w:rFonts w:ascii="Times New Roman" w:hAnsi="Times New Roman" w:cs="Times New Roman"/>
                <w:szCs w:val="21"/>
              </w:rPr>
            </w:pPr>
          </w:p>
        </w:tc>
      </w:tr>
      <w:tr w:rsidR="00203C0D" w:rsidRPr="00D719C2" w:rsidTr="004462BB">
        <w:trPr>
          <w:trHeight w:val="858"/>
          <w:jc w:val="center"/>
        </w:trPr>
        <w:tc>
          <w:tcPr>
            <w:tcW w:w="1102" w:type="dxa"/>
            <w:vMerge/>
            <w:vAlign w:val="center"/>
          </w:tcPr>
          <w:p w:rsidR="00203C0D" w:rsidRPr="00D719C2" w:rsidRDefault="00203C0D" w:rsidP="004462BB">
            <w:pPr>
              <w:spacing w:line="360" w:lineRule="exact"/>
              <w:jc w:val="center"/>
              <w:rPr>
                <w:rFonts w:ascii="Times New Roman" w:hAnsi="Times New Roman" w:cs="Times New Roman"/>
                <w:b/>
                <w:szCs w:val="21"/>
              </w:rPr>
            </w:pPr>
          </w:p>
        </w:tc>
        <w:tc>
          <w:tcPr>
            <w:tcW w:w="4037" w:type="dxa"/>
            <w:vMerge w:val="restart"/>
            <w:vAlign w:val="center"/>
          </w:tcPr>
          <w:p w:rsidR="00203C0D" w:rsidRPr="00D719C2" w:rsidRDefault="00203C0D" w:rsidP="004462BB">
            <w:pPr>
              <w:spacing w:line="360" w:lineRule="exact"/>
              <w:rPr>
                <w:rFonts w:ascii="Times New Roman" w:hAnsi="Times New Roman" w:cs="Times New Roman"/>
                <w:szCs w:val="21"/>
              </w:rPr>
            </w:pPr>
            <w:r w:rsidRPr="00D719C2">
              <w:rPr>
                <w:rFonts w:ascii="Times New Roman" w:hAnsi="Times New Roman" w:cs="Times New Roman"/>
                <w:szCs w:val="21"/>
              </w:rPr>
              <w:t>（二）爱国卫生工作有计划，有经费，有部署，有检查，有总结，档案管理规范。卫生创建工作纳入乡镇（县城）发展规划，有创建工作实施方案，建立长效管理机制，以乡镇带村，整体发展。</w:t>
            </w:r>
          </w:p>
        </w:tc>
        <w:tc>
          <w:tcPr>
            <w:tcW w:w="4595" w:type="dxa"/>
            <w:vAlign w:val="center"/>
          </w:tcPr>
          <w:p w:rsidR="00203C0D" w:rsidRPr="00D719C2" w:rsidRDefault="00203C0D" w:rsidP="004462BB">
            <w:pPr>
              <w:spacing w:line="360" w:lineRule="exact"/>
              <w:rPr>
                <w:rFonts w:ascii="Times New Roman" w:hAnsi="Times New Roman" w:cs="Times New Roman"/>
                <w:szCs w:val="21"/>
              </w:rPr>
            </w:pPr>
            <w:r w:rsidRPr="00D719C2">
              <w:rPr>
                <w:rFonts w:ascii="Times New Roman" w:hAnsi="Times New Roman" w:cs="Times New Roman"/>
                <w:szCs w:val="21"/>
              </w:rPr>
              <w:t>3.</w:t>
            </w:r>
            <w:r w:rsidRPr="00D719C2">
              <w:rPr>
                <w:rFonts w:ascii="Times New Roman" w:hAnsi="Times New Roman" w:cs="Times New Roman"/>
                <w:szCs w:val="21"/>
              </w:rPr>
              <w:t>工作有计划、有经费、有总结、有创卫实施方案及措施（</w:t>
            </w:r>
            <w:r w:rsidRPr="00D719C2">
              <w:rPr>
                <w:rFonts w:ascii="Times New Roman" w:hAnsi="Times New Roman" w:cs="Times New Roman"/>
                <w:szCs w:val="21"/>
              </w:rPr>
              <w:t>1</w:t>
            </w:r>
            <w:r w:rsidRPr="00D719C2">
              <w:rPr>
                <w:rFonts w:ascii="Times New Roman" w:hAnsi="Times New Roman" w:cs="Times New Roman"/>
                <w:szCs w:val="21"/>
              </w:rPr>
              <w:t>分）</w:t>
            </w:r>
          </w:p>
        </w:tc>
        <w:tc>
          <w:tcPr>
            <w:tcW w:w="3681" w:type="dxa"/>
            <w:vAlign w:val="center"/>
          </w:tcPr>
          <w:p w:rsidR="00203C0D" w:rsidRPr="00D719C2" w:rsidRDefault="00203C0D" w:rsidP="004462BB">
            <w:pPr>
              <w:spacing w:line="360" w:lineRule="exact"/>
              <w:rPr>
                <w:rFonts w:ascii="Times New Roman" w:hAnsi="Times New Roman" w:cs="Times New Roman"/>
                <w:szCs w:val="21"/>
              </w:rPr>
            </w:pPr>
            <w:r w:rsidRPr="00D719C2">
              <w:rPr>
                <w:rFonts w:ascii="Times New Roman" w:hAnsi="Times New Roman" w:cs="Times New Roman"/>
                <w:szCs w:val="21"/>
              </w:rPr>
              <w:t>缺一项扣</w:t>
            </w:r>
            <w:r w:rsidRPr="00D719C2">
              <w:rPr>
                <w:rFonts w:ascii="Times New Roman" w:hAnsi="Times New Roman" w:cs="Times New Roman"/>
                <w:szCs w:val="21"/>
              </w:rPr>
              <w:t>0.5</w:t>
            </w:r>
            <w:r w:rsidRPr="00D719C2">
              <w:rPr>
                <w:rFonts w:ascii="Times New Roman" w:hAnsi="Times New Roman" w:cs="Times New Roman"/>
                <w:szCs w:val="21"/>
              </w:rPr>
              <w:t>分，扣完为止</w:t>
            </w:r>
          </w:p>
        </w:tc>
        <w:tc>
          <w:tcPr>
            <w:tcW w:w="1066" w:type="dxa"/>
            <w:vMerge/>
            <w:vAlign w:val="center"/>
          </w:tcPr>
          <w:p w:rsidR="00203C0D" w:rsidRPr="00D719C2" w:rsidRDefault="00203C0D" w:rsidP="004462BB">
            <w:pPr>
              <w:spacing w:line="360" w:lineRule="exact"/>
              <w:rPr>
                <w:rFonts w:ascii="Times New Roman" w:hAnsi="Times New Roman" w:cs="Times New Roman"/>
                <w:szCs w:val="21"/>
              </w:rPr>
            </w:pPr>
          </w:p>
        </w:tc>
      </w:tr>
      <w:tr w:rsidR="00203C0D" w:rsidRPr="00D719C2" w:rsidTr="004462BB">
        <w:trPr>
          <w:trHeight w:val="920"/>
          <w:jc w:val="center"/>
        </w:trPr>
        <w:tc>
          <w:tcPr>
            <w:tcW w:w="1102" w:type="dxa"/>
            <w:vMerge/>
            <w:vAlign w:val="center"/>
          </w:tcPr>
          <w:p w:rsidR="00203C0D" w:rsidRPr="00D719C2" w:rsidRDefault="00203C0D" w:rsidP="004462BB">
            <w:pPr>
              <w:spacing w:line="360" w:lineRule="exact"/>
              <w:jc w:val="center"/>
              <w:rPr>
                <w:rFonts w:ascii="Times New Roman" w:hAnsi="Times New Roman" w:cs="Times New Roman"/>
                <w:b/>
                <w:szCs w:val="21"/>
              </w:rPr>
            </w:pPr>
          </w:p>
        </w:tc>
        <w:tc>
          <w:tcPr>
            <w:tcW w:w="4037" w:type="dxa"/>
            <w:vMerge/>
            <w:vAlign w:val="center"/>
          </w:tcPr>
          <w:p w:rsidR="00203C0D" w:rsidRPr="00D719C2" w:rsidRDefault="00203C0D" w:rsidP="004462BB">
            <w:pPr>
              <w:spacing w:line="360" w:lineRule="exact"/>
              <w:jc w:val="center"/>
              <w:rPr>
                <w:rFonts w:ascii="Times New Roman" w:hAnsi="Times New Roman" w:cs="Times New Roman"/>
                <w:b/>
                <w:szCs w:val="21"/>
              </w:rPr>
            </w:pPr>
          </w:p>
        </w:tc>
        <w:tc>
          <w:tcPr>
            <w:tcW w:w="4595" w:type="dxa"/>
            <w:vAlign w:val="center"/>
          </w:tcPr>
          <w:p w:rsidR="00203C0D" w:rsidRPr="00D719C2" w:rsidRDefault="00203C0D" w:rsidP="004462BB">
            <w:pPr>
              <w:spacing w:line="360" w:lineRule="exact"/>
              <w:rPr>
                <w:rFonts w:ascii="Times New Roman" w:hAnsi="Times New Roman" w:cs="Times New Roman"/>
                <w:szCs w:val="21"/>
              </w:rPr>
            </w:pPr>
            <w:r w:rsidRPr="00D719C2">
              <w:rPr>
                <w:rFonts w:ascii="Times New Roman" w:hAnsi="Times New Roman" w:cs="Times New Roman"/>
                <w:szCs w:val="21"/>
              </w:rPr>
              <w:t>4.</w:t>
            </w:r>
            <w:r w:rsidRPr="00D719C2">
              <w:rPr>
                <w:rFonts w:ascii="Times New Roman" w:hAnsi="Times New Roman" w:cs="Times New Roman"/>
                <w:szCs w:val="21"/>
              </w:rPr>
              <w:t>建立和完善长效卫生管理及检查评比制度并执行（</w:t>
            </w:r>
            <w:r w:rsidRPr="00D719C2">
              <w:rPr>
                <w:rFonts w:ascii="Times New Roman" w:hAnsi="Times New Roman" w:cs="Times New Roman"/>
                <w:szCs w:val="21"/>
              </w:rPr>
              <w:t>1</w:t>
            </w:r>
            <w:r w:rsidRPr="00D719C2">
              <w:rPr>
                <w:rFonts w:ascii="Times New Roman" w:hAnsi="Times New Roman" w:cs="Times New Roman"/>
                <w:szCs w:val="21"/>
              </w:rPr>
              <w:t>分）</w:t>
            </w:r>
          </w:p>
        </w:tc>
        <w:tc>
          <w:tcPr>
            <w:tcW w:w="3681" w:type="dxa"/>
            <w:vAlign w:val="center"/>
          </w:tcPr>
          <w:p w:rsidR="00203C0D" w:rsidRPr="00D719C2" w:rsidRDefault="00203C0D" w:rsidP="004462BB">
            <w:pPr>
              <w:spacing w:line="360" w:lineRule="exact"/>
              <w:rPr>
                <w:rFonts w:ascii="Times New Roman" w:hAnsi="Times New Roman" w:cs="Times New Roman"/>
                <w:szCs w:val="21"/>
              </w:rPr>
            </w:pPr>
            <w:r w:rsidRPr="00D719C2">
              <w:rPr>
                <w:rFonts w:ascii="Times New Roman" w:hAnsi="Times New Roman" w:cs="Times New Roman"/>
                <w:szCs w:val="21"/>
              </w:rPr>
              <w:t>缺一项扣</w:t>
            </w:r>
            <w:r w:rsidRPr="00D719C2">
              <w:rPr>
                <w:rFonts w:ascii="Times New Roman" w:hAnsi="Times New Roman" w:cs="Times New Roman"/>
                <w:szCs w:val="21"/>
              </w:rPr>
              <w:t>0.5</w:t>
            </w:r>
            <w:r w:rsidRPr="00D719C2">
              <w:rPr>
                <w:rFonts w:ascii="Times New Roman" w:hAnsi="Times New Roman" w:cs="Times New Roman"/>
                <w:szCs w:val="21"/>
              </w:rPr>
              <w:t>分，扣完为止</w:t>
            </w:r>
          </w:p>
        </w:tc>
        <w:tc>
          <w:tcPr>
            <w:tcW w:w="1066" w:type="dxa"/>
            <w:vMerge/>
            <w:vAlign w:val="center"/>
          </w:tcPr>
          <w:p w:rsidR="00203C0D" w:rsidRPr="00D719C2" w:rsidRDefault="00203C0D" w:rsidP="004462BB">
            <w:pPr>
              <w:spacing w:line="360" w:lineRule="exact"/>
              <w:rPr>
                <w:rFonts w:ascii="Times New Roman" w:hAnsi="Times New Roman" w:cs="Times New Roman"/>
                <w:szCs w:val="21"/>
              </w:rPr>
            </w:pPr>
          </w:p>
        </w:tc>
      </w:tr>
      <w:tr w:rsidR="00203C0D" w:rsidRPr="00D719C2" w:rsidTr="004462BB">
        <w:trPr>
          <w:trHeight w:val="982"/>
          <w:jc w:val="center"/>
        </w:trPr>
        <w:tc>
          <w:tcPr>
            <w:tcW w:w="1102" w:type="dxa"/>
            <w:vMerge/>
            <w:vAlign w:val="center"/>
          </w:tcPr>
          <w:p w:rsidR="00203C0D" w:rsidRPr="00D719C2" w:rsidRDefault="00203C0D" w:rsidP="004462BB">
            <w:pPr>
              <w:spacing w:line="360" w:lineRule="exact"/>
              <w:jc w:val="center"/>
              <w:rPr>
                <w:rFonts w:ascii="Times New Roman" w:hAnsi="Times New Roman" w:cs="Times New Roman"/>
                <w:b/>
                <w:szCs w:val="21"/>
              </w:rPr>
            </w:pPr>
          </w:p>
        </w:tc>
        <w:tc>
          <w:tcPr>
            <w:tcW w:w="4037" w:type="dxa"/>
            <w:vMerge/>
            <w:vAlign w:val="center"/>
          </w:tcPr>
          <w:p w:rsidR="00203C0D" w:rsidRPr="00D719C2" w:rsidRDefault="00203C0D" w:rsidP="004462BB">
            <w:pPr>
              <w:spacing w:line="360" w:lineRule="exact"/>
              <w:jc w:val="center"/>
              <w:rPr>
                <w:rFonts w:ascii="Times New Roman" w:hAnsi="Times New Roman" w:cs="Times New Roman"/>
                <w:b/>
                <w:szCs w:val="21"/>
              </w:rPr>
            </w:pPr>
          </w:p>
        </w:tc>
        <w:tc>
          <w:tcPr>
            <w:tcW w:w="4595" w:type="dxa"/>
            <w:vAlign w:val="center"/>
          </w:tcPr>
          <w:p w:rsidR="00203C0D" w:rsidRPr="00D719C2" w:rsidRDefault="00203C0D" w:rsidP="004462BB">
            <w:pPr>
              <w:spacing w:line="360" w:lineRule="exact"/>
              <w:rPr>
                <w:rFonts w:ascii="Times New Roman" w:hAnsi="Times New Roman" w:cs="Times New Roman"/>
                <w:szCs w:val="21"/>
              </w:rPr>
            </w:pPr>
            <w:r w:rsidRPr="00D719C2">
              <w:rPr>
                <w:rFonts w:ascii="Times New Roman" w:hAnsi="Times New Roman" w:cs="Times New Roman"/>
                <w:szCs w:val="21"/>
              </w:rPr>
              <w:t>5.</w:t>
            </w:r>
            <w:r w:rsidRPr="00D719C2">
              <w:rPr>
                <w:rFonts w:ascii="Times New Roman" w:hAnsi="Times New Roman" w:cs="Times New Roman"/>
                <w:szCs w:val="21"/>
              </w:rPr>
              <w:t>将本单位开展创卫（爱卫）工作的所有资料按要求规范整理归档，并制作好目录（</w:t>
            </w:r>
            <w:r w:rsidRPr="00D719C2">
              <w:rPr>
                <w:rFonts w:ascii="Times New Roman" w:hAnsi="Times New Roman" w:cs="Times New Roman"/>
                <w:szCs w:val="21"/>
              </w:rPr>
              <w:t>1</w:t>
            </w:r>
            <w:r w:rsidRPr="00D719C2">
              <w:rPr>
                <w:rFonts w:ascii="Times New Roman" w:hAnsi="Times New Roman" w:cs="Times New Roman"/>
                <w:szCs w:val="21"/>
              </w:rPr>
              <w:t>分）</w:t>
            </w:r>
          </w:p>
        </w:tc>
        <w:tc>
          <w:tcPr>
            <w:tcW w:w="3681" w:type="dxa"/>
            <w:vAlign w:val="center"/>
          </w:tcPr>
          <w:p w:rsidR="00203C0D" w:rsidRPr="00D719C2" w:rsidRDefault="00203C0D" w:rsidP="004462BB">
            <w:pPr>
              <w:spacing w:line="360" w:lineRule="exact"/>
              <w:rPr>
                <w:rFonts w:ascii="Times New Roman" w:hAnsi="Times New Roman" w:cs="Times New Roman"/>
                <w:szCs w:val="21"/>
              </w:rPr>
            </w:pPr>
            <w:r w:rsidRPr="00D719C2">
              <w:rPr>
                <w:rFonts w:ascii="Times New Roman" w:hAnsi="Times New Roman" w:cs="Times New Roman"/>
                <w:szCs w:val="21"/>
              </w:rPr>
              <w:t>未整理归档扣</w:t>
            </w:r>
            <w:r w:rsidRPr="00D719C2">
              <w:rPr>
                <w:rFonts w:ascii="Times New Roman" w:hAnsi="Times New Roman" w:cs="Times New Roman"/>
                <w:szCs w:val="21"/>
              </w:rPr>
              <w:t>1</w:t>
            </w:r>
            <w:r w:rsidRPr="00D719C2">
              <w:rPr>
                <w:rFonts w:ascii="Times New Roman" w:hAnsi="Times New Roman" w:cs="Times New Roman"/>
                <w:szCs w:val="21"/>
              </w:rPr>
              <w:t>分，不制作目录扣</w:t>
            </w:r>
            <w:r w:rsidRPr="00D719C2">
              <w:rPr>
                <w:rFonts w:ascii="Times New Roman" w:hAnsi="Times New Roman" w:cs="Times New Roman"/>
                <w:szCs w:val="21"/>
              </w:rPr>
              <w:t>0.5</w:t>
            </w:r>
            <w:r w:rsidRPr="00D719C2">
              <w:rPr>
                <w:rFonts w:ascii="Times New Roman" w:hAnsi="Times New Roman" w:cs="Times New Roman"/>
                <w:szCs w:val="21"/>
              </w:rPr>
              <w:t>分，扣完为止</w:t>
            </w:r>
          </w:p>
        </w:tc>
        <w:tc>
          <w:tcPr>
            <w:tcW w:w="1066" w:type="dxa"/>
            <w:vMerge/>
            <w:vAlign w:val="center"/>
          </w:tcPr>
          <w:p w:rsidR="00203C0D" w:rsidRPr="00D719C2" w:rsidRDefault="00203C0D" w:rsidP="004462BB">
            <w:pPr>
              <w:spacing w:line="360" w:lineRule="exact"/>
              <w:rPr>
                <w:rFonts w:ascii="Times New Roman" w:hAnsi="Times New Roman" w:cs="Times New Roman"/>
                <w:szCs w:val="21"/>
              </w:rPr>
            </w:pPr>
          </w:p>
        </w:tc>
      </w:tr>
      <w:tr w:rsidR="00EE353C" w:rsidRPr="00D719C2" w:rsidTr="004462BB">
        <w:trPr>
          <w:trHeight w:val="1103"/>
          <w:jc w:val="center"/>
        </w:trPr>
        <w:tc>
          <w:tcPr>
            <w:tcW w:w="1102" w:type="dxa"/>
            <w:vMerge w:val="restart"/>
            <w:vAlign w:val="center"/>
          </w:tcPr>
          <w:p w:rsidR="00EE353C" w:rsidRPr="00D719C2" w:rsidRDefault="00EE353C" w:rsidP="004462BB">
            <w:pPr>
              <w:spacing w:line="360" w:lineRule="exact"/>
              <w:jc w:val="center"/>
              <w:rPr>
                <w:rFonts w:ascii="Times New Roman" w:hAnsi="Times New Roman" w:cs="Times New Roman"/>
                <w:b/>
                <w:szCs w:val="21"/>
              </w:rPr>
            </w:pPr>
            <w:r w:rsidRPr="00D719C2">
              <w:rPr>
                <w:rFonts w:ascii="Times New Roman" w:hAnsi="Times New Roman" w:cs="Times New Roman"/>
                <w:b/>
                <w:szCs w:val="21"/>
              </w:rPr>
              <w:lastRenderedPageBreak/>
              <w:t>二、健康教育</w:t>
            </w:r>
          </w:p>
          <w:p w:rsidR="00EE353C" w:rsidRPr="00D719C2" w:rsidRDefault="00EE353C" w:rsidP="004462BB">
            <w:pPr>
              <w:spacing w:line="360" w:lineRule="exact"/>
              <w:jc w:val="center"/>
              <w:rPr>
                <w:rFonts w:ascii="Times New Roman" w:hAnsi="Times New Roman" w:cs="Times New Roman"/>
                <w:b/>
                <w:szCs w:val="21"/>
              </w:rPr>
            </w:pPr>
            <w:r w:rsidRPr="00D719C2">
              <w:rPr>
                <w:rFonts w:ascii="Times New Roman" w:hAnsi="Times New Roman" w:cs="Times New Roman"/>
                <w:b/>
                <w:szCs w:val="21"/>
              </w:rPr>
              <w:t>（</w:t>
            </w:r>
            <w:r w:rsidRPr="00D719C2">
              <w:rPr>
                <w:rFonts w:ascii="Times New Roman" w:hAnsi="Times New Roman" w:cs="Times New Roman"/>
                <w:b/>
                <w:szCs w:val="21"/>
              </w:rPr>
              <w:t>8</w:t>
            </w:r>
            <w:r w:rsidRPr="00D719C2">
              <w:rPr>
                <w:rFonts w:ascii="Times New Roman" w:hAnsi="Times New Roman" w:cs="Times New Roman"/>
                <w:b/>
                <w:szCs w:val="21"/>
              </w:rPr>
              <w:t>分）</w:t>
            </w:r>
          </w:p>
        </w:tc>
        <w:tc>
          <w:tcPr>
            <w:tcW w:w="4037" w:type="dxa"/>
            <w:vAlign w:val="center"/>
          </w:tcPr>
          <w:p w:rsidR="00EE353C" w:rsidRPr="00D719C2" w:rsidRDefault="00EE353C" w:rsidP="004462BB">
            <w:pPr>
              <w:spacing w:line="360" w:lineRule="exact"/>
              <w:jc w:val="left"/>
              <w:rPr>
                <w:rFonts w:ascii="Times New Roman" w:hAnsi="Times New Roman" w:cs="Times New Roman"/>
                <w:b/>
                <w:szCs w:val="21"/>
              </w:rPr>
            </w:pPr>
            <w:r w:rsidRPr="00D719C2">
              <w:rPr>
                <w:rFonts w:ascii="Times New Roman" w:hAnsi="Times New Roman" w:cs="Times New Roman"/>
                <w:szCs w:val="21"/>
              </w:rPr>
              <w:t>（一）健康教育机构、网络健全，相关人员和经费足额及时落实。</w:t>
            </w:r>
          </w:p>
        </w:tc>
        <w:tc>
          <w:tcPr>
            <w:tcW w:w="4595" w:type="dxa"/>
            <w:vAlign w:val="center"/>
          </w:tcPr>
          <w:p w:rsidR="00EE353C" w:rsidRPr="00D719C2" w:rsidRDefault="00EE353C" w:rsidP="004462BB">
            <w:pPr>
              <w:spacing w:line="360" w:lineRule="exact"/>
              <w:rPr>
                <w:rFonts w:ascii="Times New Roman" w:hAnsi="Times New Roman" w:cs="Times New Roman"/>
                <w:szCs w:val="21"/>
              </w:rPr>
            </w:pPr>
            <w:r w:rsidRPr="00D719C2">
              <w:rPr>
                <w:rFonts w:ascii="Times New Roman" w:hAnsi="Times New Roman" w:cs="Times New Roman"/>
                <w:szCs w:val="21"/>
              </w:rPr>
              <w:t>1.</w:t>
            </w:r>
            <w:r w:rsidRPr="00D719C2">
              <w:rPr>
                <w:rFonts w:ascii="Times New Roman" w:hAnsi="Times New Roman" w:cs="Times New Roman"/>
                <w:szCs w:val="21"/>
              </w:rPr>
              <w:t>有健康教育组织机构和专（兼）职人员，有工作网络、工作经费、工作计划和总结（</w:t>
            </w:r>
            <w:r w:rsidRPr="00D719C2">
              <w:rPr>
                <w:rFonts w:ascii="Times New Roman" w:hAnsi="Times New Roman" w:cs="Times New Roman"/>
                <w:szCs w:val="21"/>
              </w:rPr>
              <w:t>1</w:t>
            </w:r>
            <w:r w:rsidRPr="00D719C2">
              <w:rPr>
                <w:rFonts w:ascii="Times New Roman" w:hAnsi="Times New Roman" w:cs="Times New Roman"/>
                <w:szCs w:val="21"/>
              </w:rPr>
              <w:t>分）</w:t>
            </w:r>
          </w:p>
        </w:tc>
        <w:tc>
          <w:tcPr>
            <w:tcW w:w="3681" w:type="dxa"/>
            <w:vAlign w:val="center"/>
          </w:tcPr>
          <w:p w:rsidR="00EE353C" w:rsidRPr="00D719C2" w:rsidRDefault="00EE353C" w:rsidP="004462BB">
            <w:pPr>
              <w:spacing w:line="360" w:lineRule="exact"/>
              <w:rPr>
                <w:rFonts w:ascii="Times New Roman" w:hAnsi="Times New Roman" w:cs="Times New Roman"/>
                <w:szCs w:val="21"/>
              </w:rPr>
            </w:pPr>
            <w:r w:rsidRPr="00D719C2">
              <w:rPr>
                <w:rFonts w:ascii="Times New Roman" w:hAnsi="Times New Roman" w:cs="Times New Roman"/>
                <w:szCs w:val="21"/>
              </w:rPr>
              <w:t>缺一项扣</w:t>
            </w:r>
            <w:r w:rsidRPr="00D719C2">
              <w:rPr>
                <w:rFonts w:ascii="Times New Roman" w:hAnsi="Times New Roman" w:cs="Times New Roman"/>
                <w:szCs w:val="21"/>
              </w:rPr>
              <w:t>0.5</w:t>
            </w:r>
            <w:r w:rsidRPr="00D719C2">
              <w:rPr>
                <w:rFonts w:ascii="Times New Roman" w:hAnsi="Times New Roman" w:cs="Times New Roman"/>
                <w:szCs w:val="21"/>
              </w:rPr>
              <w:t>分，扣完为止</w:t>
            </w:r>
          </w:p>
        </w:tc>
        <w:tc>
          <w:tcPr>
            <w:tcW w:w="1066" w:type="dxa"/>
            <w:vMerge w:val="restart"/>
            <w:vAlign w:val="center"/>
          </w:tcPr>
          <w:p w:rsidR="00EE353C" w:rsidRPr="00D719C2" w:rsidRDefault="00EE353C" w:rsidP="00EE353C">
            <w:pPr>
              <w:spacing w:line="360" w:lineRule="exact"/>
              <w:jc w:val="center"/>
              <w:rPr>
                <w:rFonts w:ascii="Times New Roman" w:hAnsi="Times New Roman" w:cs="Times New Roman"/>
                <w:szCs w:val="21"/>
              </w:rPr>
            </w:pPr>
            <w:r w:rsidRPr="00D719C2">
              <w:rPr>
                <w:rFonts w:ascii="Times New Roman" w:hAnsi="Times New Roman" w:cs="Times New Roman"/>
                <w:szCs w:val="21"/>
              </w:rPr>
              <w:t>社会事务中心</w:t>
            </w:r>
          </w:p>
        </w:tc>
      </w:tr>
      <w:tr w:rsidR="00EE353C" w:rsidRPr="00D719C2" w:rsidTr="004462BB">
        <w:trPr>
          <w:trHeight w:val="1353"/>
          <w:jc w:val="center"/>
        </w:trPr>
        <w:tc>
          <w:tcPr>
            <w:tcW w:w="1102" w:type="dxa"/>
            <w:vMerge/>
            <w:vAlign w:val="center"/>
          </w:tcPr>
          <w:p w:rsidR="00EE353C" w:rsidRPr="00D719C2" w:rsidRDefault="00EE353C" w:rsidP="004462BB">
            <w:pPr>
              <w:spacing w:line="360" w:lineRule="exact"/>
              <w:jc w:val="center"/>
              <w:rPr>
                <w:rFonts w:ascii="Times New Roman" w:hAnsi="Times New Roman" w:cs="Times New Roman"/>
                <w:b/>
                <w:szCs w:val="21"/>
              </w:rPr>
            </w:pPr>
          </w:p>
        </w:tc>
        <w:tc>
          <w:tcPr>
            <w:tcW w:w="4037" w:type="dxa"/>
            <w:vMerge w:val="restart"/>
            <w:vAlign w:val="center"/>
          </w:tcPr>
          <w:p w:rsidR="00EE353C" w:rsidRPr="00D719C2" w:rsidRDefault="00EE353C" w:rsidP="004462BB">
            <w:pPr>
              <w:spacing w:line="360" w:lineRule="exact"/>
              <w:jc w:val="left"/>
              <w:rPr>
                <w:rFonts w:ascii="Times New Roman" w:hAnsi="Times New Roman" w:cs="Times New Roman"/>
                <w:szCs w:val="21"/>
              </w:rPr>
            </w:pPr>
            <w:r w:rsidRPr="00D719C2">
              <w:rPr>
                <w:rFonts w:ascii="Times New Roman" w:hAnsi="Times New Roman" w:cs="Times New Roman"/>
                <w:szCs w:val="21"/>
              </w:rPr>
              <w:t>（二）各行业结合单位特点开展有关职业病防治、疾病预防、卫生保健、控烟、心理健康和伤害预防等方面的健康教育活动</w:t>
            </w:r>
            <w:r w:rsidRPr="00D719C2">
              <w:rPr>
                <w:rFonts w:ascii="Times New Roman" w:hAnsi="Times New Roman" w:cs="Times New Roman"/>
                <w:szCs w:val="21"/>
              </w:rPr>
              <w:t>,</w:t>
            </w:r>
            <w:r w:rsidRPr="00D719C2">
              <w:rPr>
                <w:rFonts w:ascii="Times New Roman" w:hAnsi="Times New Roman" w:cs="Times New Roman"/>
                <w:szCs w:val="21"/>
              </w:rPr>
              <w:t>职工相关卫生知识知晓率</w:t>
            </w:r>
            <w:r w:rsidRPr="00D719C2">
              <w:rPr>
                <w:rFonts w:ascii="Times New Roman" w:hAnsi="Times New Roman" w:cs="Times New Roman"/>
                <w:szCs w:val="21"/>
              </w:rPr>
              <w:t>≥80%</w:t>
            </w:r>
            <w:r w:rsidRPr="00D719C2">
              <w:rPr>
                <w:rFonts w:ascii="Times New Roman" w:hAnsi="Times New Roman" w:cs="Times New Roman"/>
                <w:szCs w:val="21"/>
              </w:rPr>
              <w:t>。</w:t>
            </w:r>
          </w:p>
        </w:tc>
        <w:tc>
          <w:tcPr>
            <w:tcW w:w="4595" w:type="dxa"/>
            <w:vAlign w:val="center"/>
          </w:tcPr>
          <w:p w:rsidR="00EE353C" w:rsidRPr="00D719C2" w:rsidRDefault="00EE353C" w:rsidP="004462BB">
            <w:pPr>
              <w:spacing w:line="360" w:lineRule="exact"/>
              <w:rPr>
                <w:rFonts w:ascii="Times New Roman" w:hAnsi="Times New Roman" w:cs="Times New Roman"/>
                <w:szCs w:val="21"/>
              </w:rPr>
            </w:pPr>
            <w:r w:rsidRPr="00D719C2">
              <w:rPr>
                <w:rFonts w:ascii="Times New Roman" w:hAnsi="Times New Roman" w:cs="Times New Roman"/>
                <w:szCs w:val="21"/>
              </w:rPr>
              <w:t>2.</w:t>
            </w:r>
            <w:r w:rsidRPr="00D719C2">
              <w:rPr>
                <w:rFonts w:ascii="Times New Roman" w:hAnsi="Times New Roman" w:cs="Times New Roman"/>
                <w:szCs w:val="21"/>
              </w:rPr>
              <w:t>开展疾病预防、卫生保健知识培训（每年不少于</w:t>
            </w:r>
            <w:r w:rsidRPr="00D719C2">
              <w:rPr>
                <w:rFonts w:ascii="Times New Roman" w:hAnsi="Times New Roman" w:cs="Times New Roman"/>
                <w:szCs w:val="21"/>
              </w:rPr>
              <w:t>2</w:t>
            </w:r>
            <w:r w:rsidRPr="00D719C2">
              <w:rPr>
                <w:rFonts w:ascii="Times New Roman" w:hAnsi="Times New Roman" w:cs="Times New Roman"/>
                <w:szCs w:val="21"/>
              </w:rPr>
              <w:t>次），建立干职工健康档案（</w:t>
            </w:r>
            <w:r w:rsidRPr="00D719C2">
              <w:rPr>
                <w:rFonts w:ascii="Times New Roman" w:hAnsi="Times New Roman" w:cs="Times New Roman"/>
                <w:szCs w:val="21"/>
              </w:rPr>
              <w:t>1</w:t>
            </w:r>
            <w:r w:rsidRPr="00D719C2">
              <w:rPr>
                <w:rFonts w:ascii="Times New Roman" w:hAnsi="Times New Roman" w:cs="Times New Roman"/>
                <w:szCs w:val="21"/>
              </w:rPr>
              <w:t>分）</w:t>
            </w:r>
          </w:p>
        </w:tc>
        <w:tc>
          <w:tcPr>
            <w:tcW w:w="3681" w:type="dxa"/>
            <w:vAlign w:val="center"/>
          </w:tcPr>
          <w:p w:rsidR="00EE353C" w:rsidRPr="00D719C2" w:rsidRDefault="00EE353C" w:rsidP="004462BB">
            <w:pPr>
              <w:spacing w:line="360" w:lineRule="exact"/>
              <w:rPr>
                <w:rFonts w:ascii="Times New Roman" w:hAnsi="Times New Roman" w:cs="Times New Roman"/>
                <w:szCs w:val="21"/>
              </w:rPr>
            </w:pPr>
            <w:r w:rsidRPr="00D719C2">
              <w:rPr>
                <w:rFonts w:ascii="Times New Roman" w:hAnsi="Times New Roman" w:cs="Times New Roman"/>
                <w:szCs w:val="21"/>
              </w:rPr>
              <w:t>年初无方案每项扣</w:t>
            </w:r>
            <w:r w:rsidRPr="00D719C2">
              <w:rPr>
                <w:rFonts w:ascii="Times New Roman" w:hAnsi="Times New Roman" w:cs="Times New Roman"/>
                <w:szCs w:val="21"/>
              </w:rPr>
              <w:t>0.5</w:t>
            </w:r>
            <w:r w:rsidRPr="00D719C2">
              <w:rPr>
                <w:rFonts w:ascii="Times New Roman" w:hAnsi="Times New Roman" w:cs="Times New Roman"/>
                <w:szCs w:val="21"/>
              </w:rPr>
              <w:t>分，二季度检查每缺一项扣</w:t>
            </w:r>
            <w:r w:rsidRPr="00D719C2">
              <w:rPr>
                <w:rFonts w:ascii="Times New Roman" w:hAnsi="Times New Roman" w:cs="Times New Roman"/>
                <w:szCs w:val="21"/>
              </w:rPr>
              <w:t>0.5</w:t>
            </w:r>
            <w:r w:rsidRPr="00D719C2">
              <w:rPr>
                <w:rFonts w:ascii="Times New Roman" w:hAnsi="Times New Roman" w:cs="Times New Roman"/>
                <w:szCs w:val="21"/>
              </w:rPr>
              <w:t>分，四季度检查每缺一项扣</w:t>
            </w:r>
            <w:r w:rsidRPr="00D719C2">
              <w:rPr>
                <w:rFonts w:ascii="Times New Roman" w:hAnsi="Times New Roman" w:cs="Times New Roman"/>
                <w:szCs w:val="21"/>
              </w:rPr>
              <w:t>0.5</w:t>
            </w:r>
            <w:r w:rsidRPr="00D719C2">
              <w:rPr>
                <w:rFonts w:ascii="Times New Roman" w:hAnsi="Times New Roman" w:cs="Times New Roman"/>
                <w:szCs w:val="21"/>
              </w:rPr>
              <w:t>（以资料、图片为证），扣完为止</w:t>
            </w:r>
          </w:p>
        </w:tc>
        <w:tc>
          <w:tcPr>
            <w:tcW w:w="1066" w:type="dxa"/>
            <w:vMerge/>
            <w:vAlign w:val="center"/>
          </w:tcPr>
          <w:p w:rsidR="00EE353C" w:rsidRPr="00D719C2" w:rsidRDefault="00EE353C" w:rsidP="004462BB">
            <w:pPr>
              <w:spacing w:line="360" w:lineRule="exact"/>
              <w:rPr>
                <w:rFonts w:ascii="Times New Roman" w:hAnsi="Times New Roman" w:cs="Times New Roman"/>
                <w:szCs w:val="21"/>
              </w:rPr>
            </w:pPr>
          </w:p>
        </w:tc>
      </w:tr>
      <w:tr w:rsidR="00EE353C" w:rsidRPr="00D719C2" w:rsidTr="004462BB">
        <w:trPr>
          <w:trHeight w:val="1120"/>
          <w:jc w:val="center"/>
        </w:trPr>
        <w:tc>
          <w:tcPr>
            <w:tcW w:w="1102" w:type="dxa"/>
            <w:vMerge/>
            <w:vAlign w:val="center"/>
          </w:tcPr>
          <w:p w:rsidR="00EE353C" w:rsidRPr="00D719C2" w:rsidRDefault="00EE353C" w:rsidP="004462BB">
            <w:pPr>
              <w:spacing w:line="360" w:lineRule="exact"/>
              <w:jc w:val="center"/>
              <w:rPr>
                <w:rFonts w:ascii="Times New Roman" w:hAnsi="Times New Roman" w:cs="Times New Roman"/>
                <w:b/>
                <w:szCs w:val="21"/>
              </w:rPr>
            </w:pPr>
          </w:p>
        </w:tc>
        <w:tc>
          <w:tcPr>
            <w:tcW w:w="4037" w:type="dxa"/>
            <w:vMerge/>
            <w:vAlign w:val="center"/>
          </w:tcPr>
          <w:p w:rsidR="00EE353C" w:rsidRPr="00D719C2" w:rsidRDefault="00EE353C" w:rsidP="004462BB">
            <w:pPr>
              <w:spacing w:line="360" w:lineRule="exact"/>
              <w:jc w:val="center"/>
              <w:rPr>
                <w:rFonts w:ascii="Times New Roman" w:hAnsi="Times New Roman" w:cs="Times New Roman"/>
                <w:szCs w:val="21"/>
              </w:rPr>
            </w:pPr>
          </w:p>
        </w:tc>
        <w:tc>
          <w:tcPr>
            <w:tcW w:w="4595" w:type="dxa"/>
            <w:vAlign w:val="center"/>
          </w:tcPr>
          <w:p w:rsidR="00EE353C" w:rsidRPr="00D719C2" w:rsidRDefault="00EE353C" w:rsidP="004462BB">
            <w:pPr>
              <w:spacing w:line="360" w:lineRule="exact"/>
              <w:rPr>
                <w:rFonts w:ascii="Times New Roman" w:hAnsi="Times New Roman" w:cs="Times New Roman"/>
                <w:szCs w:val="21"/>
              </w:rPr>
            </w:pPr>
            <w:r w:rsidRPr="00D719C2">
              <w:rPr>
                <w:rFonts w:ascii="Times New Roman" w:hAnsi="Times New Roman" w:cs="Times New Roman"/>
                <w:szCs w:val="21"/>
              </w:rPr>
              <w:t>3.</w:t>
            </w:r>
            <w:r w:rsidRPr="00D719C2">
              <w:rPr>
                <w:rFonts w:ascii="Times New Roman" w:hAnsi="Times New Roman" w:cs="Times New Roman"/>
                <w:szCs w:val="21"/>
              </w:rPr>
              <w:t>干部职工健康知识知晓率</w:t>
            </w:r>
            <w:r w:rsidRPr="00D719C2">
              <w:rPr>
                <w:rFonts w:ascii="Times New Roman" w:hAnsi="Times New Roman" w:cs="Times New Roman"/>
                <w:szCs w:val="21"/>
              </w:rPr>
              <w:t>≥80%</w:t>
            </w:r>
            <w:r w:rsidRPr="00D719C2">
              <w:rPr>
                <w:rFonts w:ascii="Times New Roman" w:hAnsi="Times New Roman" w:cs="Times New Roman"/>
                <w:szCs w:val="21"/>
              </w:rPr>
              <w:t>，健康行为形成率</w:t>
            </w:r>
            <w:r w:rsidRPr="00D719C2">
              <w:rPr>
                <w:rFonts w:ascii="Times New Roman" w:hAnsi="Times New Roman" w:cs="Times New Roman"/>
                <w:szCs w:val="21"/>
              </w:rPr>
              <w:t>≥70%</w:t>
            </w:r>
            <w:r w:rsidRPr="00D719C2">
              <w:rPr>
                <w:rFonts w:ascii="Times New Roman" w:hAnsi="Times New Roman" w:cs="Times New Roman"/>
                <w:szCs w:val="21"/>
              </w:rPr>
              <w:t>，基本技能掌握率</w:t>
            </w:r>
            <w:r w:rsidRPr="00D719C2">
              <w:rPr>
                <w:rFonts w:ascii="Times New Roman" w:hAnsi="Times New Roman" w:cs="Times New Roman"/>
                <w:szCs w:val="21"/>
              </w:rPr>
              <w:t>≥70%</w:t>
            </w:r>
            <w:r w:rsidRPr="00D719C2">
              <w:rPr>
                <w:rFonts w:ascii="Times New Roman" w:hAnsi="Times New Roman" w:cs="Times New Roman"/>
                <w:szCs w:val="21"/>
              </w:rPr>
              <w:t>（</w:t>
            </w:r>
            <w:r w:rsidRPr="00D719C2">
              <w:rPr>
                <w:rFonts w:ascii="Times New Roman" w:hAnsi="Times New Roman" w:cs="Times New Roman"/>
                <w:szCs w:val="21"/>
              </w:rPr>
              <w:t>1</w:t>
            </w:r>
            <w:r w:rsidRPr="00D719C2">
              <w:rPr>
                <w:rFonts w:ascii="Times New Roman" w:hAnsi="Times New Roman" w:cs="Times New Roman"/>
                <w:szCs w:val="21"/>
              </w:rPr>
              <w:t>分）</w:t>
            </w:r>
          </w:p>
        </w:tc>
        <w:tc>
          <w:tcPr>
            <w:tcW w:w="3681" w:type="dxa"/>
            <w:vAlign w:val="center"/>
          </w:tcPr>
          <w:p w:rsidR="00EE353C" w:rsidRPr="00D719C2" w:rsidRDefault="00EE353C" w:rsidP="004462BB">
            <w:pPr>
              <w:spacing w:line="360" w:lineRule="exact"/>
              <w:rPr>
                <w:rFonts w:ascii="Times New Roman" w:hAnsi="Times New Roman" w:cs="Times New Roman"/>
                <w:spacing w:val="-6"/>
                <w:szCs w:val="21"/>
              </w:rPr>
            </w:pPr>
            <w:r w:rsidRPr="00D719C2">
              <w:rPr>
                <w:rFonts w:ascii="Times New Roman" w:hAnsi="Times New Roman" w:cs="Times New Roman"/>
                <w:spacing w:val="-6"/>
                <w:szCs w:val="21"/>
              </w:rPr>
              <w:t>查阅自评调查报告或现场随机发放问卷，各项得分少于达标分</w:t>
            </w:r>
            <w:r w:rsidRPr="00D719C2">
              <w:rPr>
                <w:rFonts w:ascii="Times New Roman" w:hAnsi="Times New Roman" w:cs="Times New Roman"/>
                <w:spacing w:val="-6"/>
                <w:szCs w:val="21"/>
              </w:rPr>
              <w:t>2%</w:t>
            </w:r>
            <w:r w:rsidRPr="00D719C2">
              <w:rPr>
                <w:rFonts w:ascii="Times New Roman" w:hAnsi="Times New Roman" w:cs="Times New Roman"/>
                <w:spacing w:val="-6"/>
                <w:szCs w:val="21"/>
              </w:rPr>
              <w:t>各扣</w:t>
            </w:r>
            <w:r w:rsidRPr="00D719C2">
              <w:rPr>
                <w:rFonts w:ascii="Times New Roman" w:hAnsi="Times New Roman" w:cs="Times New Roman"/>
                <w:spacing w:val="-6"/>
                <w:szCs w:val="21"/>
              </w:rPr>
              <w:t>0.5</w:t>
            </w:r>
            <w:r w:rsidRPr="00D719C2">
              <w:rPr>
                <w:rFonts w:ascii="Times New Roman" w:hAnsi="Times New Roman" w:cs="Times New Roman"/>
                <w:spacing w:val="-6"/>
                <w:szCs w:val="21"/>
              </w:rPr>
              <w:t>分，扣完为止</w:t>
            </w:r>
          </w:p>
        </w:tc>
        <w:tc>
          <w:tcPr>
            <w:tcW w:w="1066" w:type="dxa"/>
            <w:vMerge/>
            <w:vAlign w:val="center"/>
          </w:tcPr>
          <w:p w:rsidR="00EE353C" w:rsidRPr="00D719C2" w:rsidRDefault="00EE353C" w:rsidP="004462BB">
            <w:pPr>
              <w:spacing w:line="360" w:lineRule="exact"/>
              <w:rPr>
                <w:rFonts w:ascii="Times New Roman" w:hAnsi="Times New Roman" w:cs="Times New Roman"/>
                <w:szCs w:val="21"/>
              </w:rPr>
            </w:pPr>
          </w:p>
        </w:tc>
      </w:tr>
      <w:tr w:rsidR="00EE353C" w:rsidRPr="00D719C2" w:rsidTr="004462BB">
        <w:trPr>
          <w:trHeight w:val="2421"/>
          <w:jc w:val="center"/>
        </w:trPr>
        <w:tc>
          <w:tcPr>
            <w:tcW w:w="1102" w:type="dxa"/>
            <w:vMerge/>
            <w:vAlign w:val="center"/>
          </w:tcPr>
          <w:p w:rsidR="00EE353C" w:rsidRPr="00D719C2" w:rsidRDefault="00EE353C" w:rsidP="004462BB">
            <w:pPr>
              <w:spacing w:line="360" w:lineRule="exact"/>
              <w:jc w:val="center"/>
              <w:rPr>
                <w:rFonts w:ascii="Times New Roman" w:hAnsi="Times New Roman" w:cs="Times New Roman"/>
                <w:b/>
                <w:szCs w:val="21"/>
              </w:rPr>
            </w:pPr>
          </w:p>
        </w:tc>
        <w:tc>
          <w:tcPr>
            <w:tcW w:w="4037" w:type="dxa"/>
            <w:vAlign w:val="center"/>
          </w:tcPr>
          <w:p w:rsidR="00EE353C" w:rsidRPr="00D719C2" w:rsidRDefault="00EE353C" w:rsidP="004462BB">
            <w:pPr>
              <w:spacing w:line="360" w:lineRule="exact"/>
              <w:jc w:val="left"/>
              <w:rPr>
                <w:rFonts w:ascii="Times New Roman" w:hAnsi="Times New Roman" w:cs="Times New Roman"/>
                <w:b/>
                <w:szCs w:val="21"/>
              </w:rPr>
            </w:pPr>
            <w:r w:rsidRPr="00D719C2">
              <w:rPr>
                <w:rFonts w:ascii="Times New Roman" w:hAnsi="Times New Roman" w:cs="Times New Roman"/>
                <w:szCs w:val="21"/>
              </w:rPr>
              <w:t>（三）各类公共场所和各传播媒体设立健康教育宣传平台，能紧密结合卫生防病工作和广大群众普遍关心的卫生热点问题，开展形式多样的卫生知识宣传和健康教育</w:t>
            </w:r>
            <w:r w:rsidRPr="00D719C2">
              <w:rPr>
                <w:rFonts w:ascii="Times New Roman" w:hAnsi="Times New Roman" w:cs="Times New Roman"/>
                <w:szCs w:val="21"/>
              </w:rPr>
              <w:t xml:space="preserve">, </w:t>
            </w:r>
            <w:r w:rsidRPr="00D719C2">
              <w:rPr>
                <w:rFonts w:ascii="Times New Roman" w:hAnsi="Times New Roman" w:cs="Times New Roman"/>
                <w:szCs w:val="21"/>
              </w:rPr>
              <w:t>倡导健康生活方式，对卫生创建活动进行正确的舆论引导。</w:t>
            </w:r>
          </w:p>
        </w:tc>
        <w:tc>
          <w:tcPr>
            <w:tcW w:w="4595" w:type="dxa"/>
            <w:vAlign w:val="center"/>
          </w:tcPr>
          <w:p w:rsidR="00EE353C" w:rsidRPr="00D719C2" w:rsidRDefault="00EE353C" w:rsidP="004462BB">
            <w:pPr>
              <w:spacing w:line="360" w:lineRule="exact"/>
              <w:rPr>
                <w:rFonts w:ascii="Times New Roman" w:hAnsi="Times New Roman" w:cs="Times New Roman"/>
                <w:szCs w:val="21"/>
              </w:rPr>
            </w:pPr>
            <w:r w:rsidRPr="00D719C2">
              <w:rPr>
                <w:rFonts w:ascii="Times New Roman" w:hAnsi="Times New Roman" w:cs="Times New Roman"/>
                <w:szCs w:val="21"/>
              </w:rPr>
              <w:t>4.</w:t>
            </w:r>
            <w:r w:rsidRPr="00D719C2">
              <w:rPr>
                <w:rFonts w:ascii="Times New Roman" w:hAnsi="Times New Roman" w:cs="Times New Roman"/>
                <w:szCs w:val="21"/>
              </w:rPr>
              <w:t>独立院落单位应设立固定的健康教育宣传栏，每季度更换一次内容；有健康教育及全民健康生活方式行动宣传资料（</w:t>
            </w:r>
            <w:r w:rsidRPr="00D719C2">
              <w:rPr>
                <w:rFonts w:ascii="Times New Roman" w:hAnsi="Times New Roman" w:cs="Times New Roman"/>
                <w:szCs w:val="21"/>
              </w:rPr>
              <w:t>2</w:t>
            </w:r>
            <w:r w:rsidRPr="00D719C2">
              <w:rPr>
                <w:rFonts w:ascii="Times New Roman" w:hAnsi="Times New Roman" w:cs="Times New Roman"/>
                <w:szCs w:val="21"/>
              </w:rPr>
              <w:t>分）</w:t>
            </w:r>
          </w:p>
        </w:tc>
        <w:tc>
          <w:tcPr>
            <w:tcW w:w="3681" w:type="dxa"/>
            <w:vAlign w:val="center"/>
          </w:tcPr>
          <w:p w:rsidR="00EE353C" w:rsidRPr="00D719C2" w:rsidRDefault="00EE353C" w:rsidP="004462BB">
            <w:pPr>
              <w:spacing w:line="360" w:lineRule="exact"/>
              <w:rPr>
                <w:rFonts w:ascii="Times New Roman" w:hAnsi="Times New Roman" w:cs="Times New Roman"/>
                <w:szCs w:val="21"/>
              </w:rPr>
            </w:pPr>
            <w:r w:rsidRPr="00D719C2">
              <w:rPr>
                <w:rFonts w:ascii="Times New Roman" w:hAnsi="Times New Roman" w:cs="Times New Roman"/>
                <w:szCs w:val="21"/>
              </w:rPr>
              <w:t>无固定健康教育宣传栏扣</w:t>
            </w:r>
            <w:r w:rsidRPr="00D719C2">
              <w:rPr>
                <w:rFonts w:ascii="Times New Roman" w:hAnsi="Times New Roman" w:cs="Times New Roman"/>
                <w:szCs w:val="21"/>
              </w:rPr>
              <w:t>2</w:t>
            </w:r>
            <w:r w:rsidRPr="00D719C2">
              <w:rPr>
                <w:rFonts w:ascii="Times New Roman" w:hAnsi="Times New Roman" w:cs="Times New Roman"/>
                <w:szCs w:val="21"/>
              </w:rPr>
              <w:t>分；未按要求更换内容（应留存对应资料）扣</w:t>
            </w:r>
            <w:r w:rsidRPr="00D719C2">
              <w:rPr>
                <w:rFonts w:ascii="Times New Roman" w:hAnsi="Times New Roman" w:cs="Times New Roman"/>
                <w:szCs w:val="21"/>
              </w:rPr>
              <w:t>1</w:t>
            </w:r>
            <w:r w:rsidRPr="00D719C2">
              <w:rPr>
                <w:rFonts w:ascii="Times New Roman" w:hAnsi="Times New Roman" w:cs="Times New Roman"/>
                <w:szCs w:val="21"/>
              </w:rPr>
              <w:t>分，扣完为止</w:t>
            </w:r>
          </w:p>
        </w:tc>
        <w:tc>
          <w:tcPr>
            <w:tcW w:w="1066" w:type="dxa"/>
            <w:vMerge/>
            <w:vAlign w:val="center"/>
          </w:tcPr>
          <w:p w:rsidR="00EE353C" w:rsidRPr="00D719C2" w:rsidRDefault="00EE353C" w:rsidP="004462BB">
            <w:pPr>
              <w:spacing w:line="360" w:lineRule="exact"/>
              <w:rPr>
                <w:rFonts w:ascii="Times New Roman" w:hAnsi="Times New Roman" w:cs="Times New Roman"/>
                <w:szCs w:val="21"/>
              </w:rPr>
            </w:pPr>
          </w:p>
        </w:tc>
      </w:tr>
      <w:tr w:rsidR="00EE353C" w:rsidRPr="00D719C2" w:rsidTr="004462BB">
        <w:trPr>
          <w:trHeight w:val="1405"/>
          <w:jc w:val="center"/>
        </w:trPr>
        <w:tc>
          <w:tcPr>
            <w:tcW w:w="1102" w:type="dxa"/>
            <w:vMerge/>
            <w:vAlign w:val="center"/>
          </w:tcPr>
          <w:p w:rsidR="00EE353C" w:rsidRPr="00D719C2" w:rsidRDefault="00EE353C" w:rsidP="004462BB">
            <w:pPr>
              <w:spacing w:line="360" w:lineRule="exact"/>
              <w:jc w:val="center"/>
              <w:rPr>
                <w:rFonts w:ascii="Times New Roman" w:hAnsi="Times New Roman" w:cs="Times New Roman"/>
                <w:b/>
                <w:szCs w:val="21"/>
              </w:rPr>
            </w:pPr>
          </w:p>
        </w:tc>
        <w:tc>
          <w:tcPr>
            <w:tcW w:w="4037" w:type="dxa"/>
            <w:vAlign w:val="center"/>
          </w:tcPr>
          <w:p w:rsidR="00EE353C" w:rsidRPr="00D719C2" w:rsidRDefault="00EE353C" w:rsidP="00EE353C">
            <w:pPr>
              <w:spacing w:line="360" w:lineRule="exact"/>
              <w:jc w:val="center"/>
              <w:rPr>
                <w:rFonts w:ascii="Times New Roman" w:hAnsi="Times New Roman" w:cs="Times New Roman"/>
                <w:b/>
                <w:szCs w:val="21"/>
              </w:rPr>
            </w:pPr>
            <w:r w:rsidRPr="00D719C2">
              <w:rPr>
                <w:rFonts w:ascii="Times New Roman" w:hAnsi="Times New Roman" w:cs="Times New Roman"/>
                <w:szCs w:val="21"/>
              </w:rPr>
              <w:t>（四）积极开展控烟工作，无烟草广告，公共场所设有禁烟标志并监督落实。</w:t>
            </w:r>
          </w:p>
        </w:tc>
        <w:tc>
          <w:tcPr>
            <w:tcW w:w="4595" w:type="dxa"/>
            <w:vAlign w:val="center"/>
          </w:tcPr>
          <w:p w:rsidR="00EE353C" w:rsidRPr="00D719C2" w:rsidRDefault="00EE353C" w:rsidP="004462BB">
            <w:pPr>
              <w:spacing w:line="360" w:lineRule="exact"/>
              <w:rPr>
                <w:rFonts w:ascii="Times New Roman" w:hAnsi="Times New Roman" w:cs="Times New Roman"/>
                <w:szCs w:val="21"/>
              </w:rPr>
            </w:pPr>
            <w:r w:rsidRPr="00D719C2">
              <w:rPr>
                <w:rFonts w:ascii="Times New Roman" w:hAnsi="Times New Roman" w:cs="Times New Roman"/>
                <w:szCs w:val="21"/>
              </w:rPr>
              <w:t>5.</w:t>
            </w:r>
            <w:r w:rsidRPr="00D719C2">
              <w:rPr>
                <w:rFonts w:ascii="Times New Roman" w:hAnsi="Times New Roman" w:cs="Times New Roman"/>
                <w:szCs w:val="21"/>
              </w:rPr>
              <w:t>积极开展</w:t>
            </w:r>
            <w:r w:rsidRPr="00D719C2">
              <w:rPr>
                <w:rFonts w:ascii="Times New Roman" w:hAnsi="Times New Roman" w:cs="Times New Roman"/>
                <w:szCs w:val="21"/>
              </w:rPr>
              <w:t>“</w:t>
            </w:r>
            <w:r w:rsidRPr="00D719C2">
              <w:rPr>
                <w:rFonts w:ascii="Times New Roman" w:hAnsi="Times New Roman" w:cs="Times New Roman"/>
                <w:szCs w:val="21"/>
              </w:rPr>
              <w:t>无烟</w:t>
            </w:r>
            <w:r w:rsidRPr="00D719C2">
              <w:rPr>
                <w:rFonts w:ascii="Times New Roman" w:hAnsi="Times New Roman" w:cs="Times New Roman"/>
                <w:szCs w:val="21"/>
              </w:rPr>
              <w:t>”</w:t>
            </w:r>
            <w:r w:rsidRPr="00D719C2">
              <w:rPr>
                <w:rFonts w:ascii="Times New Roman" w:hAnsi="Times New Roman" w:cs="Times New Roman"/>
                <w:szCs w:val="21"/>
              </w:rPr>
              <w:t>单位创建活动，会议室和公共场所设置明显的禁烟标志（</w:t>
            </w:r>
            <w:r w:rsidRPr="00D719C2">
              <w:rPr>
                <w:rFonts w:ascii="Times New Roman" w:hAnsi="Times New Roman" w:cs="Times New Roman"/>
                <w:szCs w:val="21"/>
              </w:rPr>
              <w:t>3</w:t>
            </w:r>
            <w:r w:rsidRPr="00D719C2">
              <w:rPr>
                <w:rFonts w:ascii="Times New Roman" w:hAnsi="Times New Roman" w:cs="Times New Roman"/>
                <w:szCs w:val="21"/>
              </w:rPr>
              <w:t>分）</w:t>
            </w:r>
          </w:p>
        </w:tc>
        <w:tc>
          <w:tcPr>
            <w:tcW w:w="3681" w:type="dxa"/>
            <w:vAlign w:val="center"/>
          </w:tcPr>
          <w:p w:rsidR="00EE353C" w:rsidRPr="00D719C2" w:rsidRDefault="00EE353C" w:rsidP="004462BB">
            <w:pPr>
              <w:spacing w:line="360" w:lineRule="exact"/>
              <w:rPr>
                <w:rFonts w:ascii="Times New Roman" w:hAnsi="Times New Roman" w:cs="Times New Roman"/>
                <w:szCs w:val="21"/>
              </w:rPr>
            </w:pPr>
            <w:r w:rsidRPr="00D719C2">
              <w:rPr>
                <w:rFonts w:ascii="Times New Roman" w:hAnsi="Times New Roman" w:cs="Times New Roman"/>
                <w:szCs w:val="21"/>
              </w:rPr>
              <w:t>查禁烟或控烟活动资料，无资料扣</w:t>
            </w:r>
            <w:r w:rsidRPr="00D719C2">
              <w:rPr>
                <w:rFonts w:ascii="Times New Roman" w:hAnsi="Times New Roman" w:cs="Times New Roman"/>
                <w:szCs w:val="21"/>
              </w:rPr>
              <w:t>0.5</w:t>
            </w:r>
            <w:r w:rsidRPr="00D719C2">
              <w:rPr>
                <w:rFonts w:ascii="Times New Roman" w:hAnsi="Times New Roman" w:cs="Times New Roman"/>
                <w:szCs w:val="21"/>
              </w:rPr>
              <w:t>分；无禁烟标志扣</w:t>
            </w:r>
            <w:r w:rsidRPr="00D719C2">
              <w:rPr>
                <w:rFonts w:ascii="Times New Roman" w:hAnsi="Times New Roman" w:cs="Times New Roman"/>
                <w:szCs w:val="21"/>
              </w:rPr>
              <w:t>0.5</w:t>
            </w:r>
            <w:r w:rsidRPr="00D719C2">
              <w:rPr>
                <w:rFonts w:ascii="Times New Roman" w:hAnsi="Times New Roman" w:cs="Times New Roman"/>
                <w:szCs w:val="21"/>
              </w:rPr>
              <w:t>分；室内摆放烟具扣</w:t>
            </w:r>
            <w:r w:rsidRPr="00D719C2">
              <w:rPr>
                <w:rFonts w:ascii="Times New Roman" w:hAnsi="Times New Roman" w:cs="Times New Roman"/>
                <w:szCs w:val="21"/>
              </w:rPr>
              <w:t>0.5</w:t>
            </w:r>
            <w:r w:rsidRPr="00D719C2">
              <w:rPr>
                <w:rFonts w:ascii="Times New Roman" w:hAnsi="Times New Roman" w:cs="Times New Roman"/>
                <w:szCs w:val="21"/>
              </w:rPr>
              <w:t>分，有丢弃烟头现象扣</w:t>
            </w:r>
            <w:r w:rsidRPr="00D719C2">
              <w:rPr>
                <w:rFonts w:ascii="Times New Roman" w:hAnsi="Times New Roman" w:cs="Times New Roman"/>
                <w:szCs w:val="21"/>
              </w:rPr>
              <w:t>0.5</w:t>
            </w:r>
            <w:r w:rsidRPr="00D719C2">
              <w:rPr>
                <w:rFonts w:ascii="Times New Roman" w:hAnsi="Times New Roman" w:cs="Times New Roman"/>
                <w:szCs w:val="21"/>
              </w:rPr>
              <w:t>分，扣完为止</w:t>
            </w:r>
          </w:p>
        </w:tc>
        <w:tc>
          <w:tcPr>
            <w:tcW w:w="1066" w:type="dxa"/>
            <w:vMerge/>
            <w:vAlign w:val="center"/>
          </w:tcPr>
          <w:p w:rsidR="00EE353C" w:rsidRPr="00D719C2" w:rsidRDefault="00EE353C" w:rsidP="004462BB">
            <w:pPr>
              <w:spacing w:line="360" w:lineRule="exact"/>
              <w:rPr>
                <w:rFonts w:ascii="Times New Roman" w:hAnsi="Times New Roman" w:cs="Times New Roman"/>
                <w:szCs w:val="21"/>
              </w:rPr>
            </w:pPr>
          </w:p>
        </w:tc>
      </w:tr>
      <w:tr w:rsidR="00FA58AB" w:rsidRPr="00D719C2" w:rsidTr="004462BB">
        <w:trPr>
          <w:trHeight w:val="1802"/>
          <w:jc w:val="center"/>
        </w:trPr>
        <w:tc>
          <w:tcPr>
            <w:tcW w:w="1102" w:type="dxa"/>
            <w:vMerge w:val="restart"/>
            <w:vAlign w:val="center"/>
          </w:tcPr>
          <w:p w:rsidR="00FA58AB" w:rsidRPr="00D719C2" w:rsidRDefault="00FA58AB" w:rsidP="004462BB">
            <w:pPr>
              <w:spacing w:line="360" w:lineRule="exact"/>
              <w:jc w:val="center"/>
              <w:rPr>
                <w:rFonts w:ascii="Times New Roman" w:hAnsi="Times New Roman" w:cs="Times New Roman"/>
                <w:b/>
                <w:szCs w:val="21"/>
              </w:rPr>
            </w:pPr>
            <w:r w:rsidRPr="00D719C2">
              <w:rPr>
                <w:rFonts w:ascii="Times New Roman" w:hAnsi="Times New Roman" w:cs="Times New Roman"/>
                <w:b/>
                <w:szCs w:val="21"/>
              </w:rPr>
              <w:lastRenderedPageBreak/>
              <w:t>三、环境卫生</w:t>
            </w:r>
          </w:p>
          <w:p w:rsidR="00FA58AB" w:rsidRPr="00D719C2" w:rsidRDefault="00FA58AB" w:rsidP="004462BB">
            <w:pPr>
              <w:spacing w:line="360" w:lineRule="exact"/>
              <w:jc w:val="center"/>
              <w:rPr>
                <w:rFonts w:ascii="Times New Roman" w:hAnsi="Times New Roman" w:cs="Times New Roman"/>
                <w:b/>
                <w:szCs w:val="21"/>
              </w:rPr>
            </w:pPr>
            <w:r w:rsidRPr="00D719C2">
              <w:rPr>
                <w:rFonts w:ascii="Times New Roman" w:hAnsi="Times New Roman" w:cs="Times New Roman"/>
                <w:b/>
                <w:szCs w:val="21"/>
              </w:rPr>
              <w:t>（</w:t>
            </w:r>
            <w:r w:rsidRPr="00D719C2">
              <w:rPr>
                <w:rFonts w:ascii="Times New Roman" w:hAnsi="Times New Roman" w:cs="Times New Roman"/>
                <w:b/>
                <w:szCs w:val="21"/>
              </w:rPr>
              <w:t>20</w:t>
            </w:r>
            <w:r w:rsidRPr="00D719C2">
              <w:rPr>
                <w:rFonts w:ascii="Times New Roman" w:hAnsi="Times New Roman" w:cs="Times New Roman"/>
                <w:b/>
                <w:szCs w:val="21"/>
              </w:rPr>
              <w:t>分）</w:t>
            </w:r>
          </w:p>
        </w:tc>
        <w:tc>
          <w:tcPr>
            <w:tcW w:w="4037" w:type="dxa"/>
            <w:vAlign w:val="center"/>
          </w:tcPr>
          <w:p w:rsidR="00FA58AB" w:rsidRPr="00D719C2" w:rsidRDefault="00EE353C" w:rsidP="004462BB">
            <w:pPr>
              <w:spacing w:line="340" w:lineRule="exact"/>
              <w:jc w:val="left"/>
              <w:rPr>
                <w:rFonts w:ascii="Times New Roman" w:hAnsi="Times New Roman" w:cs="Times New Roman"/>
                <w:szCs w:val="21"/>
              </w:rPr>
            </w:pPr>
            <w:r w:rsidRPr="00D719C2">
              <w:rPr>
                <w:rFonts w:ascii="Times New Roman" w:hAnsi="Times New Roman" w:cs="Times New Roman"/>
                <w:szCs w:val="21"/>
              </w:rPr>
              <w:t>（一</w:t>
            </w:r>
            <w:r w:rsidR="00FA58AB" w:rsidRPr="00D719C2">
              <w:rPr>
                <w:rFonts w:ascii="Times New Roman" w:hAnsi="Times New Roman" w:cs="Times New Roman"/>
                <w:szCs w:val="21"/>
              </w:rPr>
              <w:t>）清扫保洁垃圾收集运输有专门队伍，主要街道保洁县城不低于</w:t>
            </w:r>
            <w:r w:rsidR="00FA58AB" w:rsidRPr="00D719C2">
              <w:rPr>
                <w:rFonts w:ascii="Times New Roman" w:hAnsi="Times New Roman" w:cs="Times New Roman"/>
                <w:szCs w:val="21"/>
              </w:rPr>
              <w:t>12</w:t>
            </w:r>
            <w:r w:rsidR="00FA58AB" w:rsidRPr="00D719C2">
              <w:rPr>
                <w:rFonts w:ascii="Times New Roman" w:hAnsi="Times New Roman" w:cs="Times New Roman"/>
                <w:szCs w:val="21"/>
              </w:rPr>
              <w:t>小时、乡镇不低于</w:t>
            </w:r>
            <w:r w:rsidR="00FA58AB" w:rsidRPr="00D719C2">
              <w:rPr>
                <w:rFonts w:ascii="Times New Roman" w:hAnsi="Times New Roman" w:cs="Times New Roman"/>
                <w:szCs w:val="21"/>
              </w:rPr>
              <w:t>8</w:t>
            </w:r>
            <w:r w:rsidR="00FA58AB" w:rsidRPr="00D719C2">
              <w:rPr>
                <w:rFonts w:ascii="Times New Roman" w:hAnsi="Times New Roman" w:cs="Times New Roman"/>
                <w:szCs w:val="21"/>
              </w:rPr>
              <w:t>小时。乡镇建成区内垃圾容器化覆盖率</w:t>
            </w:r>
            <w:r w:rsidR="00FA58AB" w:rsidRPr="00D719C2">
              <w:rPr>
                <w:rFonts w:ascii="Times New Roman" w:hAnsi="Times New Roman" w:cs="Times New Roman"/>
                <w:szCs w:val="21"/>
              </w:rPr>
              <w:t>≥80%</w:t>
            </w:r>
            <w:r w:rsidR="00FA58AB" w:rsidRPr="00D719C2">
              <w:rPr>
                <w:rFonts w:ascii="Times New Roman" w:hAnsi="Times New Roman" w:cs="Times New Roman"/>
                <w:szCs w:val="21"/>
              </w:rPr>
              <w:t>，垃圾日产日清，密闭储存清运，密闭清运率达到</w:t>
            </w:r>
            <w:r w:rsidR="00FA58AB" w:rsidRPr="00D719C2">
              <w:rPr>
                <w:rFonts w:ascii="Times New Roman" w:hAnsi="Times New Roman" w:cs="Times New Roman"/>
                <w:szCs w:val="21"/>
              </w:rPr>
              <w:t>100%</w:t>
            </w:r>
            <w:r w:rsidR="00FA58AB" w:rsidRPr="00D719C2">
              <w:rPr>
                <w:rFonts w:ascii="Times New Roman" w:hAnsi="Times New Roman" w:cs="Times New Roman"/>
                <w:szCs w:val="21"/>
              </w:rPr>
              <w:t>。</w:t>
            </w:r>
          </w:p>
        </w:tc>
        <w:tc>
          <w:tcPr>
            <w:tcW w:w="4595" w:type="dxa"/>
            <w:vAlign w:val="center"/>
          </w:tcPr>
          <w:p w:rsidR="00FA58AB" w:rsidRPr="00D719C2" w:rsidRDefault="00FA58AB" w:rsidP="004462BB">
            <w:pPr>
              <w:spacing w:line="340" w:lineRule="exact"/>
              <w:rPr>
                <w:rFonts w:ascii="Times New Roman" w:hAnsi="Times New Roman" w:cs="Times New Roman"/>
                <w:szCs w:val="21"/>
              </w:rPr>
            </w:pPr>
            <w:r w:rsidRPr="00D719C2">
              <w:rPr>
                <w:rFonts w:ascii="Times New Roman" w:hAnsi="Times New Roman" w:cs="Times New Roman"/>
                <w:szCs w:val="21"/>
              </w:rPr>
              <w:t>1.</w:t>
            </w:r>
            <w:r w:rsidRPr="00D719C2">
              <w:rPr>
                <w:rFonts w:ascii="Times New Roman" w:hAnsi="Times New Roman" w:cs="Times New Roman"/>
                <w:szCs w:val="21"/>
              </w:rPr>
              <w:t>确保本单位的办公场所、二级机构、家属区、出租场所、空闲场所、地下车库的环境卫生整洁；垃圾日产日清；食堂卫生符合规范要求（</w:t>
            </w:r>
            <w:r w:rsidRPr="00D719C2">
              <w:rPr>
                <w:rFonts w:ascii="Times New Roman" w:hAnsi="Times New Roman" w:cs="Times New Roman"/>
                <w:szCs w:val="21"/>
              </w:rPr>
              <w:t>3</w:t>
            </w:r>
            <w:r w:rsidRPr="00D719C2">
              <w:rPr>
                <w:rFonts w:ascii="Times New Roman" w:hAnsi="Times New Roman" w:cs="Times New Roman"/>
                <w:szCs w:val="21"/>
              </w:rPr>
              <w:t>分）</w:t>
            </w:r>
          </w:p>
        </w:tc>
        <w:tc>
          <w:tcPr>
            <w:tcW w:w="3681" w:type="dxa"/>
            <w:vAlign w:val="center"/>
          </w:tcPr>
          <w:p w:rsidR="00FA58AB" w:rsidRPr="00D719C2" w:rsidRDefault="00FA58AB" w:rsidP="004462BB">
            <w:pPr>
              <w:spacing w:line="340" w:lineRule="exact"/>
              <w:rPr>
                <w:rFonts w:ascii="Times New Roman" w:hAnsi="Times New Roman" w:cs="Times New Roman"/>
                <w:szCs w:val="21"/>
              </w:rPr>
            </w:pPr>
            <w:r w:rsidRPr="00D719C2">
              <w:rPr>
                <w:rFonts w:ascii="Times New Roman" w:hAnsi="Times New Roman" w:cs="Times New Roman"/>
                <w:szCs w:val="21"/>
              </w:rPr>
              <w:t>每月开展卫生评比一次，每少一次扣</w:t>
            </w:r>
            <w:r w:rsidRPr="00D719C2">
              <w:rPr>
                <w:rFonts w:ascii="Times New Roman" w:hAnsi="Times New Roman" w:cs="Times New Roman"/>
                <w:szCs w:val="21"/>
              </w:rPr>
              <w:t>0.5</w:t>
            </w:r>
            <w:r w:rsidRPr="00D719C2">
              <w:rPr>
                <w:rFonts w:ascii="Times New Roman" w:hAnsi="Times New Roman" w:cs="Times New Roman"/>
                <w:szCs w:val="21"/>
              </w:rPr>
              <w:t>分；场所乱堆乱放、门窗不洁、发现一处扣</w:t>
            </w:r>
            <w:r w:rsidRPr="00D719C2">
              <w:rPr>
                <w:rFonts w:ascii="Times New Roman" w:hAnsi="Times New Roman" w:cs="Times New Roman"/>
                <w:szCs w:val="21"/>
              </w:rPr>
              <w:t>0.5</w:t>
            </w:r>
            <w:r w:rsidRPr="00D719C2">
              <w:rPr>
                <w:rFonts w:ascii="Times New Roman" w:hAnsi="Times New Roman" w:cs="Times New Roman"/>
                <w:szCs w:val="21"/>
              </w:rPr>
              <w:t>分；垃圾未做到日产日清扣</w:t>
            </w:r>
            <w:r w:rsidRPr="00D719C2">
              <w:rPr>
                <w:rFonts w:ascii="Times New Roman" w:hAnsi="Times New Roman" w:cs="Times New Roman"/>
                <w:szCs w:val="21"/>
              </w:rPr>
              <w:t>0.5</w:t>
            </w:r>
            <w:r w:rsidRPr="00D719C2">
              <w:rPr>
                <w:rFonts w:ascii="Times New Roman" w:hAnsi="Times New Roman" w:cs="Times New Roman"/>
                <w:szCs w:val="21"/>
              </w:rPr>
              <w:t>分；单位食堂证照不全，从业人员没有健康证的扣</w:t>
            </w:r>
            <w:r w:rsidRPr="00D719C2">
              <w:rPr>
                <w:rFonts w:ascii="Times New Roman" w:hAnsi="Times New Roman" w:cs="Times New Roman"/>
                <w:szCs w:val="21"/>
              </w:rPr>
              <w:t>0.5</w:t>
            </w:r>
            <w:r w:rsidRPr="00D719C2">
              <w:rPr>
                <w:rFonts w:ascii="Times New Roman" w:hAnsi="Times New Roman" w:cs="Times New Roman"/>
                <w:szCs w:val="21"/>
              </w:rPr>
              <w:t>分，扣完为止</w:t>
            </w:r>
          </w:p>
        </w:tc>
        <w:tc>
          <w:tcPr>
            <w:tcW w:w="1066" w:type="dxa"/>
            <w:vAlign w:val="center"/>
          </w:tcPr>
          <w:p w:rsidR="00FA58AB" w:rsidRPr="00D719C2" w:rsidRDefault="00203C0D" w:rsidP="00EE353C">
            <w:pPr>
              <w:spacing w:line="360" w:lineRule="exact"/>
              <w:jc w:val="center"/>
              <w:rPr>
                <w:rFonts w:ascii="Times New Roman" w:hAnsi="Times New Roman" w:cs="Times New Roman"/>
                <w:szCs w:val="21"/>
              </w:rPr>
            </w:pPr>
            <w:r w:rsidRPr="00D719C2">
              <w:rPr>
                <w:rFonts w:ascii="Times New Roman" w:hAnsi="Times New Roman" w:cs="Times New Roman"/>
                <w:szCs w:val="21"/>
              </w:rPr>
              <w:t>双创办</w:t>
            </w:r>
          </w:p>
        </w:tc>
      </w:tr>
      <w:tr w:rsidR="00203C0D" w:rsidRPr="00D719C2" w:rsidTr="004462BB">
        <w:trPr>
          <w:trHeight w:val="1128"/>
          <w:jc w:val="center"/>
        </w:trPr>
        <w:tc>
          <w:tcPr>
            <w:tcW w:w="1102" w:type="dxa"/>
            <w:vMerge/>
            <w:vAlign w:val="center"/>
          </w:tcPr>
          <w:p w:rsidR="00203C0D" w:rsidRPr="00D719C2" w:rsidRDefault="00203C0D" w:rsidP="004462BB">
            <w:pPr>
              <w:spacing w:line="360" w:lineRule="exact"/>
              <w:jc w:val="center"/>
              <w:rPr>
                <w:rFonts w:ascii="Times New Roman" w:hAnsi="Times New Roman" w:cs="Times New Roman"/>
                <w:b/>
                <w:szCs w:val="21"/>
              </w:rPr>
            </w:pPr>
          </w:p>
        </w:tc>
        <w:tc>
          <w:tcPr>
            <w:tcW w:w="4037" w:type="dxa"/>
            <w:vMerge w:val="restart"/>
            <w:vAlign w:val="center"/>
          </w:tcPr>
          <w:p w:rsidR="00203C0D" w:rsidRPr="00D719C2" w:rsidRDefault="00EE353C" w:rsidP="004462BB">
            <w:pPr>
              <w:spacing w:line="340" w:lineRule="exact"/>
              <w:jc w:val="left"/>
              <w:rPr>
                <w:rFonts w:ascii="Times New Roman" w:hAnsi="Times New Roman" w:cs="Times New Roman"/>
                <w:szCs w:val="21"/>
              </w:rPr>
            </w:pPr>
            <w:r w:rsidRPr="00D719C2">
              <w:rPr>
                <w:rFonts w:ascii="Times New Roman" w:hAnsi="Times New Roman" w:cs="Times New Roman"/>
                <w:szCs w:val="21"/>
              </w:rPr>
              <w:t>（二</w:t>
            </w:r>
            <w:r w:rsidR="00203C0D" w:rsidRPr="00D719C2">
              <w:rPr>
                <w:rFonts w:ascii="Times New Roman" w:hAnsi="Times New Roman" w:cs="Times New Roman"/>
                <w:szCs w:val="21"/>
              </w:rPr>
              <w:t>）卫生责任制落实，镇容美观有序，无乱搭乱建、乱贴乱画、乱摆摊点现象。（</w:t>
            </w:r>
            <w:r w:rsidR="00203C0D" w:rsidRPr="00D719C2">
              <w:rPr>
                <w:rFonts w:ascii="Times New Roman" w:hAnsi="Times New Roman" w:cs="Times New Roman"/>
                <w:szCs w:val="21"/>
              </w:rPr>
              <w:t>16</w:t>
            </w:r>
            <w:r w:rsidR="00203C0D" w:rsidRPr="00D719C2">
              <w:rPr>
                <w:rFonts w:ascii="Times New Roman" w:hAnsi="Times New Roman" w:cs="Times New Roman"/>
                <w:szCs w:val="21"/>
              </w:rPr>
              <w:t>分）</w:t>
            </w:r>
          </w:p>
        </w:tc>
        <w:tc>
          <w:tcPr>
            <w:tcW w:w="4595" w:type="dxa"/>
            <w:vAlign w:val="center"/>
          </w:tcPr>
          <w:p w:rsidR="00203C0D" w:rsidRPr="00D719C2" w:rsidRDefault="00203C0D" w:rsidP="004462BB">
            <w:pPr>
              <w:spacing w:line="340" w:lineRule="exact"/>
              <w:rPr>
                <w:rFonts w:ascii="Times New Roman" w:hAnsi="Times New Roman" w:cs="Times New Roman"/>
                <w:szCs w:val="21"/>
              </w:rPr>
            </w:pPr>
            <w:r w:rsidRPr="00D719C2">
              <w:rPr>
                <w:rFonts w:ascii="Times New Roman" w:hAnsi="Times New Roman" w:cs="Times New Roman"/>
                <w:szCs w:val="21"/>
              </w:rPr>
              <w:t>2.</w:t>
            </w:r>
            <w:r w:rsidRPr="00D719C2">
              <w:rPr>
                <w:rFonts w:ascii="Times New Roman" w:hAnsi="Times New Roman" w:cs="Times New Roman"/>
                <w:szCs w:val="21"/>
              </w:rPr>
              <w:t>单位庭院无乱堆乱放、乱搭乱建、乱停乱摆，无垦地种菜、无放养家禽家畜，做到净化、序化、绿化、美化（</w:t>
            </w:r>
            <w:r w:rsidRPr="00D719C2">
              <w:rPr>
                <w:rFonts w:ascii="Times New Roman" w:hAnsi="Times New Roman" w:cs="Times New Roman"/>
                <w:szCs w:val="21"/>
              </w:rPr>
              <w:t>4</w:t>
            </w:r>
            <w:r w:rsidRPr="00D719C2">
              <w:rPr>
                <w:rFonts w:ascii="Times New Roman" w:hAnsi="Times New Roman" w:cs="Times New Roman"/>
                <w:szCs w:val="21"/>
              </w:rPr>
              <w:t>分）</w:t>
            </w:r>
          </w:p>
        </w:tc>
        <w:tc>
          <w:tcPr>
            <w:tcW w:w="3681" w:type="dxa"/>
            <w:vAlign w:val="center"/>
          </w:tcPr>
          <w:p w:rsidR="00203C0D" w:rsidRPr="00D719C2" w:rsidRDefault="00203C0D" w:rsidP="004462BB">
            <w:pPr>
              <w:spacing w:line="340" w:lineRule="exact"/>
              <w:rPr>
                <w:rFonts w:ascii="Times New Roman" w:hAnsi="Times New Roman" w:cs="Times New Roman"/>
                <w:szCs w:val="21"/>
              </w:rPr>
            </w:pPr>
            <w:r w:rsidRPr="00D719C2">
              <w:rPr>
                <w:rFonts w:ascii="Times New Roman" w:hAnsi="Times New Roman" w:cs="Times New Roman"/>
                <w:szCs w:val="21"/>
              </w:rPr>
              <w:t>随机查看，发现一项不合格扣</w:t>
            </w:r>
            <w:r w:rsidRPr="00D719C2">
              <w:rPr>
                <w:rFonts w:ascii="Times New Roman" w:hAnsi="Times New Roman" w:cs="Times New Roman"/>
                <w:szCs w:val="21"/>
              </w:rPr>
              <w:t>0.5</w:t>
            </w:r>
            <w:r w:rsidRPr="00D719C2">
              <w:rPr>
                <w:rFonts w:ascii="Times New Roman" w:hAnsi="Times New Roman" w:cs="Times New Roman"/>
                <w:szCs w:val="21"/>
              </w:rPr>
              <w:t>分，扣完为止</w:t>
            </w:r>
          </w:p>
        </w:tc>
        <w:tc>
          <w:tcPr>
            <w:tcW w:w="1066" w:type="dxa"/>
            <w:vMerge w:val="restart"/>
            <w:vAlign w:val="center"/>
          </w:tcPr>
          <w:p w:rsidR="00203C0D" w:rsidRPr="00D719C2" w:rsidRDefault="00203C0D" w:rsidP="00EE353C">
            <w:pPr>
              <w:spacing w:line="360" w:lineRule="exact"/>
              <w:jc w:val="center"/>
              <w:rPr>
                <w:rFonts w:ascii="Times New Roman" w:hAnsi="Times New Roman" w:cs="Times New Roman"/>
                <w:szCs w:val="21"/>
              </w:rPr>
            </w:pPr>
            <w:r w:rsidRPr="00D719C2">
              <w:rPr>
                <w:rFonts w:ascii="Times New Roman" w:hAnsi="Times New Roman" w:cs="Times New Roman"/>
                <w:szCs w:val="21"/>
              </w:rPr>
              <w:t>党政办</w:t>
            </w:r>
          </w:p>
          <w:p w:rsidR="00203C0D" w:rsidRPr="00D719C2" w:rsidRDefault="00203C0D" w:rsidP="00EE353C">
            <w:pPr>
              <w:spacing w:line="360" w:lineRule="exact"/>
              <w:jc w:val="center"/>
              <w:rPr>
                <w:rFonts w:ascii="Times New Roman" w:hAnsi="Times New Roman" w:cs="Times New Roman"/>
                <w:szCs w:val="21"/>
              </w:rPr>
            </w:pPr>
            <w:r w:rsidRPr="00D719C2">
              <w:rPr>
                <w:rFonts w:ascii="Times New Roman" w:hAnsi="Times New Roman" w:cs="Times New Roman"/>
                <w:szCs w:val="21"/>
              </w:rPr>
              <w:t>双创办</w:t>
            </w:r>
          </w:p>
        </w:tc>
      </w:tr>
      <w:tr w:rsidR="00203C0D" w:rsidRPr="00D719C2" w:rsidTr="004462BB">
        <w:trPr>
          <w:trHeight w:val="817"/>
          <w:jc w:val="center"/>
        </w:trPr>
        <w:tc>
          <w:tcPr>
            <w:tcW w:w="1102" w:type="dxa"/>
            <w:vMerge/>
            <w:vAlign w:val="center"/>
          </w:tcPr>
          <w:p w:rsidR="00203C0D" w:rsidRPr="00D719C2" w:rsidRDefault="00203C0D" w:rsidP="004462BB">
            <w:pPr>
              <w:spacing w:line="360" w:lineRule="exact"/>
              <w:jc w:val="center"/>
              <w:rPr>
                <w:rFonts w:ascii="Times New Roman" w:hAnsi="Times New Roman" w:cs="Times New Roman"/>
                <w:b/>
                <w:szCs w:val="21"/>
              </w:rPr>
            </w:pPr>
          </w:p>
        </w:tc>
        <w:tc>
          <w:tcPr>
            <w:tcW w:w="4037" w:type="dxa"/>
            <w:vMerge/>
            <w:vAlign w:val="center"/>
          </w:tcPr>
          <w:p w:rsidR="00203C0D" w:rsidRPr="00D719C2" w:rsidRDefault="00203C0D" w:rsidP="004462BB">
            <w:pPr>
              <w:spacing w:line="340" w:lineRule="exact"/>
              <w:jc w:val="center"/>
              <w:rPr>
                <w:rFonts w:ascii="Times New Roman" w:hAnsi="Times New Roman" w:cs="Times New Roman"/>
                <w:szCs w:val="21"/>
              </w:rPr>
            </w:pPr>
          </w:p>
        </w:tc>
        <w:tc>
          <w:tcPr>
            <w:tcW w:w="4595" w:type="dxa"/>
            <w:vAlign w:val="center"/>
          </w:tcPr>
          <w:p w:rsidR="00203C0D" w:rsidRPr="00D719C2" w:rsidRDefault="00203C0D" w:rsidP="004462BB">
            <w:pPr>
              <w:spacing w:line="340" w:lineRule="exact"/>
              <w:rPr>
                <w:rFonts w:ascii="Times New Roman" w:hAnsi="Times New Roman" w:cs="Times New Roman"/>
                <w:szCs w:val="21"/>
              </w:rPr>
            </w:pPr>
            <w:r w:rsidRPr="00D719C2">
              <w:rPr>
                <w:rFonts w:ascii="Times New Roman" w:hAnsi="Times New Roman" w:cs="Times New Roman"/>
                <w:szCs w:val="21"/>
              </w:rPr>
              <w:t>3.</w:t>
            </w:r>
            <w:r w:rsidRPr="00D719C2">
              <w:rPr>
                <w:rFonts w:ascii="Times New Roman" w:hAnsi="Times New Roman" w:cs="Times New Roman"/>
                <w:szCs w:val="21"/>
              </w:rPr>
              <w:t>单位室内卫生干净整洁、摆放不零乱、窗明几净；楼道整洁、无乱堆乱放、乱贴乱画（</w:t>
            </w:r>
            <w:r w:rsidRPr="00D719C2">
              <w:rPr>
                <w:rFonts w:ascii="Times New Roman" w:hAnsi="Times New Roman" w:cs="Times New Roman"/>
                <w:szCs w:val="21"/>
              </w:rPr>
              <w:t>4</w:t>
            </w:r>
            <w:r w:rsidRPr="00D719C2">
              <w:rPr>
                <w:rFonts w:ascii="Times New Roman" w:hAnsi="Times New Roman" w:cs="Times New Roman"/>
                <w:szCs w:val="21"/>
              </w:rPr>
              <w:t>分）</w:t>
            </w:r>
          </w:p>
        </w:tc>
        <w:tc>
          <w:tcPr>
            <w:tcW w:w="3681" w:type="dxa"/>
            <w:vAlign w:val="center"/>
          </w:tcPr>
          <w:p w:rsidR="00203C0D" w:rsidRPr="00D719C2" w:rsidRDefault="00203C0D" w:rsidP="004462BB">
            <w:pPr>
              <w:spacing w:line="340" w:lineRule="exact"/>
              <w:rPr>
                <w:rFonts w:ascii="Times New Roman" w:hAnsi="Times New Roman" w:cs="Times New Roman"/>
                <w:szCs w:val="21"/>
              </w:rPr>
            </w:pPr>
            <w:r w:rsidRPr="00D719C2">
              <w:rPr>
                <w:rFonts w:ascii="Times New Roman" w:hAnsi="Times New Roman" w:cs="Times New Roman"/>
                <w:szCs w:val="21"/>
              </w:rPr>
              <w:t>实地检查，发现一处问题扣</w:t>
            </w:r>
            <w:r w:rsidRPr="00D719C2">
              <w:rPr>
                <w:rFonts w:ascii="Times New Roman" w:hAnsi="Times New Roman" w:cs="Times New Roman"/>
                <w:szCs w:val="21"/>
              </w:rPr>
              <w:t>0.5</w:t>
            </w:r>
            <w:r w:rsidRPr="00D719C2">
              <w:rPr>
                <w:rFonts w:ascii="Times New Roman" w:hAnsi="Times New Roman" w:cs="Times New Roman"/>
                <w:szCs w:val="21"/>
              </w:rPr>
              <w:t>分，扣完为止</w:t>
            </w:r>
          </w:p>
        </w:tc>
        <w:tc>
          <w:tcPr>
            <w:tcW w:w="1066" w:type="dxa"/>
            <w:vMerge/>
            <w:vAlign w:val="center"/>
          </w:tcPr>
          <w:p w:rsidR="00203C0D" w:rsidRPr="00D719C2" w:rsidRDefault="00203C0D" w:rsidP="004462BB">
            <w:pPr>
              <w:spacing w:line="360" w:lineRule="exact"/>
              <w:rPr>
                <w:rFonts w:ascii="Times New Roman" w:hAnsi="Times New Roman" w:cs="Times New Roman"/>
                <w:szCs w:val="21"/>
              </w:rPr>
            </w:pPr>
          </w:p>
        </w:tc>
      </w:tr>
      <w:tr w:rsidR="00203C0D" w:rsidRPr="00D719C2" w:rsidTr="004462BB">
        <w:trPr>
          <w:trHeight w:val="1884"/>
          <w:jc w:val="center"/>
        </w:trPr>
        <w:tc>
          <w:tcPr>
            <w:tcW w:w="1102" w:type="dxa"/>
            <w:vMerge/>
            <w:vAlign w:val="center"/>
          </w:tcPr>
          <w:p w:rsidR="00203C0D" w:rsidRPr="00D719C2" w:rsidRDefault="00203C0D" w:rsidP="004462BB">
            <w:pPr>
              <w:spacing w:line="360" w:lineRule="exact"/>
              <w:jc w:val="center"/>
              <w:rPr>
                <w:rFonts w:ascii="Times New Roman" w:hAnsi="Times New Roman" w:cs="Times New Roman"/>
                <w:b/>
                <w:szCs w:val="21"/>
              </w:rPr>
            </w:pPr>
          </w:p>
        </w:tc>
        <w:tc>
          <w:tcPr>
            <w:tcW w:w="4037" w:type="dxa"/>
            <w:vMerge/>
            <w:vAlign w:val="center"/>
          </w:tcPr>
          <w:p w:rsidR="00203C0D" w:rsidRPr="00D719C2" w:rsidRDefault="00203C0D" w:rsidP="004462BB">
            <w:pPr>
              <w:spacing w:line="340" w:lineRule="exact"/>
              <w:jc w:val="center"/>
              <w:rPr>
                <w:rFonts w:ascii="Times New Roman" w:hAnsi="Times New Roman" w:cs="Times New Roman"/>
                <w:szCs w:val="21"/>
              </w:rPr>
            </w:pPr>
          </w:p>
        </w:tc>
        <w:tc>
          <w:tcPr>
            <w:tcW w:w="4595" w:type="dxa"/>
            <w:vAlign w:val="center"/>
          </w:tcPr>
          <w:p w:rsidR="00203C0D" w:rsidRPr="00D719C2" w:rsidRDefault="00203C0D" w:rsidP="004462BB">
            <w:pPr>
              <w:spacing w:line="340" w:lineRule="exact"/>
              <w:rPr>
                <w:rFonts w:ascii="Times New Roman" w:hAnsi="Times New Roman" w:cs="Times New Roman"/>
                <w:szCs w:val="21"/>
              </w:rPr>
            </w:pPr>
            <w:r w:rsidRPr="00D719C2">
              <w:rPr>
                <w:rFonts w:ascii="Times New Roman" w:hAnsi="Times New Roman" w:cs="Times New Roman"/>
                <w:szCs w:val="21"/>
              </w:rPr>
              <w:t>4.</w:t>
            </w:r>
            <w:r w:rsidRPr="00D719C2">
              <w:rPr>
                <w:rFonts w:ascii="Times New Roman" w:hAnsi="Times New Roman" w:cs="Times New Roman"/>
                <w:szCs w:val="21"/>
              </w:rPr>
              <w:t>落实单位门面房、出租房、家属区的责任制，定期开展</w:t>
            </w:r>
            <w:r w:rsidRPr="00D719C2">
              <w:rPr>
                <w:rFonts w:ascii="Times New Roman" w:hAnsi="Times New Roman" w:cs="Times New Roman"/>
                <w:szCs w:val="21"/>
              </w:rPr>
              <w:t>“</w:t>
            </w:r>
            <w:r w:rsidRPr="00D719C2">
              <w:rPr>
                <w:rFonts w:ascii="Times New Roman" w:hAnsi="Times New Roman" w:cs="Times New Roman"/>
                <w:szCs w:val="21"/>
              </w:rPr>
              <w:t>门前三包</w:t>
            </w:r>
            <w:r w:rsidRPr="00D719C2">
              <w:rPr>
                <w:rFonts w:ascii="Times New Roman" w:hAnsi="Times New Roman" w:cs="Times New Roman"/>
                <w:szCs w:val="21"/>
              </w:rPr>
              <w:t>”</w:t>
            </w:r>
            <w:r w:rsidRPr="00D719C2">
              <w:rPr>
                <w:rFonts w:ascii="Times New Roman" w:hAnsi="Times New Roman" w:cs="Times New Roman"/>
                <w:szCs w:val="21"/>
              </w:rPr>
              <w:t>责任制检查（</w:t>
            </w:r>
            <w:r w:rsidRPr="00D719C2">
              <w:rPr>
                <w:rFonts w:ascii="Times New Roman" w:hAnsi="Times New Roman" w:cs="Times New Roman"/>
                <w:szCs w:val="21"/>
              </w:rPr>
              <w:t>6</w:t>
            </w:r>
            <w:r w:rsidRPr="00D719C2">
              <w:rPr>
                <w:rFonts w:ascii="Times New Roman" w:hAnsi="Times New Roman" w:cs="Times New Roman"/>
                <w:szCs w:val="21"/>
              </w:rPr>
              <w:t>分）</w:t>
            </w:r>
          </w:p>
        </w:tc>
        <w:tc>
          <w:tcPr>
            <w:tcW w:w="3681" w:type="dxa"/>
            <w:vAlign w:val="center"/>
          </w:tcPr>
          <w:p w:rsidR="00203C0D" w:rsidRPr="00D719C2" w:rsidRDefault="00203C0D" w:rsidP="004462BB">
            <w:pPr>
              <w:spacing w:line="340" w:lineRule="exact"/>
              <w:rPr>
                <w:rFonts w:ascii="Times New Roman" w:hAnsi="Times New Roman" w:cs="Times New Roman"/>
                <w:szCs w:val="21"/>
              </w:rPr>
            </w:pPr>
            <w:r w:rsidRPr="00D719C2">
              <w:rPr>
                <w:rFonts w:ascii="Times New Roman" w:hAnsi="Times New Roman" w:cs="Times New Roman"/>
                <w:szCs w:val="21"/>
              </w:rPr>
              <w:t>发现单位门面房、出租房、家属区有破墙开门、出店经营、乱停乱放、乱贴乱画、乱搭乱建、卫生不清扫、店面不整洁，单位职工及家属违规燃放烟花爆竹、占道搭灵堂等，每发现一起扣</w:t>
            </w:r>
            <w:r w:rsidRPr="00D719C2">
              <w:rPr>
                <w:rFonts w:ascii="Times New Roman" w:hAnsi="Times New Roman" w:cs="Times New Roman"/>
                <w:szCs w:val="21"/>
              </w:rPr>
              <w:t>1</w:t>
            </w:r>
            <w:r w:rsidRPr="00D719C2">
              <w:rPr>
                <w:rFonts w:ascii="Times New Roman" w:hAnsi="Times New Roman" w:cs="Times New Roman"/>
                <w:szCs w:val="21"/>
              </w:rPr>
              <w:t>分，扣完为止</w:t>
            </w:r>
          </w:p>
        </w:tc>
        <w:tc>
          <w:tcPr>
            <w:tcW w:w="1066" w:type="dxa"/>
            <w:vMerge/>
            <w:vAlign w:val="center"/>
          </w:tcPr>
          <w:p w:rsidR="00203C0D" w:rsidRPr="00D719C2" w:rsidRDefault="00203C0D" w:rsidP="004462BB">
            <w:pPr>
              <w:spacing w:line="360" w:lineRule="exact"/>
              <w:rPr>
                <w:rFonts w:ascii="Times New Roman" w:hAnsi="Times New Roman" w:cs="Times New Roman"/>
                <w:szCs w:val="21"/>
              </w:rPr>
            </w:pPr>
          </w:p>
        </w:tc>
      </w:tr>
      <w:tr w:rsidR="00203C0D" w:rsidRPr="00D719C2" w:rsidTr="004462BB">
        <w:trPr>
          <w:trHeight w:val="815"/>
          <w:jc w:val="center"/>
        </w:trPr>
        <w:tc>
          <w:tcPr>
            <w:tcW w:w="1102" w:type="dxa"/>
            <w:vMerge/>
            <w:vAlign w:val="center"/>
          </w:tcPr>
          <w:p w:rsidR="00203C0D" w:rsidRPr="00D719C2" w:rsidRDefault="00203C0D" w:rsidP="004462BB">
            <w:pPr>
              <w:spacing w:line="360" w:lineRule="exact"/>
              <w:jc w:val="center"/>
              <w:rPr>
                <w:rFonts w:ascii="Times New Roman" w:hAnsi="Times New Roman" w:cs="Times New Roman"/>
                <w:b/>
                <w:szCs w:val="21"/>
              </w:rPr>
            </w:pPr>
          </w:p>
        </w:tc>
        <w:tc>
          <w:tcPr>
            <w:tcW w:w="4037" w:type="dxa"/>
            <w:vMerge/>
            <w:vAlign w:val="center"/>
          </w:tcPr>
          <w:p w:rsidR="00203C0D" w:rsidRPr="00D719C2" w:rsidRDefault="00203C0D" w:rsidP="004462BB">
            <w:pPr>
              <w:spacing w:line="340" w:lineRule="exact"/>
              <w:jc w:val="center"/>
              <w:rPr>
                <w:rFonts w:ascii="Times New Roman" w:hAnsi="Times New Roman" w:cs="Times New Roman"/>
                <w:szCs w:val="21"/>
              </w:rPr>
            </w:pPr>
          </w:p>
        </w:tc>
        <w:tc>
          <w:tcPr>
            <w:tcW w:w="4595" w:type="dxa"/>
            <w:vAlign w:val="center"/>
          </w:tcPr>
          <w:p w:rsidR="00203C0D" w:rsidRPr="00D719C2" w:rsidRDefault="00203C0D" w:rsidP="004462BB">
            <w:pPr>
              <w:spacing w:line="340" w:lineRule="exact"/>
              <w:rPr>
                <w:rFonts w:ascii="Times New Roman" w:hAnsi="Times New Roman" w:cs="Times New Roman"/>
                <w:szCs w:val="21"/>
              </w:rPr>
            </w:pPr>
            <w:r w:rsidRPr="00D719C2">
              <w:rPr>
                <w:rFonts w:ascii="Times New Roman" w:hAnsi="Times New Roman" w:cs="Times New Roman"/>
                <w:szCs w:val="21"/>
              </w:rPr>
              <w:t>5.</w:t>
            </w:r>
            <w:r w:rsidRPr="00D719C2">
              <w:rPr>
                <w:rFonts w:ascii="Times New Roman" w:hAnsi="Times New Roman" w:cs="Times New Roman"/>
                <w:szCs w:val="21"/>
              </w:rPr>
              <w:t>按照县创建办统一部署，及时组织开展庭院卫生大扫除活动及单位包路段活动（</w:t>
            </w:r>
            <w:r w:rsidRPr="00D719C2">
              <w:rPr>
                <w:rFonts w:ascii="Times New Roman" w:hAnsi="Times New Roman" w:cs="Times New Roman"/>
                <w:szCs w:val="21"/>
              </w:rPr>
              <w:t>2</w:t>
            </w:r>
            <w:r w:rsidRPr="00D719C2">
              <w:rPr>
                <w:rFonts w:ascii="Times New Roman" w:hAnsi="Times New Roman" w:cs="Times New Roman"/>
                <w:szCs w:val="21"/>
              </w:rPr>
              <w:t>分）</w:t>
            </w:r>
          </w:p>
        </w:tc>
        <w:tc>
          <w:tcPr>
            <w:tcW w:w="3681" w:type="dxa"/>
            <w:vAlign w:val="center"/>
          </w:tcPr>
          <w:p w:rsidR="00203C0D" w:rsidRPr="00D719C2" w:rsidRDefault="00203C0D" w:rsidP="004462BB">
            <w:pPr>
              <w:spacing w:line="340" w:lineRule="exact"/>
              <w:rPr>
                <w:rFonts w:ascii="Times New Roman" w:hAnsi="Times New Roman" w:cs="Times New Roman"/>
                <w:szCs w:val="21"/>
              </w:rPr>
            </w:pPr>
            <w:r w:rsidRPr="00D719C2">
              <w:rPr>
                <w:rFonts w:ascii="Times New Roman" w:hAnsi="Times New Roman" w:cs="Times New Roman"/>
                <w:szCs w:val="21"/>
              </w:rPr>
              <w:t>每一项活动未参加扣</w:t>
            </w:r>
            <w:r w:rsidRPr="00D719C2">
              <w:rPr>
                <w:rFonts w:ascii="Times New Roman" w:hAnsi="Times New Roman" w:cs="Times New Roman"/>
                <w:szCs w:val="21"/>
              </w:rPr>
              <w:t>2</w:t>
            </w:r>
            <w:r w:rsidRPr="00D719C2">
              <w:rPr>
                <w:rFonts w:ascii="Times New Roman" w:hAnsi="Times New Roman" w:cs="Times New Roman"/>
                <w:szCs w:val="21"/>
              </w:rPr>
              <w:t>分，单位包路段活动不到位每项扣</w:t>
            </w:r>
            <w:r w:rsidRPr="00D719C2">
              <w:rPr>
                <w:rFonts w:ascii="Times New Roman" w:hAnsi="Times New Roman" w:cs="Times New Roman"/>
                <w:szCs w:val="21"/>
              </w:rPr>
              <w:t>1</w:t>
            </w:r>
            <w:r w:rsidRPr="00D719C2">
              <w:rPr>
                <w:rFonts w:ascii="Times New Roman" w:hAnsi="Times New Roman" w:cs="Times New Roman"/>
                <w:szCs w:val="21"/>
              </w:rPr>
              <w:t>分</w:t>
            </w:r>
          </w:p>
        </w:tc>
        <w:tc>
          <w:tcPr>
            <w:tcW w:w="1066" w:type="dxa"/>
            <w:vMerge/>
            <w:vAlign w:val="center"/>
          </w:tcPr>
          <w:p w:rsidR="00203C0D" w:rsidRPr="00D719C2" w:rsidRDefault="00203C0D" w:rsidP="004462BB">
            <w:pPr>
              <w:spacing w:line="360" w:lineRule="exact"/>
              <w:rPr>
                <w:rFonts w:ascii="Times New Roman" w:hAnsi="Times New Roman" w:cs="Times New Roman"/>
                <w:szCs w:val="21"/>
              </w:rPr>
            </w:pPr>
          </w:p>
        </w:tc>
      </w:tr>
      <w:tr w:rsidR="00203C0D" w:rsidRPr="00D719C2" w:rsidTr="004462BB">
        <w:trPr>
          <w:trHeight w:val="1123"/>
          <w:jc w:val="center"/>
        </w:trPr>
        <w:tc>
          <w:tcPr>
            <w:tcW w:w="1102" w:type="dxa"/>
            <w:vMerge/>
            <w:vAlign w:val="center"/>
          </w:tcPr>
          <w:p w:rsidR="00203C0D" w:rsidRPr="00D719C2" w:rsidRDefault="00203C0D" w:rsidP="004462BB">
            <w:pPr>
              <w:spacing w:line="360" w:lineRule="exact"/>
              <w:jc w:val="center"/>
              <w:rPr>
                <w:rFonts w:ascii="Times New Roman" w:hAnsi="Times New Roman" w:cs="Times New Roman"/>
                <w:b/>
                <w:szCs w:val="21"/>
              </w:rPr>
            </w:pPr>
          </w:p>
        </w:tc>
        <w:tc>
          <w:tcPr>
            <w:tcW w:w="4037" w:type="dxa"/>
            <w:vAlign w:val="center"/>
          </w:tcPr>
          <w:p w:rsidR="00203C0D" w:rsidRPr="00D719C2" w:rsidRDefault="00EE353C" w:rsidP="004462BB">
            <w:pPr>
              <w:spacing w:line="340" w:lineRule="exact"/>
              <w:jc w:val="left"/>
              <w:rPr>
                <w:rFonts w:ascii="Times New Roman" w:hAnsi="Times New Roman" w:cs="Times New Roman"/>
                <w:szCs w:val="21"/>
              </w:rPr>
            </w:pPr>
            <w:r w:rsidRPr="00D719C2">
              <w:rPr>
                <w:rFonts w:ascii="Times New Roman" w:hAnsi="Times New Roman" w:cs="Times New Roman"/>
                <w:szCs w:val="21"/>
              </w:rPr>
              <w:t>（三</w:t>
            </w:r>
            <w:r w:rsidR="00203C0D" w:rsidRPr="00D719C2">
              <w:rPr>
                <w:rFonts w:ascii="Times New Roman" w:hAnsi="Times New Roman" w:cs="Times New Roman"/>
                <w:szCs w:val="21"/>
              </w:rPr>
              <w:t>）建成区内禁止放养家禽家畜，饲养宠物符合有关规定，不得影响镇容环境卫生和周围居民正常生活。</w:t>
            </w:r>
          </w:p>
        </w:tc>
        <w:tc>
          <w:tcPr>
            <w:tcW w:w="4595" w:type="dxa"/>
            <w:vAlign w:val="center"/>
          </w:tcPr>
          <w:p w:rsidR="00203C0D" w:rsidRPr="00D719C2" w:rsidRDefault="00203C0D" w:rsidP="004462BB">
            <w:pPr>
              <w:spacing w:line="340" w:lineRule="exact"/>
              <w:rPr>
                <w:rFonts w:ascii="Times New Roman" w:hAnsi="Times New Roman" w:cs="Times New Roman"/>
                <w:szCs w:val="21"/>
              </w:rPr>
            </w:pPr>
            <w:r w:rsidRPr="00D719C2">
              <w:rPr>
                <w:rFonts w:ascii="Times New Roman" w:hAnsi="Times New Roman" w:cs="Times New Roman"/>
                <w:szCs w:val="21"/>
              </w:rPr>
              <w:t>4.</w:t>
            </w:r>
            <w:r w:rsidRPr="00D719C2">
              <w:rPr>
                <w:rFonts w:ascii="Times New Roman" w:hAnsi="Times New Roman" w:cs="Times New Roman"/>
                <w:szCs w:val="21"/>
              </w:rPr>
              <w:t>严禁干部职工及家属在县城区饲养家禽家畜；遛放宠物不得影响环境卫生（</w:t>
            </w:r>
            <w:r w:rsidRPr="00D719C2">
              <w:rPr>
                <w:rFonts w:ascii="Times New Roman" w:hAnsi="Times New Roman" w:cs="Times New Roman"/>
                <w:szCs w:val="21"/>
              </w:rPr>
              <w:t>1</w:t>
            </w:r>
            <w:r w:rsidRPr="00D719C2">
              <w:rPr>
                <w:rFonts w:ascii="Times New Roman" w:hAnsi="Times New Roman" w:cs="Times New Roman"/>
                <w:szCs w:val="21"/>
              </w:rPr>
              <w:t>分）</w:t>
            </w:r>
          </w:p>
        </w:tc>
        <w:tc>
          <w:tcPr>
            <w:tcW w:w="3681" w:type="dxa"/>
            <w:vAlign w:val="center"/>
          </w:tcPr>
          <w:p w:rsidR="00203C0D" w:rsidRPr="00D719C2" w:rsidRDefault="00203C0D" w:rsidP="004462BB">
            <w:pPr>
              <w:spacing w:line="340" w:lineRule="exact"/>
              <w:rPr>
                <w:rFonts w:ascii="Times New Roman" w:hAnsi="Times New Roman" w:cs="Times New Roman"/>
                <w:szCs w:val="21"/>
              </w:rPr>
            </w:pPr>
            <w:r w:rsidRPr="00D719C2">
              <w:rPr>
                <w:rFonts w:ascii="Times New Roman" w:hAnsi="Times New Roman" w:cs="Times New Roman"/>
                <w:szCs w:val="21"/>
              </w:rPr>
              <w:t>发现一起扣</w:t>
            </w:r>
            <w:r w:rsidRPr="00D719C2">
              <w:rPr>
                <w:rFonts w:ascii="Times New Roman" w:hAnsi="Times New Roman" w:cs="Times New Roman"/>
                <w:szCs w:val="21"/>
              </w:rPr>
              <w:t>0.5</w:t>
            </w:r>
            <w:r w:rsidRPr="00D719C2">
              <w:rPr>
                <w:rFonts w:ascii="Times New Roman" w:hAnsi="Times New Roman" w:cs="Times New Roman"/>
                <w:szCs w:val="21"/>
              </w:rPr>
              <w:t>分，扣完为止</w:t>
            </w:r>
          </w:p>
        </w:tc>
        <w:tc>
          <w:tcPr>
            <w:tcW w:w="1066" w:type="dxa"/>
            <w:vMerge/>
            <w:vAlign w:val="center"/>
          </w:tcPr>
          <w:p w:rsidR="00203C0D" w:rsidRPr="00D719C2" w:rsidRDefault="00203C0D" w:rsidP="004462BB">
            <w:pPr>
              <w:spacing w:line="360" w:lineRule="exact"/>
              <w:rPr>
                <w:rFonts w:ascii="Times New Roman" w:hAnsi="Times New Roman" w:cs="Times New Roman"/>
                <w:szCs w:val="21"/>
              </w:rPr>
            </w:pPr>
          </w:p>
        </w:tc>
      </w:tr>
      <w:tr w:rsidR="00EE353C" w:rsidRPr="00D719C2" w:rsidTr="004462BB">
        <w:trPr>
          <w:trHeight w:val="1953"/>
          <w:jc w:val="center"/>
        </w:trPr>
        <w:tc>
          <w:tcPr>
            <w:tcW w:w="1102" w:type="dxa"/>
            <w:vMerge w:val="restart"/>
            <w:vAlign w:val="center"/>
          </w:tcPr>
          <w:p w:rsidR="00EE353C" w:rsidRPr="00D719C2" w:rsidRDefault="00EE353C" w:rsidP="004462BB">
            <w:pPr>
              <w:spacing w:line="360" w:lineRule="exact"/>
              <w:jc w:val="center"/>
              <w:rPr>
                <w:rFonts w:ascii="Times New Roman" w:hAnsi="Times New Roman" w:cs="Times New Roman"/>
                <w:b/>
                <w:szCs w:val="21"/>
              </w:rPr>
            </w:pPr>
            <w:r w:rsidRPr="00D719C2">
              <w:rPr>
                <w:rFonts w:ascii="Times New Roman" w:hAnsi="Times New Roman" w:cs="Times New Roman"/>
                <w:b/>
                <w:szCs w:val="21"/>
              </w:rPr>
              <w:lastRenderedPageBreak/>
              <w:t>五、病媒生物防制（</w:t>
            </w:r>
            <w:r w:rsidRPr="00D719C2">
              <w:rPr>
                <w:rFonts w:ascii="Times New Roman" w:hAnsi="Times New Roman" w:cs="Times New Roman"/>
                <w:b/>
                <w:szCs w:val="21"/>
              </w:rPr>
              <w:t>3</w:t>
            </w:r>
            <w:r w:rsidRPr="00D719C2">
              <w:rPr>
                <w:rFonts w:ascii="Times New Roman" w:hAnsi="Times New Roman" w:cs="Times New Roman"/>
                <w:b/>
                <w:szCs w:val="21"/>
              </w:rPr>
              <w:t>分）</w:t>
            </w:r>
          </w:p>
        </w:tc>
        <w:tc>
          <w:tcPr>
            <w:tcW w:w="4037" w:type="dxa"/>
            <w:vAlign w:val="center"/>
          </w:tcPr>
          <w:p w:rsidR="00EE353C" w:rsidRPr="00D719C2" w:rsidRDefault="00EE353C" w:rsidP="004462BB">
            <w:pPr>
              <w:spacing w:line="360" w:lineRule="exact"/>
              <w:jc w:val="left"/>
              <w:rPr>
                <w:rFonts w:ascii="Times New Roman" w:hAnsi="Times New Roman" w:cs="Times New Roman"/>
                <w:b/>
                <w:szCs w:val="21"/>
              </w:rPr>
            </w:pPr>
            <w:r w:rsidRPr="00D719C2">
              <w:rPr>
                <w:rFonts w:ascii="Times New Roman" w:hAnsi="Times New Roman" w:cs="Times New Roman"/>
                <w:szCs w:val="21"/>
              </w:rPr>
              <w:t>（一）认真贯彻落实《病媒生物预防控制管理规定》，坚持以环境治理为主的综合防制方针，防制人员、经费落实，防制措施符合国家有关标准和规范要求，防鼠防蝇设施完善，孳生地得到有效治理。</w:t>
            </w:r>
          </w:p>
        </w:tc>
        <w:tc>
          <w:tcPr>
            <w:tcW w:w="4595" w:type="dxa"/>
            <w:vAlign w:val="center"/>
          </w:tcPr>
          <w:p w:rsidR="00EE353C" w:rsidRPr="00D719C2" w:rsidRDefault="00EE353C" w:rsidP="004462BB">
            <w:pPr>
              <w:spacing w:line="360" w:lineRule="exact"/>
              <w:rPr>
                <w:rFonts w:ascii="Times New Roman" w:hAnsi="Times New Roman" w:cs="Times New Roman"/>
                <w:szCs w:val="21"/>
              </w:rPr>
            </w:pPr>
            <w:r w:rsidRPr="00D719C2">
              <w:rPr>
                <w:rFonts w:ascii="Times New Roman" w:hAnsi="Times New Roman" w:cs="Times New Roman"/>
                <w:szCs w:val="21"/>
              </w:rPr>
              <w:t>1.</w:t>
            </w:r>
            <w:r w:rsidRPr="00D719C2">
              <w:rPr>
                <w:rFonts w:ascii="Times New Roman" w:hAnsi="Times New Roman" w:cs="Times New Roman"/>
                <w:szCs w:val="21"/>
              </w:rPr>
              <w:t>建立健全组织机构，有防制人员、经费；积极组织或配合有关部门开展病媒生物防制工作，落实防制措施；</w:t>
            </w:r>
            <w:r w:rsidRPr="00D719C2">
              <w:rPr>
                <w:rFonts w:ascii="Times New Roman" w:hAnsi="Times New Roman" w:cs="Times New Roman"/>
                <w:szCs w:val="21"/>
              </w:rPr>
              <w:t>“</w:t>
            </w:r>
            <w:r w:rsidRPr="00D719C2">
              <w:rPr>
                <w:rFonts w:ascii="Times New Roman" w:hAnsi="Times New Roman" w:cs="Times New Roman"/>
                <w:szCs w:val="21"/>
              </w:rPr>
              <w:t>三防</w:t>
            </w:r>
            <w:r w:rsidRPr="00D719C2">
              <w:rPr>
                <w:rFonts w:ascii="Times New Roman" w:hAnsi="Times New Roman" w:cs="Times New Roman"/>
                <w:szCs w:val="21"/>
              </w:rPr>
              <w:t>”</w:t>
            </w:r>
            <w:r w:rsidRPr="00D719C2">
              <w:rPr>
                <w:rFonts w:ascii="Times New Roman" w:hAnsi="Times New Roman" w:cs="Times New Roman"/>
                <w:szCs w:val="21"/>
              </w:rPr>
              <w:t>设施齐全，孳生地得到治理（</w:t>
            </w:r>
            <w:r w:rsidRPr="00D719C2">
              <w:rPr>
                <w:rFonts w:ascii="Times New Roman" w:hAnsi="Times New Roman" w:cs="Times New Roman"/>
                <w:szCs w:val="21"/>
              </w:rPr>
              <w:t>2</w:t>
            </w:r>
            <w:r w:rsidRPr="00D719C2">
              <w:rPr>
                <w:rFonts w:ascii="Times New Roman" w:hAnsi="Times New Roman" w:cs="Times New Roman"/>
                <w:szCs w:val="21"/>
              </w:rPr>
              <w:t>分）</w:t>
            </w:r>
          </w:p>
        </w:tc>
        <w:tc>
          <w:tcPr>
            <w:tcW w:w="3681" w:type="dxa"/>
            <w:vAlign w:val="center"/>
          </w:tcPr>
          <w:p w:rsidR="00EE353C" w:rsidRPr="00D719C2" w:rsidRDefault="00EE353C" w:rsidP="004462BB">
            <w:pPr>
              <w:spacing w:line="360" w:lineRule="exact"/>
              <w:rPr>
                <w:rFonts w:ascii="Times New Roman" w:hAnsi="Times New Roman" w:cs="Times New Roman"/>
                <w:szCs w:val="21"/>
              </w:rPr>
            </w:pPr>
            <w:r w:rsidRPr="00D719C2">
              <w:rPr>
                <w:rFonts w:ascii="Times New Roman" w:hAnsi="Times New Roman" w:cs="Times New Roman"/>
                <w:szCs w:val="21"/>
              </w:rPr>
              <w:t>不积极组织或不配合工作扣</w:t>
            </w:r>
            <w:r w:rsidRPr="00D719C2">
              <w:rPr>
                <w:rFonts w:ascii="Times New Roman" w:hAnsi="Times New Roman" w:cs="Times New Roman"/>
                <w:szCs w:val="21"/>
              </w:rPr>
              <w:t>0.5</w:t>
            </w:r>
            <w:r w:rsidRPr="00D719C2">
              <w:rPr>
                <w:rFonts w:ascii="Times New Roman" w:hAnsi="Times New Roman" w:cs="Times New Roman"/>
                <w:szCs w:val="21"/>
              </w:rPr>
              <w:t>分，无防制措施扣</w:t>
            </w:r>
            <w:r w:rsidRPr="00D719C2">
              <w:rPr>
                <w:rFonts w:ascii="Times New Roman" w:hAnsi="Times New Roman" w:cs="Times New Roman"/>
                <w:szCs w:val="21"/>
              </w:rPr>
              <w:t>0.5</w:t>
            </w:r>
            <w:r w:rsidRPr="00D719C2">
              <w:rPr>
                <w:rFonts w:ascii="Times New Roman" w:hAnsi="Times New Roman" w:cs="Times New Roman"/>
                <w:szCs w:val="21"/>
              </w:rPr>
              <w:t>分，无</w:t>
            </w:r>
            <w:r w:rsidRPr="00D719C2">
              <w:rPr>
                <w:rFonts w:ascii="Times New Roman" w:hAnsi="Times New Roman" w:cs="Times New Roman"/>
                <w:szCs w:val="21"/>
              </w:rPr>
              <w:t>“</w:t>
            </w:r>
            <w:r w:rsidRPr="00D719C2">
              <w:rPr>
                <w:rFonts w:ascii="Times New Roman" w:hAnsi="Times New Roman" w:cs="Times New Roman"/>
                <w:szCs w:val="21"/>
              </w:rPr>
              <w:t>三防</w:t>
            </w:r>
            <w:r w:rsidRPr="00D719C2">
              <w:rPr>
                <w:rFonts w:ascii="Times New Roman" w:hAnsi="Times New Roman" w:cs="Times New Roman"/>
                <w:szCs w:val="21"/>
              </w:rPr>
              <w:t>”</w:t>
            </w:r>
            <w:r w:rsidRPr="00D719C2">
              <w:rPr>
                <w:rFonts w:ascii="Times New Roman" w:hAnsi="Times New Roman" w:cs="Times New Roman"/>
                <w:szCs w:val="21"/>
              </w:rPr>
              <w:t>设施扣</w:t>
            </w:r>
            <w:r w:rsidRPr="00D719C2">
              <w:rPr>
                <w:rFonts w:ascii="Times New Roman" w:hAnsi="Times New Roman" w:cs="Times New Roman"/>
                <w:szCs w:val="21"/>
              </w:rPr>
              <w:t>0.5</w:t>
            </w:r>
            <w:r w:rsidRPr="00D719C2">
              <w:rPr>
                <w:rFonts w:ascii="Times New Roman" w:hAnsi="Times New Roman" w:cs="Times New Roman"/>
                <w:szCs w:val="21"/>
              </w:rPr>
              <w:t>分，有孳生地扣</w:t>
            </w:r>
            <w:r w:rsidRPr="00D719C2">
              <w:rPr>
                <w:rFonts w:ascii="Times New Roman" w:hAnsi="Times New Roman" w:cs="Times New Roman"/>
                <w:szCs w:val="21"/>
              </w:rPr>
              <w:t>0.5</w:t>
            </w:r>
            <w:r w:rsidRPr="00D719C2">
              <w:rPr>
                <w:rFonts w:ascii="Times New Roman" w:hAnsi="Times New Roman" w:cs="Times New Roman"/>
                <w:szCs w:val="21"/>
              </w:rPr>
              <w:t>分，扣完为止</w:t>
            </w:r>
          </w:p>
        </w:tc>
        <w:tc>
          <w:tcPr>
            <w:tcW w:w="1066" w:type="dxa"/>
            <w:vMerge w:val="restart"/>
            <w:vAlign w:val="center"/>
          </w:tcPr>
          <w:p w:rsidR="00EE353C" w:rsidRPr="00D719C2" w:rsidRDefault="00EE353C" w:rsidP="00EE353C">
            <w:pPr>
              <w:spacing w:line="360" w:lineRule="exact"/>
              <w:jc w:val="center"/>
              <w:rPr>
                <w:rFonts w:ascii="Times New Roman" w:hAnsi="Times New Roman" w:cs="Times New Roman"/>
                <w:szCs w:val="21"/>
              </w:rPr>
            </w:pPr>
            <w:r w:rsidRPr="00D719C2">
              <w:rPr>
                <w:rFonts w:ascii="Times New Roman" w:hAnsi="Times New Roman" w:cs="Times New Roman"/>
                <w:szCs w:val="21"/>
              </w:rPr>
              <w:t>社会事务中心</w:t>
            </w:r>
          </w:p>
        </w:tc>
      </w:tr>
      <w:tr w:rsidR="00EE353C" w:rsidRPr="00D719C2" w:rsidTr="004462BB">
        <w:trPr>
          <w:trHeight w:val="1966"/>
          <w:jc w:val="center"/>
        </w:trPr>
        <w:tc>
          <w:tcPr>
            <w:tcW w:w="1102" w:type="dxa"/>
            <w:vMerge/>
            <w:vAlign w:val="center"/>
          </w:tcPr>
          <w:p w:rsidR="00EE353C" w:rsidRPr="00D719C2" w:rsidRDefault="00EE353C" w:rsidP="004462BB">
            <w:pPr>
              <w:spacing w:line="360" w:lineRule="exact"/>
              <w:jc w:val="center"/>
              <w:rPr>
                <w:rFonts w:ascii="Times New Roman" w:hAnsi="Times New Roman" w:cs="Times New Roman"/>
                <w:b/>
                <w:szCs w:val="21"/>
              </w:rPr>
            </w:pPr>
          </w:p>
        </w:tc>
        <w:tc>
          <w:tcPr>
            <w:tcW w:w="4037" w:type="dxa"/>
            <w:vAlign w:val="center"/>
          </w:tcPr>
          <w:p w:rsidR="00EE353C" w:rsidRPr="00D719C2" w:rsidRDefault="00EE353C" w:rsidP="004462BB">
            <w:pPr>
              <w:spacing w:line="360" w:lineRule="exact"/>
              <w:jc w:val="left"/>
              <w:rPr>
                <w:rFonts w:ascii="Times New Roman" w:hAnsi="Times New Roman" w:cs="Times New Roman"/>
                <w:b/>
                <w:szCs w:val="21"/>
              </w:rPr>
            </w:pPr>
            <w:r w:rsidRPr="00D719C2">
              <w:rPr>
                <w:rFonts w:ascii="Times New Roman" w:hAnsi="Times New Roman" w:cs="Times New Roman"/>
                <w:szCs w:val="21"/>
              </w:rPr>
              <w:t>（二）通过综合防制</w:t>
            </w:r>
            <w:r w:rsidRPr="00D719C2">
              <w:rPr>
                <w:rFonts w:ascii="Times New Roman" w:hAnsi="Times New Roman" w:cs="Times New Roman"/>
                <w:szCs w:val="21"/>
              </w:rPr>
              <w:t xml:space="preserve">, </w:t>
            </w:r>
            <w:r w:rsidRPr="00D719C2">
              <w:rPr>
                <w:rFonts w:ascii="Times New Roman" w:hAnsi="Times New Roman" w:cs="Times New Roman"/>
                <w:szCs w:val="21"/>
              </w:rPr>
              <w:t>鼠、蚊、蝇、蟑螂等病媒生物得到有效控制。其中，鼠密度达到国家规定的标准，蚊、蝇、蟑螂密度至少有一项达到国家规定的标准，其他项不超过标准的</w:t>
            </w:r>
            <w:r w:rsidRPr="00D719C2">
              <w:rPr>
                <w:rFonts w:ascii="Times New Roman" w:hAnsi="Times New Roman" w:cs="Times New Roman"/>
                <w:szCs w:val="21"/>
              </w:rPr>
              <w:t>3</w:t>
            </w:r>
            <w:r w:rsidRPr="00D719C2">
              <w:rPr>
                <w:rFonts w:ascii="Times New Roman" w:hAnsi="Times New Roman" w:cs="Times New Roman"/>
                <w:szCs w:val="21"/>
              </w:rPr>
              <w:t>倍。</w:t>
            </w:r>
          </w:p>
        </w:tc>
        <w:tc>
          <w:tcPr>
            <w:tcW w:w="4595" w:type="dxa"/>
            <w:vAlign w:val="center"/>
          </w:tcPr>
          <w:p w:rsidR="00EE353C" w:rsidRPr="00D719C2" w:rsidRDefault="00EE353C" w:rsidP="004462BB">
            <w:pPr>
              <w:spacing w:line="360" w:lineRule="exact"/>
              <w:rPr>
                <w:rFonts w:ascii="Times New Roman" w:hAnsi="Times New Roman" w:cs="Times New Roman"/>
                <w:szCs w:val="21"/>
              </w:rPr>
            </w:pPr>
            <w:r w:rsidRPr="00D719C2">
              <w:rPr>
                <w:rFonts w:ascii="Times New Roman" w:hAnsi="Times New Roman" w:cs="Times New Roman"/>
                <w:szCs w:val="21"/>
              </w:rPr>
              <w:t>2.</w:t>
            </w:r>
            <w:r w:rsidRPr="00D719C2">
              <w:rPr>
                <w:rFonts w:ascii="Times New Roman" w:hAnsi="Times New Roman" w:cs="Times New Roman"/>
                <w:szCs w:val="21"/>
              </w:rPr>
              <w:t>无鼠痕鼠迹，室内外蚊、蝇、蟑螂密度符合国家标准（</w:t>
            </w:r>
            <w:r w:rsidRPr="00D719C2">
              <w:rPr>
                <w:rFonts w:ascii="Times New Roman" w:hAnsi="Times New Roman" w:cs="Times New Roman"/>
                <w:szCs w:val="21"/>
              </w:rPr>
              <w:t>1</w:t>
            </w:r>
            <w:r w:rsidRPr="00D719C2">
              <w:rPr>
                <w:rFonts w:ascii="Times New Roman" w:hAnsi="Times New Roman" w:cs="Times New Roman"/>
                <w:szCs w:val="21"/>
              </w:rPr>
              <w:t>分）</w:t>
            </w:r>
          </w:p>
        </w:tc>
        <w:tc>
          <w:tcPr>
            <w:tcW w:w="3681" w:type="dxa"/>
            <w:vAlign w:val="center"/>
          </w:tcPr>
          <w:p w:rsidR="00EE353C" w:rsidRPr="00D719C2" w:rsidRDefault="00EE353C" w:rsidP="004462BB">
            <w:pPr>
              <w:spacing w:line="360" w:lineRule="exact"/>
              <w:rPr>
                <w:rFonts w:ascii="Times New Roman" w:hAnsi="Times New Roman" w:cs="Times New Roman"/>
                <w:szCs w:val="21"/>
              </w:rPr>
            </w:pPr>
            <w:r w:rsidRPr="00D719C2">
              <w:rPr>
                <w:rFonts w:ascii="Times New Roman" w:hAnsi="Times New Roman" w:cs="Times New Roman"/>
                <w:szCs w:val="21"/>
              </w:rPr>
              <w:t>现场抽查，办公场所、食堂、仓库等每发现鼠痕鼠（蟑）迹一处扣</w:t>
            </w:r>
            <w:r w:rsidRPr="00D719C2">
              <w:rPr>
                <w:rFonts w:ascii="Times New Roman" w:hAnsi="Times New Roman" w:cs="Times New Roman"/>
                <w:szCs w:val="21"/>
              </w:rPr>
              <w:t>0.5</w:t>
            </w:r>
            <w:r w:rsidRPr="00D719C2">
              <w:rPr>
                <w:rFonts w:ascii="Times New Roman" w:hAnsi="Times New Roman" w:cs="Times New Roman"/>
                <w:szCs w:val="21"/>
              </w:rPr>
              <w:t>分，蚊、蝇超标扣</w:t>
            </w:r>
            <w:r w:rsidRPr="00D719C2">
              <w:rPr>
                <w:rFonts w:ascii="Times New Roman" w:hAnsi="Times New Roman" w:cs="Times New Roman"/>
                <w:szCs w:val="21"/>
              </w:rPr>
              <w:t>0.5</w:t>
            </w:r>
            <w:r w:rsidRPr="00D719C2">
              <w:rPr>
                <w:rFonts w:ascii="Times New Roman" w:hAnsi="Times New Roman" w:cs="Times New Roman"/>
                <w:szCs w:val="21"/>
              </w:rPr>
              <w:t>分，扣完为止</w:t>
            </w:r>
          </w:p>
        </w:tc>
        <w:tc>
          <w:tcPr>
            <w:tcW w:w="1066" w:type="dxa"/>
            <w:vMerge/>
            <w:vAlign w:val="center"/>
          </w:tcPr>
          <w:p w:rsidR="00EE353C" w:rsidRPr="00D719C2" w:rsidRDefault="00EE353C" w:rsidP="004462BB">
            <w:pPr>
              <w:spacing w:line="360" w:lineRule="exact"/>
              <w:rPr>
                <w:rFonts w:ascii="Times New Roman" w:hAnsi="Times New Roman" w:cs="Times New Roman"/>
                <w:szCs w:val="21"/>
              </w:rPr>
            </w:pPr>
          </w:p>
        </w:tc>
      </w:tr>
      <w:tr w:rsidR="00203C0D" w:rsidRPr="00D719C2" w:rsidTr="004462BB">
        <w:trPr>
          <w:trHeight w:val="884"/>
          <w:jc w:val="center"/>
        </w:trPr>
        <w:tc>
          <w:tcPr>
            <w:tcW w:w="1102" w:type="dxa"/>
            <w:vMerge w:val="restart"/>
            <w:vAlign w:val="center"/>
          </w:tcPr>
          <w:p w:rsidR="00203C0D" w:rsidRPr="00D719C2" w:rsidRDefault="00203C0D" w:rsidP="004462BB">
            <w:pPr>
              <w:spacing w:line="360" w:lineRule="exact"/>
              <w:jc w:val="center"/>
              <w:rPr>
                <w:rFonts w:ascii="Times New Roman" w:hAnsi="Times New Roman" w:cs="Times New Roman"/>
                <w:b/>
                <w:szCs w:val="21"/>
              </w:rPr>
            </w:pPr>
            <w:r w:rsidRPr="00D719C2">
              <w:rPr>
                <w:rFonts w:ascii="Times New Roman" w:hAnsi="Times New Roman" w:cs="Times New Roman"/>
                <w:b/>
                <w:szCs w:val="21"/>
              </w:rPr>
              <w:t>七、创国卫宣传（</w:t>
            </w:r>
            <w:r w:rsidRPr="00D719C2">
              <w:rPr>
                <w:rFonts w:ascii="Times New Roman" w:hAnsi="Times New Roman" w:cs="Times New Roman"/>
                <w:b/>
                <w:szCs w:val="21"/>
              </w:rPr>
              <w:t>4</w:t>
            </w:r>
            <w:r w:rsidRPr="00D719C2">
              <w:rPr>
                <w:rFonts w:ascii="Times New Roman" w:hAnsi="Times New Roman" w:cs="Times New Roman"/>
                <w:b/>
                <w:szCs w:val="21"/>
              </w:rPr>
              <w:t>分）</w:t>
            </w:r>
          </w:p>
        </w:tc>
        <w:tc>
          <w:tcPr>
            <w:tcW w:w="4037" w:type="dxa"/>
            <w:vMerge w:val="restart"/>
            <w:vAlign w:val="center"/>
          </w:tcPr>
          <w:p w:rsidR="00203C0D" w:rsidRPr="00D719C2" w:rsidRDefault="00203C0D" w:rsidP="004462BB">
            <w:pPr>
              <w:spacing w:line="360" w:lineRule="exact"/>
              <w:jc w:val="left"/>
              <w:rPr>
                <w:rFonts w:ascii="Times New Roman" w:hAnsi="Times New Roman" w:cs="Times New Roman"/>
                <w:b/>
                <w:szCs w:val="21"/>
              </w:rPr>
            </w:pPr>
          </w:p>
        </w:tc>
        <w:tc>
          <w:tcPr>
            <w:tcW w:w="4595" w:type="dxa"/>
            <w:vAlign w:val="center"/>
          </w:tcPr>
          <w:p w:rsidR="00203C0D" w:rsidRPr="00D719C2" w:rsidRDefault="00203C0D" w:rsidP="004462BB">
            <w:pPr>
              <w:spacing w:line="360" w:lineRule="exact"/>
              <w:rPr>
                <w:rFonts w:ascii="Times New Roman" w:hAnsi="Times New Roman" w:cs="Times New Roman"/>
                <w:szCs w:val="21"/>
              </w:rPr>
            </w:pPr>
            <w:r w:rsidRPr="00D719C2">
              <w:rPr>
                <w:rFonts w:ascii="Times New Roman" w:hAnsi="Times New Roman" w:cs="Times New Roman"/>
                <w:szCs w:val="21"/>
              </w:rPr>
              <w:t>1.</w:t>
            </w:r>
            <w:r w:rsidRPr="00D719C2">
              <w:rPr>
                <w:rFonts w:ascii="Times New Roman" w:hAnsi="Times New Roman" w:cs="Times New Roman"/>
                <w:szCs w:val="21"/>
              </w:rPr>
              <w:t>利用会议、电子显示屏、标语广告、专栏等形式宣传创国卫工作（</w:t>
            </w:r>
            <w:r w:rsidRPr="00D719C2">
              <w:rPr>
                <w:rFonts w:ascii="Times New Roman" w:hAnsi="Times New Roman" w:cs="Times New Roman"/>
                <w:szCs w:val="21"/>
              </w:rPr>
              <w:t>1</w:t>
            </w:r>
            <w:r w:rsidRPr="00D719C2">
              <w:rPr>
                <w:rFonts w:ascii="Times New Roman" w:hAnsi="Times New Roman" w:cs="Times New Roman"/>
                <w:szCs w:val="21"/>
              </w:rPr>
              <w:t>分）</w:t>
            </w:r>
          </w:p>
        </w:tc>
        <w:tc>
          <w:tcPr>
            <w:tcW w:w="3681" w:type="dxa"/>
            <w:vAlign w:val="center"/>
          </w:tcPr>
          <w:p w:rsidR="00203C0D" w:rsidRPr="00D719C2" w:rsidRDefault="00203C0D" w:rsidP="004462BB">
            <w:pPr>
              <w:spacing w:line="360" w:lineRule="exact"/>
              <w:rPr>
                <w:rFonts w:ascii="Times New Roman" w:hAnsi="Times New Roman" w:cs="Times New Roman"/>
                <w:szCs w:val="21"/>
              </w:rPr>
            </w:pPr>
            <w:r w:rsidRPr="00D719C2">
              <w:rPr>
                <w:rFonts w:ascii="Times New Roman" w:hAnsi="Times New Roman" w:cs="Times New Roman"/>
                <w:szCs w:val="21"/>
              </w:rPr>
              <w:t>查资料和看现场，有条件不开展每项扣</w:t>
            </w:r>
            <w:r w:rsidRPr="00D719C2">
              <w:rPr>
                <w:rFonts w:ascii="Times New Roman" w:hAnsi="Times New Roman" w:cs="Times New Roman"/>
                <w:szCs w:val="21"/>
              </w:rPr>
              <w:t>1</w:t>
            </w:r>
            <w:r w:rsidRPr="00D719C2">
              <w:rPr>
                <w:rFonts w:ascii="Times New Roman" w:hAnsi="Times New Roman" w:cs="Times New Roman"/>
                <w:szCs w:val="21"/>
              </w:rPr>
              <w:t>分</w:t>
            </w:r>
          </w:p>
        </w:tc>
        <w:tc>
          <w:tcPr>
            <w:tcW w:w="1066" w:type="dxa"/>
            <w:vMerge w:val="restart"/>
            <w:vAlign w:val="center"/>
          </w:tcPr>
          <w:p w:rsidR="00203C0D" w:rsidRPr="00D719C2" w:rsidRDefault="00203C0D" w:rsidP="004462BB">
            <w:pPr>
              <w:spacing w:line="360" w:lineRule="exact"/>
              <w:rPr>
                <w:rFonts w:ascii="Times New Roman" w:hAnsi="Times New Roman" w:cs="Times New Roman"/>
                <w:szCs w:val="21"/>
              </w:rPr>
            </w:pPr>
            <w:r w:rsidRPr="00D719C2">
              <w:rPr>
                <w:rFonts w:ascii="Times New Roman" w:hAnsi="Times New Roman" w:cs="Times New Roman"/>
                <w:szCs w:val="21"/>
              </w:rPr>
              <w:t>党政办</w:t>
            </w:r>
          </w:p>
          <w:p w:rsidR="00203C0D" w:rsidRPr="00D719C2" w:rsidRDefault="00203C0D" w:rsidP="0002798C">
            <w:pPr>
              <w:spacing w:line="360" w:lineRule="exact"/>
              <w:ind w:left="105" w:hangingChars="50" w:hanging="105"/>
              <w:rPr>
                <w:rFonts w:ascii="Times New Roman" w:hAnsi="Times New Roman" w:cs="Times New Roman"/>
                <w:szCs w:val="21"/>
              </w:rPr>
            </w:pPr>
            <w:r w:rsidRPr="00D719C2">
              <w:rPr>
                <w:rFonts w:ascii="Times New Roman" w:hAnsi="Times New Roman" w:cs="Times New Roman"/>
                <w:szCs w:val="21"/>
              </w:rPr>
              <w:t>社会事务中心</w:t>
            </w:r>
          </w:p>
          <w:p w:rsidR="00203C0D" w:rsidRPr="00D719C2" w:rsidRDefault="00203C0D" w:rsidP="004462BB">
            <w:pPr>
              <w:spacing w:line="360" w:lineRule="exact"/>
              <w:rPr>
                <w:rFonts w:ascii="Times New Roman" w:hAnsi="Times New Roman" w:cs="Times New Roman"/>
                <w:szCs w:val="21"/>
              </w:rPr>
            </w:pPr>
            <w:r w:rsidRPr="00D719C2">
              <w:rPr>
                <w:rFonts w:ascii="Times New Roman" w:hAnsi="Times New Roman" w:cs="Times New Roman"/>
                <w:szCs w:val="21"/>
              </w:rPr>
              <w:t>双创办</w:t>
            </w:r>
          </w:p>
        </w:tc>
      </w:tr>
      <w:tr w:rsidR="00203C0D" w:rsidRPr="00D719C2" w:rsidTr="004462BB">
        <w:trPr>
          <w:trHeight w:val="827"/>
          <w:jc w:val="center"/>
        </w:trPr>
        <w:tc>
          <w:tcPr>
            <w:tcW w:w="1102" w:type="dxa"/>
            <w:vMerge/>
            <w:vAlign w:val="center"/>
          </w:tcPr>
          <w:p w:rsidR="00203C0D" w:rsidRPr="00D719C2" w:rsidRDefault="00203C0D" w:rsidP="004462BB">
            <w:pPr>
              <w:spacing w:line="360" w:lineRule="exact"/>
              <w:jc w:val="center"/>
              <w:rPr>
                <w:rFonts w:ascii="Times New Roman" w:hAnsi="Times New Roman" w:cs="Times New Roman"/>
                <w:b/>
                <w:szCs w:val="21"/>
              </w:rPr>
            </w:pPr>
          </w:p>
        </w:tc>
        <w:tc>
          <w:tcPr>
            <w:tcW w:w="4037" w:type="dxa"/>
            <w:vMerge/>
            <w:vAlign w:val="center"/>
          </w:tcPr>
          <w:p w:rsidR="00203C0D" w:rsidRPr="00D719C2" w:rsidRDefault="00203C0D" w:rsidP="004462BB">
            <w:pPr>
              <w:spacing w:line="360" w:lineRule="exact"/>
              <w:jc w:val="center"/>
              <w:rPr>
                <w:rFonts w:ascii="Times New Roman" w:hAnsi="Times New Roman" w:cs="Times New Roman"/>
                <w:b/>
                <w:szCs w:val="21"/>
              </w:rPr>
            </w:pPr>
          </w:p>
        </w:tc>
        <w:tc>
          <w:tcPr>
            <w:tcW w:w="4595" w:type="dxa"/>
            <w:vAlign w:val="center"/>
          </w:tcPr>
          <w:p w:rsidR="00203C0D" w:rsidRPr="00D719C2" w:rsidRDefault="00203C0D" w:rsidP="004462BB">
            <w:pPr>
              <w:spacing w:line="360" w:lineRule="exact"/>
              <w:rPr>
                <w:rFonts w:ascii="Times New Roman" w:hAnsi="Times New Roman" w:cs="Times New Roman"/>
                <w:szCs w:val="21"/>
              </w:rPr>
            </w:pPr>
            <w:r w:rsidRPr="00D719C2">
              <w:rPr>
                <w:rFonts w:ascii="Times New Roman" w:hAnsi="Times New Roman" w:cs="Times New Roman"/>
                <w:szCs w:val="21"/>
              </w:rPr>
              <w:t>2.</w:t>
            </w:r>
            <w:r w:rsidRPr="00D719C2">
              <w:rPr>
                <w:rFonts w:ascii="Times New Roman" w:hAnsi="Times New Roman" w:cs="Times New Roman"/>
                <w:szCs w:val="21"/>
              </w:rPr>
              <w:t>积极组织干部职工学习创卫文件及相关资料（</w:t>
            </w:r>
            <w:r w:rsidRPr="00D719C2">
              <w:rPr>
                <w:rFonts w:ascii="Times New Roman" w:hAnsi="Times New Roman" w:cs="Times New Roman"/>
                <w:szCs w:val="21"/>
              </w:rPr>
              <w:t>1</w:t>
            </w:r>
            <w:r w:rsidRPr="00D719C2">
              <w:rPr>
                <w:rFonts w:ascii="Times New Roman" w:hAnsi="Times New Roman" w:cs="Times New Roman"/>
                <w:szCs w:val="21"/>
              </w:rPr>
              <w:t>分）</w:t>
            </w:r>
          </w:p>
        </w:tc>
        <w:tc>
          <w:tcPr>
            <w:tcW w:w="3681" w:type="dxa"/>
            <w:vAlign w:val="center"/>
          </w:tcPr>
          <w:p w:rsidR="00203C0D" w:rsidRPr="00D719C2" w:rsidRDefault="00203C0D" w:rsidP="004462BB">
            <w:pPr>
              <w:spacing w:line="360" w:lineRule="exact"/>
              <w:rPr>
                <w:rFonts w:ascii="Times New Roman" w:hAnsi="Times New Roman" w:cs="Times New Roman"/>
                <w:szCs w:val="21"/>
              </w:rPr>
            </w:pPr>
            <w:r w:rsidRPr="00D719C2">
              <w:rPr>
                <w:rFonts w:ascii="Times New Roman" w:hAnsi="Times New Roman" w:cs="Times New Roman"/>
                <w:szCs w:val="21"/>
              </w:rPr>
              <w:t>查记录，未开展扣</w:t>
            </w:r>
            <w:r w:rsidRPr="00D719C2">
              <w:rPr>
                <w:rFonts w:ascii="Times New Roman" w:hAnsi="Times New Roman" w:cs="Times New Roman"/>
                <w:szCs w:val="21"/>
              </w:rPr>
              <w:t>1</w:t>
            </w:r>
            <w:r w:rsidRPr="00D719C2">
              <w:rPr>
                <w:rFonts w:ascii="Times New Roman" w:hAnsi="Times New Roman" w:cs="Times New Roman"/>
                <w:szCs w:val="21"/>
              </w:rPr>
              <w:t>分</w:t>
            </w:r>
          </w:p>
        </w:tc>
        <w:tc>
          <w:tcPr>
            <w:tcW w:w="1066" w:type="dxa"/>
            <w:vMerge/>
            <w:vAlign w:val="center"/>
          </w:tcPr>
          <w:p w:rsidR="00203C0D" w:rsidRPr="00D719C2" w:rsidRDefault="00203C0D" w:rsidP="004462BB">
            <w:pPr>
              <w:spacing w:line="360" w:lineRule="exact"/>
              <w:rPr>
                <w:rFonts w:ascii="Times New Roman" w:hAnsi="Times New Roman" w:cs="Times New Roman"/>
                <w:szCs w:val="21"/>
              </w:rPr>
            </w:pPr>
          </w:p>
        </w:tc>
      </w:tr>
      <w:tr w:rsidR="00203C0D" w:rsidRPr="00D719C2" w:rsidTr="004462BB">
        <w:trPr>
          <w:trHeight w:val="1277"/>
          <w:jc w:val="center"/>
        </w:trPr>
        <w:tc>
          <w:tcPr>
            <w:tcW w:w="1102" w:type="dxa"/>
            <w:vMerge/>
            <w:vAlign w:val="center"/>
          </w:tcPr>
          <w:p w:rsidR="00203C0D" w:rsidRPr="00D719C2" w:rsidRDefault="00203C0D" w:rsidP="004462BB">
            <w:pPr>
              <w:spacing w:line="360" w:lineRule="exact"/>
              <w:jc w:val="center"/>
              <w:rPr>
                <w:rFonts w:ascii="Times New Roman" w:hAnsi="Times New Roman" w:cs="Times New Roman"/>
                <w:b/>
                <w:szCs w:val="21"/>
              </w:rPr>
            </w:pPr>
          </w:p>
        </w:tc>
        <w:tc>
          <w:tcPr>
            <w:tcW w:w="4037" w:type="dxa"/>
            <w:vMerge/>
            <w:vAlign w:val="center"/>
          </w:tcPr>
          <w:p w:rsidR="00203C0D" w:rsidRPr="00D719C2" w:rsidRDefault="00203C0D" w:rsidP="004462BB">
            <w:pPr>
              <w:spacing w:line="360" w:lineRule="exact"/>
              <w:jc w:val="center"/>
              <w:rPr>
                <w:rFonts w:ascii="Times New Roman" w:hAnsi="Times New Roman" w:cs="Times New Roman"/>
                <w:b/>
                <w:szCs w:val="21"/>
              </w:rPr>
            </w:pPr>
          </w:p>
        </w:tc>
        <w:tc>
          <w:tcPr>
            <w:tcW w:w="4595" w:type="dxa"/>
            <w:vAlign w:val="center"/>
          </w:tcPr>
          <w:p w:rsidR="00203C0D" w:rsidRPr="00D719C2" w:rsidRDefault="00203C0D" w:rsidP="004462BB">
            <w:pPr>
              <w:spacing w:line="360" w:lineRule="exact"/>
              <w:rPr>
                <w:rFonts w:ascii="Times New Roman" w:hAnsi="Times New Roman" w:cs="Times New Roman"/>
                <w:szCs w:val="21"/>
              </w:rPr>
            </w:pPr>
            <w:r w:rsidRPr="00D719C2">
              <w:rPr>
                <w:rFonts w:ascii="Times New Roman" w:hAnsi="Times New Roman" w:cs="Times New Roman"/>
                <w:szCs w:val="21"/>
              </w:rPr>
              <w:t>3.</w:t>
            </w:r>
            <w:r w:rsidRPr="00D719C2">
              <w:rPr>
                <w:rFonts w:ascii="Times New Roman" w:hAnsi="Times New Roman" w:cs="Times New Roman"/>
                <w:szCs w:val="21"/>
              </w:rPr>
              <w:t>加强创国卫信息报送工作（</w:t>
            </w:r>
            <w:r w:rsidRPr="00D719C2">
              <w:rPr>
                <w:rFonts w:ascii="Times New Roman" w:hAnsi="Times New Roman" w:cs="Times New Roman"/>
                <w:szCs w:val="21"/>
              </w:rPr>
              <w:t>2</w:t>
            </w:r>
            <w:r w:rsidRPr="00D719C2">
              <w:rPr>
                <w:rFonts w:ascii="Times New Roman" w:hAnsi="Times New Roman" w:cs="Times New Roman"/>
                <w:szCs w:val="21"/>
              </w:rPr>
              <w:t>分）</w:t>
            </w:r>
          </w:p>
        </w:tc>
        <w:tc>
          <w:tcPr>
            <w:tcW w:w="3681" w:type="dxa"/>
            <w:vAlign w:val="center"/>
          </w:tcPr>
          <w:p w:rsidR="00203C0D" w:rsidRPr="00D719C2" w:rsidRDefault="00203C0D" w:rsidP="004462BB">
            <w:pPr>
              <w:spacing w:line="360" w:lineRule="exact"/>
              <w:rPr>
                <w:rFonts w:ascii="Times New Roman" w:hAnsi="Times New Roman" w:cs="Times New Roman"/>
                <w:szCs w:val="21"/>
              </w:rPr>
            </w:pPr>
            <w:r w:rsidRPr="00D719C2">
              <w:rPr>
                <w:rFonts w:ascii="Times New Roman" w:hAnsi="Times New Roman" w:cs="Times New Roman"/>
                <w:szCs w:val="21"/>
              </w:rPr>
              <w:t>向网站、电视和报纸（县创建办）等方式报道（送）工作动态，每月至少</w:t>
            </w:r>
            <w:r w:rsidRPr="00D719C2">
              <w:rPr>
                <w:rFonts w:ascii="Times New Roman" w:hAnsi="Times New Roman" w:cs="Times New Roman"/>
                <w:szCs w:val="21"/>
              </w:rPr>
              <w:t>1</w:t>
            </w:r>
            <w:r w:rsidRPr="00D719C2">
              <w:rPr>
                <w:rFonts w:ascii="Times New Roman" w:hAnsi="Times New Roman" w:cs="Times New Roman"/>
                <w:szCs w:val="21"/>
              </w:rPr>
              <w:t>篇。查阅资料，缺</w:t>
            </w:r>
            <w:r w:rsidRPr="00D719C2">
              <w:rPr>
                <w:rFonts w:ascii="Times New Roman" w:hAnsi="Times New Roman" w:cs="Times New Roman"/>
                <w:szCs w:val="21"/>
              </w:rPr>
              <w:t>1</w:t>
            </w:r>
            <w:r w:rsidRPr="00D719C2">
              <w:rPr>
                <w:rFonts w:ascii="Times New Roman" w:hAnsi="Times New Roman" w:cs="Times New Roman"/>
                <w:szCs w:val="21"/>
              </w:rPr>
              <w:t>次扣</w:t>
            </w:r>
            <w:r w:rsidRPr="00D719C2">
              <w:rPr>
                <w:rFonts w:ascii="Times New Roman" w:hAnsi="Times New Roman" w:cs="Times New Roman"/>
                <w:szCs w:val="21"/>
              </w:rPr>
              <w:t>0.5</w:t>
            </w:r>
            <w:r w:rsidRPr="00D719C2">
              <w:rPr>
                <w:rFonts w:ascii="Times New Roman" w:hAnsi="Times New Roman" w:cs="Times New Roman"/>
                <w:szCs w:val="21"/>
              </w:rPr>
              <w:t>分</w:t>
            </w:r>
          </w:p>
        </w:tc>
        <w:tc>
          <w:tcPr>
            <w:tcW w:w="1066" w:type="dxa"/>
            <w:vMerge/>
            <w:vAlign w:val="center"/>
          </w:tcPr>
          <w:p w:rsidR="00203C0D" w:rsidRPr="00D719C2" w:rsidRDefault="00203C0D" w:rsidP="004462BB">
            <w:pPr>
              <w:spacing w:line="360" w:lineRule="exact"/>
              <w:rPr>
                <w:rFonts w:ascii="Times New Roman" w:hAnsi="Times New Roman" w:cs="Times New Roman"/>
                <w:szCs w:val="21"/>
              </w:rPr>
            </w:pPr>
          </w:p>
        </w:tc>
      </w:tr>
    </w:tbl>
    <w:p w:rsidR="00FA58AB" w:rsidRPr="00D719C2" w:rsidRDefault="00FA58AB" w:rsidP="00603E2F">
      <w:pPr>
        <w:spacing w:line="460" w:lineRule="exact"/>
        <w:rPr>
          <w:rFonts w:ascii="Times New Roman" w:eastAsia="楷体" w:hAnsi="Times New Roman" w:cs="Times New Roman"/>
          <w:color w:val="000000"/>
          <w:sz w:val="32"/>
          <w:szCs w:val="32"/>
        </w:rPr>
      </w:pPr>
    </w:p>
    <w:p w:rsidR="00FA58AB" w:rsidRPr="00D719C2" w:rsidRDefault="00FA58AB" w:rsidP="00603E2F">
      <w:pPr>
        <w:spacing w:line="460" w:lineRule="exact"/>
        <w:rPr>
          <w:rFonts w:ascii="Times New Roman" w:eastAsia="楷体" w:hAnsi="Times New Roman" w:cs="Times New Roman"/>
          <w:color w:val="000000"/>
          <w:sz w:val="32"/>
          <w:szCs w:val="32"/>
        </w:rPr>
      </w:pPr>
    </w:p>
    <w:p w:rsidR="004462BB" w:rsidRPr="00D719C2" w:rsidRDefault="004462BB" w:rsidP="0085274F">
      <w:pPr>
        <w:spacing w:afterLines="50" w:line="600" w:lineRule="exact"/>
        <w:ind w:firstLineChars="50" w:firstLine="140"/>
        <w:rPr>
          <w:rFonts w:ascii="Times New Roman" w:eastAsia="楷体" w:hAnsi="Times New Roman" w:cs="Times New Roman"/>
          <w:sz w:val="28"/>
          <w:szCs w:val="28"/>
        </w:rPr>
      </w:pPr>
      <w:r w:rsidRPr="00D719C2">
        <w:rPr>
          <w:rFonts w:ascii="Times New Roman" w:eastAsia="楷体" w:hAnsi="Times New Roman" w:cs="Times New Roman"/>
          <w:sz w:val="28"/>
          <w:szCs w:val="28"/>
        </w:rPr>
        <w:lastRenderedPageBreak/>
        <w:t>（二）创卫工作考评细则，占县对镇百分制考核的</w:t>
      </w:r>
      <w:r w:rsidRPr="00D719C2">
        <w:rPr>
          <w:rFonts w:ascii="Times New Roman" w:eastAsia="楷体" w:hAnsi="Times New Roman" w:cs="Times New Roman"/>
          <w:sz w:val="28"/>
          <w:szCs w:val="28"/>
        </w:rPr>
        <w:t>60</w:t>
      </w:r>
      <w:r w:rsidRPr="00D719C2">
        <w:rPr>
          <w:rFonts w:ascii="Times New Roman" w:eastAsia="楷体" w:hAnsi="Times New Roman" w:cs="Times New Roman"/>
          <w:sz w:val="28"/>
          <w:szCs w:val="28"/>
        </w:rPr>
        <w:t>分。</w:t>
      </w:r>
    </w:p>
    <w:tbl>
      <w:tblPr>
        <w:tblW w:w="14615"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60"/>
        <w:gridCol w:w="4909"/>
        <w:gridCol w:w="3260"/>
        <w:gridCol w:w="1771"/>
        <w:gridCol w:w="72"/>
        <w:gridCol w:w="2126"/>
        <w:gridCol w:w="1417"/>
      </w:tblGrid>
      <w:tr w:rsidR="009A5860" w:rsidRPr="00D719C2" w:rsidTr="0002798C">
        <w:trPr>
          <w:trHeight w:val="613"/>
        </w:trPr>
        <w:tc>
          <w:tcPr>
            <w:tcW w:w="1060" w:type="dxa"/>
            <w:vMerge w:val="restart"/>
            <w:shd w:val="clear" w:color="auto" w:fill="auto"/>
            <w:vAlign w:val="center"/>
            <w:hideMark/>
          </w:tcPr>
          <w:p w:rsidR="009A5860" w:rsidRPr="00D719C2" w:rsidRDefault="009A5860" w:rsidP="00ED3F17">
            <w:pPr>
              <w:widowControl/>
              <w:jc w:val="center"/>
              <w:rPr>
                <w:rFonts w:ascii="Times New Roman" w:eastAsia="黑体" w:hAnsi="Times New Roman" w:cs="Times New Roman"/>
                <w:color w:val="000000"/>
                <w:kern w:val="0"/>
                <w:sz w:val="22"/>
              </w:rPr>
            </w:pPr>
            <w:r w:rsidRPr="00D719C2">
              <w:rPr>
                <w:rFonts w:ascii="Times New Roman" w:eastAsia="黑体" w:hAnsi="Times New Roman" w:cs="Times New Roman"/>
                <w:color w:val="000000"/>
                <w:kern w:val="0"/>
                <w:sz w:val="22"/>
              </w:rPr>
              <w:t>考核</w:t>
            </w:r>
            <w:r w:rsidRPr="00D719C2">
              <w:rPr>
                <w:rFonts w:ascii="Times New Roman" w:eastAsia="黑体" w:hAnsi="Times New Roman" w:cs="Times New Roman"/>
                <w:color w:val="000000"/>
                <w:kern w:val="0"/>
                <w:sz w:val="22"/>
              </w:rPr>
              <w:br/>
            </w:r>
            <w:r w:rsidRPr="00D719C2">
              <w:rPr>
                <w:rFonts w:ascii="Times New Roman" w:eastAsia="黑体" w:hAnsi="Times New Roman" w:cs="Times New Roman"/>
                <w:color w:val="000000"/>
                <w:kern w:val="0"/>
                <w:sz w:val="22"/>
              </w:rPr>
              <w:t>项目</w:t>
            </w:r>
          </w:p>
        </w:tc>
        <w:tc>
          <w:tcPr>
            <w:tcW w:w="4909" w:type="dxa"/>
            <w:vMerge w:val="restart"/>
            <w:shd w:val="clear" w:color="auto" w:fill="auto"/>
            <w:vAlign w:val="center"/>
            <w:hideMark/>
          </w:tcPr>
          <w:p w:rsidR="009A5860" w:rsidRPr="00D719C2" w:rsidRDefault="009A5860" w:rsidP="009A5860">
            <w:pPr>
              <w:widowControl/>
              <w:jc w:val="center"/>
              <w:rPr>
                <w:rFonts w:ascii="Times New Roman" w:eastAsia="黑体" w:hAnsi="Times New Roman" w:cs="Times New Roman"/>
                <w:color w:val="000000"/>
                <w:kern w:val="0"/>
                <w:sz w:val="22"/>
              </w:rPr>
            </w:pPr>
            <w:r w:rsidRPr="00D719C2">
              <w:rPr>
                <w:rFonts w:ascii="Times New Roman" w:eastAsia="黑体" w:hAnsi="Times New Roman" w:cs="Times New Roman"/>
                <w:color w:val="000000"/>
                <w:kern w:val="0"/>
                <w:sz w:val="22"/>
              </w:rPr>
              <w:t>考核内容及分值</w:t>
            </w:r>
          </w:p>
        </w:tc>
        <w:tc>
          <w:tcPr>
            <w:tcW w:w="3260" w:type="dxa"/>
            <w:vMerge w:val="restart"/>
            <w:shd w:val="clear" w:color="auto" w:fill="auto"/>
            <w:vAlign w:val="center"/>
            <w:hideMark/>
          </w:tcPr>
          <w:p w:rsidR="009A5860" w:rsidRPr="00D719C2" w:rsidRDefault="009A5860" w:rsidP="009A5860">
            <w:pPr>
              <w:widowControl/>
              <w:jc w:val="center"/>
              <w:rPr>
                <w:rFonts w:ascii="Times New Roman" w:eastAsia="黑体" w:hAnsi="Times New Roman" w:cs="Times New Roman"/>
                <w:color w:val="000000"/>
                <w:kern w:val="0"/>
                <w:sz w:val="22"/>
              </w:rPr>
            </w:pPr>
            <w:r w:rsidRPr="00D719C2">
              <w:rPr>
                <w:rFonts w:ascii="Times New Roman" w:eastAsia="黑体" w:hAnsi="Times New Roman" w:cs="Times New Roman"/>
                <w:color w:val="000000"/>
                <w:kern w:val="0"/>
                <w:sz w:val="22"/>
              </w:rPr>
              <w:t>考评要点</w:t>
            </w:r>
          </w:p>
        </w:tc>
        <w:tc>
          <w:tcPr>
            <w:tcW w:w="3969" w:type="dxa"/>
            <w:gridSpan w:val="3"/>
            <w:shd w:val="clear" w:color="auto" w:fill="auto"/>
            <w:vAlign w:val="center"/>
            <w:hideMark/>
          </w:tcPr>
          <w:p w:rsidR="009A5860" w:rsidRPr="00D719C2" w:rsidRDefault="009A5860" w:rsidP="009A5860">
            <w:pPr>
              <w:widowControl/>
              <w:jc w:val="center"/>
              <w:rPr>
                <w:rFonts w:ascii="Times New Roman" w:eastAsia="黑体" w:hAnsi="Times New Roman" w:cs="Times New Roman"/>
                <w:color w:val="000000"/>
                <w:kern w:val="0"/>
                <w:sz w:val="22"/>
              </w:rPr>
            </w:pPr>
            <w:r w:rsidRPr="00D719C2">
              <w:rPr>
                <w:rFonts w:ascii="Times New Roman" w:eastAsia="黑体" w:hAnsi="Times New Roman" w:cs="Times New Roman"/>
                <w:color w:val="000000"/>
                <w:kern w:val="0"/>
                <w:sz w:val="22"/>
              </w:rPr>
              <w:t>考评方式</w:t>
            </w:r>
          </w:p>
        </w:tc>
        <w:tc>
          <w:tcPr>
            <w:tcW w:w="1417" w:type="dxa"/>
            <w:vMerge w:val="restart"/>
            <w:shd w:val="clear" w:color="auto" w:fill="auto"/>
            <w:vAlign w:val="center"/>
            <w:hideMark/>
          </w:tcPr>
          <w:p w:rsidR="009A5860" w:rsidRPr="00D719C2" w:rsidRDefault="009A5860" w:rsidP="009A5860">
            <w:pPr>
              <w:widowControl/>
              <w:jc w:val="center"/>
              <w:rPr>
                <w:rFonts w:ascii="Times New Roman" w:eastAsia="黑体" w:hAnsi="Times New Roman" w:cs="Times New Roman"/>
                <w:color w:val="000000"/>
                <w:kern w:val="0"/>
                <w:sz w:val="22"/>
              </w:rPr>
            </w:pPr>
            <w:r w:rsidRPr="00D719C2">
              <w:rPr>
                <w:rFonts w:ascii="Times New Roman" w:eastAsia="黑体" w:hAnsi="Times New Roman" w:cs="Times New Roman"/>
                <w:color w:val="000000"/>
                <w:kern w:val="0"/>
                <w:sz w:val="22"/>
              </w:rPr>
              <w:t>责任单位</w:t>
            </w:r>
          </w:p>
        </w:tc>
      </w:tr>
      <w:tr w:rsidR="009A5860" w:rsidRPr="00D719C2" w:rsidTr="0002798C">
        <w:trPr>
          <w:trHeight w:val="717"/>
        </w:trPr>
        <w:tc>
          <w:tcPr>
            <w:tcW w:w="1060" w:type="dxa"/>
            <w:vMerge/>
            <w:vAlign w:val="center"/>
            <w:hideMark/>
          </w:tcPr>
          <w:p w:rsidR="009A5860" w:rsidRPr="00D719C2" w:rsidRDefault="009A5860" w:rsidP="009A5860">
            <w:pPr>
              <w:widowControl/>
              <w:jc w:val="left"/>
              <w:rPr>
                <w:rFonts w:ascii="Times New Roman" w:eastAsia="黑体" w:hAnsi="Times New Roman" w:cs="Times New Roman"/>
                <w:color w:val="000000"/>
                <w:kern w:val="0"/>
                <w:sz w:val="22"/>
              </w:rPr>
            </w:pPr>
          </w:p>
        </w:tc>
        <w:tc>
          <w:tcPr>
            <w:tcW w:w="4909" w:type="dxa"/>
            <w:vMerge/>
            <w:vAlign w:val="center"/>
            <w:hideMark/>
          </w:tcPr>
          <w:p w:rsidR="009A5860" w:rsidRPr="00D719C2" w:rsidRDefault="009A5860" w:rsidP="009A5860">
            <w:pPr>
              <w:widowControl/>
              <w:jc w:val="left"/>
              <w:rPr>
                <w:rFonts w:ascii="Times New Roman" w:eastAsia="黑体" w:hAnsi="Times New Roman" w:cs="Times New Roman"/>
                <w:color w:val="000000"/>
                <w:kern w:val="0"/>
                <w:sz w:val="22"/>
              </w:rPr>
            </w:pPr>
          </w:p>
        </w:tc>
        <w:tc>
          <w:tcPr>
            <w:tcW w:w="3260" w:type="dxa"/>
            <w:vMerge/>
            <w:vAlign w:val="center"/>
            <w:hideMark/>
          </w:tcPr>
          <w:p w:rsidR="009A5860" w:rsidRPr="00D719C2" w:rsidRDefault="009A5860" w:rsidP="009A5860">
            <w:pPr>
              <w:widowControl/>
              <w:jc w:val="left"/>
              <w:rPr>
                <w:rFonts w:ascii="Times New Roman" w:eastAsia="黑体" w:hAnsi="Times New Roman" w:cs="Times New Roman"/>
                <w:color w:val="000000"/>
                <w:kern w:val="0"/>
                <w:sz w:val="22"/>
              </w:rPr>
            </w:pPr>
          </w:p>
        </w:tc>
        <w:tc>
          <w:tcPr>
            <w:tcW w:w="1843" w:type="dxa"/>
            <w:gridSpan w:val="2"/>
            <w:shd w:val="clear" w:color="auto" w:fill="auto"/>
            <w:vAlign w:val="center"/>
            <w:hideMark/>
          </w:tcPr>
          <w:p w:rsidR="009A5860" w:rsidRPr="00D719C2" w:rsidRDefault="009A5860" w:rsidP="009A5860">
            <w:pPr>
              <w:widowControl/>
              <w:jc w:val="center"/>
              <w:rPr>
                <w:rFonts w:ascii="Times New Roman" w:eastAsia="黑体" w:hAnsi="Times New Roman" w:cs="Times New Roman"/>
                <w:color w:val="000000"/>
                <w:kern w:val="0"/>
                <w:sz w:val="22"/>
              </w:rPr>
            </w:pPr>
            <w:r w:rsidRPr="00D719C2">
              <w:rPr>
                <w:rFonts w:ascii="Times New Roman" w:eastAsia="黑体" w:hAnsi="Times New Roman" w:cs="Times New Roman"/>
                <w:color w:val="000000"/>
                <w:kern w:val="0"/>
                <w:sz w:val="22"/>
              </w:rPr>
              <w:t>样本及数量</w:t>
            </w:r>
          </w:p>
        </w:tc>
        <w:tc>
          <w:tcPr>
            <w:tcW w:w="2126" w:type="dxa"/>
            <w:shd w:val="clear" w:color="auto" w:fill="auto"/>
            <w:vAlign w:val="center"/>
            <w:hideMark/>
          </w:tcPr>
          <w:p w:rsidR="009A5860" w:rsidRPr="00D719C2" w:rsidRDefault="009A5860" w:rsidP="009A5860">
            <w:pPr>
              <w:widowControl/>
              <w:jc w:val="center"/>
              <w:rPr>
                <w:rFonts w:ascii="Times New Roman" w:eastAsia="黑体" w:hAnsi="Times New Roman" w:cs="Times New Roman"/>
                <w:color w:val="000000"/>
                <w:kern w:val="0"/>
                <w:sz w:val="22"/>
              </w:rPr>
            </w:pPr>
            <w:r w:rsidRPr="00D719C2">
              <w:rPr>
                <w:rFonts w:ascii="Times New Roman" w:eastAsia="黑体" w:hAnsi="Times New Roman" w:cs="Times New Roman"/>
                <w:color w:val="000000"/>
                <w:kern w:val="0"/>
                <w:sz w:val="22"/>
              </w:rPr>
              <w:t>评分方式</w:t>
            </w:r>
          </w:p>
        </w:tc>
        <w:tc>
          <w:tcPr>
            <w:tcW w:w="1417" w:type="dxa"/>
            <w:vMerge/>
            <w:vAlign w:val="center"/>
            <w:hideMark/>
          </w:tcPr>
          <w:p w:rsidR="009A5860" w:rsidRPr="00D719C2" w:rsidRDefault="009A5860" w:rsidP="009A5860">
            <w:pPr>
              <w:widowControl/>
              <w:jc w:val="left"/>
              <w:rPr>
                <w:rFonts w:ascii="Times New Roman" w:eastAsia="黑体" w:hAnsi="Times New Roman" w:cs="Times New Roman"/>
                <w:color w:val="000000"/>
                <w:kern w:val="0"/>
                <w:sz w:val="22"/>
              </w:rPr>
            </w:pPr>
          </w:p>
        </w:tc>
      </w:tr>
      <w:tr w:rsidR="009A5860" w:rsidRPr="00D719C2" w:rsidTr="0002798C">
        <w:trPr>
          <w:trHeight w:val="1313"/>
        </w:trPr>
        <w:tc>
          <w:tcPr>
            <w:tcW w:w="1060" w:type="dxa"/>
            <w:vMerge w:val="restart"/>
            <w:shd w:val="clear" w:color="auto" w:fill="auto"/>
            <w:vAlign w:val="center"/>
            <w:hideMark/>
          </w:tcPr>
          <w:p w:rsidR="009A5860" w:rsidRPr="00D719C2" w:rsidRDefault="009A5860" w:rsidP="009A5860">
            <w:pPr>
              <w:widowControl/>
              <w:jc w:val="center"/>
              <w:rPr>
                <w:rFonts w:ascii="Times New Roman" w:eastAsia="宋体" w:hAnsi="Times New Roman" w:cs="Times New Roman"/>
                <w:b/>
                <w:bCs/>
                <w:color w:val="000000"/>
                <w:kern w:val="0"/>
                <w:sz w:val="22"/>
              </w:rPr>
            </w:pPr>
            <w:r w:rsidRPr="00D719C2">
              <w:rPr>
                <w:rFonts w:ascii="Times New Roman" w:eastAsia="宋体" w:hAnsi="Times New Roman" w:cs="Times New Roman"/>
                <w:b/>
                <w:bCs/>
                <w:color w:val="000000"/>
                <w:kern w:val="0"/>
                <w:sz w:val="22"/>
              </w:rPr>
              <w:t>一、爱卫组织管理</w:t>
            </w:r>
            <w:r w:rsidRPr="00D719C2">
              <w:rPr>
                <w:rFonts w:ascii="Times New Roman" w:eastAsia="宋体" w:hAnsi="Times New Roman" w:cs="Times New Roman"/>
                <w:b/>
                <w:bCs/>
                <w:color w:val="000000"/>
                <w:kern w:val="0"/>
                <w:sz w:val="22"/>
              </w:rPr>
              <w:t>(8</w:t>
            </w:r>
            <w:r w:rsidRPr="00D719C2">
              <w:rPr>
                <w:rFonts w:ascii="Times New Roman" w:eastAsia="宋体" w:hAnsi="Times New Roman" w:cs="Times New Roman"/>
                <w:b/>
                <w:bCs/>
                <w:color w:val="000000"/>
                <w:kern w:val="0"/>
                <w:sz w:val="22"/>
              </w:rPr>
              <w:t>分</w:t>
            </w:r>
            <w:r w:rsidRPr="00D719C2">
              <w:rPr>
                <w:rFonts w:ascii="Times New Roman" w:eastAsia="宋体" w:hAnsi="Times New Roman" w:cs="Times New Roman"/>
                <w:b/>
                <w:bCs/>
                <w:color w:val="000000"/>
                <w:kern w:val="0"/>
                <w:sz w:val="22"/>
              </w:rPr>
              <w:t>)</w:t>
            </w:r>
          </w:p>
        </w:tc>
        <w:tc>
          <w:tcPr>
            <w:tcW w:w="4909" w:type="dxa"/>
            <w:shd w:val="clear" w:color="auto" w:fill="auto"/>
            <w:vAlign w:val="center"/>
            <w:hideMark/>
          </w:tcPr>
          <w:p w:rsidR="009A5860" w:rsidRPr="00D719C2" w:rsidRDefault="009A5860" w:rsidP="005F7B07">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w:t>
            </w:r>
            <w:r w:rsidR="005F7B07" w:rsidRPr="00D719C2">
              <w:rPr>
                <w:rFonts w:ascii="Times New Roman" w:eastAsia="宋体" w:hAnsi="Times New Roman" w:cs="Times New Roman"/>
                <w:color w:val="000000"/>
                <w:kern w:val="0"/>
                <w:sz w:val="22"/>
              </w:rPr>
              <w:t>一</w:t>
            </w:r>
            <w:r w:rsidRPr="00D719C2">
              <w:rPr>
                <w:rFonts w:ascii="Times New Roman" w:eastAsia="宋体" w:hAnsi="Times New Roman" w:cs="Times New Roman"/>
                <w:color w:val="000000"/>
                <w:kern w:val="0"/>
                <w:sz w:val="22"/>
              </w:rPr>
              <w:t>）爱国卫生工作有计划，有经费，有部署，有检查，有总结，档案管理规范；卫生创建工作纳入乡镇发展规划，有创建工作实施方案（</w:t>
            </w:r>
            <w:r w:rsidRPr="00D719C2">
              <w:rPr>
                <w:rFonts w:ascii="Times New Roman" w:eastAsia="宋体" w:hAnsi="Times New Roman" w:cs="Times New Roman"/>
                <w:color w:val="000000"/>
                <w:kern w:val="0"/>
                <w:sz w:val="22"/>
              </w:rPr>
              <w:t>3</w:t>
            </w:r>
            <w:r w:rsidRPr="00D719C2">
              <w:rPr>
                <w:rFonts w:ascii="Times New Roman" w:eastAsia="宋体" w:hAnsi="Times New Roman" w:cs="Times New Roman"/>
                <w:color w:val="000000"/>
                <w:kern w:val="0"/>
                <w:sz w:val="22"/>
              </w:rPr>
              <w:t>分）</w:t>
            </w:r>
          </w:p>
        </w:tc>
        <w:tc>
          <w:tcPr>
            <w:tcW w:w="3260" w:type="dxa"/>
            <w:shd w:val="clear" w:color="auto" w:fill="auto"/>
            <w:vAlign w:val="center"/>
            <w:hideMark/>
          </w:tcPr>
          <w:p w:rsidR="009A5860" w:rsidRPr="00D719C2" w:rsidRDefault="009A5860"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镇、社区（村）组织开展爱国卫生工作的记录</w:t>
            </w:r>
          </w:p>
        </w:tc>
        <w:tc>
          <w:tcPr>
            <w:tcW w:w="1843" w:type="dxa"/>
            <w:gridSpan w:val="2"/>
            <w:vMerge w:val="restart"/>
            <w:shd w:val="clear" w:color="auto" w:fill="auto"/>
            <w:vAlign w:val="center"/>
            <w:hideMark/>
          </w:tcPr>
          <w:p w:rsidR="009A5860" w:rsidRPr="00D719C2" w:rsidRDefault="009A5860" w:rsidP="009A5860">
            <w:pPr>
              <w:widowControl/>
              <w:jc w:val="center"/>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镇爱卫办，社区（村）、企事业单位各</w:t>
            </w:r>
            <w:r w:rsidRPr="00D719C2">
              <w:rPr>
                <w:rFonts w:ascii="Times New Roman" w:eastAsia="宋体" w:hAnsi="Times New Roman" w:cs="Times New Roman"/>
                <w:color w:val="000000"/>
                <w:kern w:val="0"/>
                <w:sz w:val="22"/>
              </w:rPr>
              <w:t>1-2</w:t>
            </w:r>
            <w:r w:rsidRPr="00D719C2">
              <w:rPr>
                <w:rFonts w:ascii="Times New Roman" w:eastAsia="宋体" w:hAnsi="Times New Roman" w:cs="Times New Roman"/>
                <w:color w:val="000000"/>
                <w:kern w:val="0"/>
                <w:sz w:val="22"/>
              </w:rPr>
              <w:t>个</w:t>
            </w:r>
          </w:p>
        </w:tc>
        <w:tc>
          <w:tcPr>
            <w:tcW w:w="2126" w:type="dxa"/>
            <w:vMerge w:val="restart"/>
            <w:shd w:val="clear" w:color="auto" w:fill="auto"/>
            <w:vAlign w:val="center"/>
            <w:hideMark/>
          </w:tcPr>
          <w:p w:rsidR="009A5860" w:rsidRPr="00D719C2" w:rsidRDefault="009A5860"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缺项扣除相应分值，资料每缺</w:t>
            </w: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项扣</w:t>
            </w: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分</w:t>
            </w:r>
          </w:p>
        </w:tc>
        <w:tc>
          <w:tcPr>
            <w:tcW w:w="1417" w:type="dxa"/>
            <w:vMerge w:val="restart"/>
            <w:shd w:val="clear" w:color="auto" w:fill="auto"/>
            <w:vAlign w:val="center"/>
            <w:hideMark/>
          </w:tcPr>
          <w:p w:rsidR="009A5860" w:rsidRPr="00D719C2" w:rsidRDefault="0085274F" w:rsidP="0002798C">
            <w:pPr>
              <w:widowControl/>
              <w:ind w:leftChars="52" w:left="329" w:hangingChars="100" w:hanging="220"/>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社会事务</w:t>
            </w:r>
            <w:r>
              <w:rPr>
                <w:rFonts w:ascii="Times New Roman" w:eastAsia="宋体" w:hAnsi="Times New Roman" w:cs="Times New Roman" w:hint="eastAsia"/>
                <w:color w:val="000000"/>
                <w:kern w:val="0"/>
                <w:sz w:val="22"/>
              </w:rPr>
              <w:t>中心</w:t>
            </w:r>
          </w:p>
        </w:tc>
      </w:tr>
      <w:tr w:rsidR="009A5860" w:rsidRPr="00D719C2" w:rsidTr="0002798C">
        <w:trPr>
          <w:trHeight w:val="958"/>
        </w:trPr>
        <w:tc>
          <w:tcPr>
            <w:tcW w:w="1060" w:type="dxa"/>
            <w:vMerge/>
            <w:vAlign w:val="center"/>
            <w:hideMark/>
          </w:tcPr>
          <w:p w:rsidR="009A5860" w:rsidRPr="00D719C2" w:rsidRDefault="009A5860" w:rsidP="009A5860">
            <w:pPr>
              <w:widowControl/>
              <w:jc w:val="left"/>
              <w:rPr>
                <w:rFonts w:ascii="Times New Roman" w:eastAsia="宋体" w:hAnsi="Times New Roman" w:cs="Times New Roman"/>
                <w:b/>
                <w:bCs/>
                <w:color w:val="000000"/>
                <w:kern w:val="0"/>
                <w:sz w:val="22"/>
              </w:rPr>
            </w:pPr>
          </w:p>
        </w:tc>
        <w:tc>
          <w:tcPr>
            <w:tcW w:w="4909" w:type="dxa"/>
            <w:vMerge w:val="restart"/>
            <w:shd w:val="clear" w:color="auto" w:fill="auto"/>
            <w:vAlign w:val="center"/>
            <w:hideMark/>
          </w:tcPr>
          <w:p w:rsidR="009A5860" w:rsidRPr="00D719C2" w:rsidRDefault="009A5860" w:rsidP="005F7B07">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w:t>
            </w:r>
            <w:r w:rsidR="005F7B07" w:rsidRPr="00D719C2">
              <w:rPr>
                <w:rFonts w:ascii="Times New Roman" w:eastAsia="宋体" w:hAnsi="Times New Roman" w:cs="Times New Roman"/>
                <w:color w:val="000000"/>
                <w:kern w:val="0"/>
                <w:sz w:val="22"/>
              </w:rPr>
              <w:t>二</w:t>
            </w:r>
            <w:r w:rsidRPr="00D719C2">
              <w:rPr>
                <w:rFonts w:ascii="Times New Roman" w:eastAsia="宋体" w:hAnsi="Times New Roman" w:cs="Times New Roman"/>
                <w:color w:val="000000"/>
                <w:kern w:val="0"/>
                <w:sz w:val="22"/>
              </w:rPr>
              <w:t>）充分发动群众参与爱国卫生运动，经常开展形式多样、内容丰富的卫生创建活动（</w:t>
            </w:r>
            <w:r w:rsidRPr="00D719C2">
              <w:rPr>
                <w:rFonts w:ascii="Times New Roman" w:eastAsia="宋体" w:hAnsi="Times New Roman" w:cs="Times New Roman"/>
                <w:color w:val="000000"/>
                <w:kern w:val="0"/>
                <w:sz w:val="22"/>
              </w:rPr>
              <w:t>2</w:t>
            </w:r>
            <w:r w:rsidRPr="00D719C2">
              <w:rPr>
                <w:rFonts w:ascii="Times New Roman" w:eastAsia="宋体" w:hAnsi="Times New Roman" w:cs="Times New Roman"/>
                <w:color w:val="000000"/>
                <w:kern w:val="0"/>
                <w:sz w:val="22"/>
              </w:rPr>
              <w:t>分）</w:t>
            </w:r>
          </w:p>
        </w:tc>
        <w:tc>
          <w:tcPr>
            <w:tcW w:w="3260" w:type="dxa"/>
            <w:shd w:val="clear" w:color="auto" w:fill="auto"/>
            <w:vAlign w:val="center"/>
            <w:hideMark/>
          </w:tcPr>
          <w:p w:rsidR="009A5860" w:rsidRPr="00D719C2" w:rsidRDefault="009A5860"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 xml:space="preserve"> 2.</w:t>
            </w:r>
            <w:r w:rsidRPr="00D719C2">
              <w:rPr>
                <w:rFonts w:ascii="Times New Roman" w:eastAsia="宋体" w:hAnsi="Times New Roman" w:cs="Times New Roman"/>
                <w:color w:val="000000"/>
                <w:kern w:val="0"/>
                <w:sz w:val="22"/>
              </w:rPr>
              <w:t>组织群众参加镇级爱国卫生运动的文件、资料</w:t>
            </w:r>
            <w:r w:rsidRPr="00D719C2">
              <w:rPr>
                <w:rFonts w:ascii="Times New Roman" w:eastAsia="宋体" w:hAnsi="Times New Roman" w:cs="Times New Roman"/>
                <w:color w:val="000000"/>
                <w:kern w:val="0"/>
                <w:sz w:val="22"/>
              </w:rPr>
              <w:t xml:space="preserve"> </w:t>
            </w:r>
          </w:p>
        </w:tc>
        <w:tc>
          <w:tcPr>
            <w:tcW w:w="1843" w:type="dxa"/>
            <w:gridSpan w:val="2"/>
            <w:vMerge/>
            <w:vAlign w:val="center"/>
            <w:hideMark/>
          </w:tcPr>
          <w:p w:rsidR="009A5860" w:rsidRPr="00D719C2" w:rsidRDefault="009A5860" w:rsidP="009A5860">
            <w:pPr>
              <w:widowControl/>
              <w:jc w:val="left"/>
              <w:rPr>
                <w:rFonts w:ascii="Times New Roman" w:eastAsia="宋体" w:hAnsi="Times New Roman" w:cs="Times New Roman"/>
                <w:color w:val="000000"/>
                <w:kern w:val="0"/>
                <w:sz w:val="22"/>
              </w:rPr>
            </w:pPr>
          </w:p>
        </w:tc>
        <w:tc>
          <w:tcPr>
            <w:tcW w:w="2126" w:type="dxa"/>
            <w:vMerge/>
            <w:vAlign w:val="center"/>
            <w:hideMark/>
          </w:tcPr>
          <w:p w:rsidR="009A5860" w:rsidRPr="00D719C2" w:rsidRDefault="009A5860" w:rsidP="009A5860">
            <w:pPr>
              <w:widowControl/>
              <w:jc w:val="left"/>
              <w:rPr>
                <w:rFonts w:ascii="Times New Roman" w:eastAsia="宋体" w:hAnsi="Times New Roman" w:cs="Times New Roman"/>
                <w:color w:val="000000"/>
                <w:kern w:val="0"/>
                <w:sz w:val="22"/>
              </w:rPr>
            </w:pPr>
          </w:p>
        </w:tc>
        <w:tc>
          <w:tcPr>
            <w:tcW w:w="1417" w:type="dxa"/>
            <w:vMerge/>
            <w:vAlign w:val="center"/>
            <w:hideMark/>
          </w:tcPr>
          <w:p w:rsidR="009A5860" w:rsidRPr="00D719C2" w:rsidRDefault="009A5860" w:rsidP="009A5860">
            <w:pPr>
              <w:widowControl/>
              <w:jc w:val="left"/>
              <w:rPr>
                <w:rFonts w:ascii="Times New Roman" w:eastAsia="宋体" w:hAnsi="Times New Roman" w:cs="Times New Roman"/>
                <w:color w:val="000000"/>
                <w:kern w:val="0"/>
                <w:sz w:val="22"/>
              </w:rPr>
            </w:pPr>
          </w:p>
        </w:tc>
      </w:tr>
      <w:tr w:rsidR="009A5860" w:rsidRPr="00D719C2" w:rsidTr="0002798C">
        <w:trPr>
          <w:trHeight w:val="1267"/>
        </w:trPr>
        <w:tc>
          <w:tcPr>
            <w:tcW w:w="1060" w:type="dxa"/>
            <w:vMerge/>
            <w:vAlign w:val="center"/>
            <w:hideMark/>
          </w:tcPr>
          <w:p w:rsidR="009A5860" w:rsidRPr="00D719C2" w:rsidRDefault="009A5860" w:rsidP="009A5860">
            <w:pPr>
              <w:widowControl/>
              <w:jc w:val="left"/>
              <w:rPr>
                <w:rFonts w:ascii="Times New Roman" w:eastAsia="宋体" w:hAnsi="Times New Roman" w:cs="Times New Roman"/>
                <w:b/>
                <w:bCs/>
                <w:color w:val="000000"/>
                <w:kern w:val="0"/>
                <w:sz w:val="22"/>
              </w:rPr>
            </w:pPr>
          </w:p>
        </w:tc>
        <w:tc>
          <w:tcPr>
            <w:tcW w:w="4909" w:type="dxa"/>
            <w:vMerge/>
            <w:vAlign w:val="center"/>
            <w:hideMark/>
          </w:tcPr>
          <w:p w:rsidR="009A5860" w:rsidRPr="00D719C2" w:rsidRDefault="009A5860" w:rsidP="009A5860">
            <w:pPr>
              <w:widowControl/>
              <w:jc w:val="left"/>
              <w:rPr>
                <w:rFonts w:ascii="Times New Roman" w:eastAsia="宋体" w:hAnsi="Times New Roman" w:cs="Times New Roman"/>
                <w:color w:val="000000"/>
                <w:kern w:val="0"/>
                <w:sz w:val="22"/>
              </w:rPr>
            </w:pPr>
          </w:p>
        </w:tc>
        <w:tc>
          <w:tcPr>
            <w:tcW w:w="3260" w:type="dxa"/>
            <w:shd w:val="clear" w:color="auto" w:fill="auto"/>
            <w:vAlign w:val="center"/>
            <w:hideMark/>
          </w:tcPr>
          <w:p w:rsidR="009A5860" w:rsidRPr="00D719C2" w:rsidRDefault="009A5860"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3.</w:t>
            </w:r>
            <w:r w:rsidRPr="00D719C2">
              <w:rPr>
                <w:rFonts w:ascii="Times New Roman" w:eastAsia="宋体" w:hAnsi="Times New Roman" w:cs="Times New Roman"/>
                <w:color w:val="000000"/>
                <w:kern w:val="0"/>
                <w:sz w:val="22"/>
              </w:rPr>
              <w:t>开展镇级爱国卫生月、健康教育、病媒生物防制等活动的相关文字资料及音像、照片等</w:t>
            </w:r>
          </w:p>
        </w:tc>
        <w:tc>
          <w:tcPr>
            <w:tcW w:w="1843" w:type="dxa"/>
            <w:gridSpan w:val="2"/>
            <w:vMerge/>
            <w:vAlign w:val="center"/>
            <w:hideMark/>
          </w:tcPr>
          <w:p w:rsidR="009A5860" w:rsidRPr="00D719C2" w:rsidRDefault="009A5860" w:rsidP="009A5860">
            <w:pPr>
              <w:widowControl/>
              <w:jc w:val="left"/>
              <w:rPr>
                <w:rFonts w:ascii="Times New Roman" w:eastAsia="宋体" w:hAnsi="Times New Roman" w:cs="Times New Roman"/>
                <w:color w:val="000000"/>
                <w:kern w:val="0"/>
                <w:sz w:val="22"/>
              </w:rPr>
            </w:pPr>
          </w:p>
        </w:tc>
        <w:tc>
          <w:tcPr>
            <w:tcW w:w="2126" w:type="dxa"/>
            <w:vMerge/>
            <w:vAlign w:val="center"/>
            <w:hideMark/>
          </w:tcPr>
          <w:p w:rsidR="009A5860" w:rsidRPr="00D719C2" w:rsidRDefault="009A5860" w:rsidP="009A5860">
            <w:pPr>
              <w:widowControl/>
              <w:jc w:val="left"/>
              <w:rPr>
                <w:rFonts w:ascii="Times New Roman" w:eastAsia="宋体" w:hAnsi="Times New Roman" w:cs="Times New Roman"/>
                <w:color w:val="000000"/>
                <w:kern w:val="0"/>
                <w:sz w:val="22"/>
              </w:rPr>
            </w:pPr>
          </w:p>
        </w:tc>
        <w:tc>
          <w:tcPr>
            <w:tcW w:w="1417" w:type="dxa"/>
            <w:vMerge/>
            <w:vAlign w:val="center"/>
            <w:hideMark/>
          </w:tcPr>
          <w:p w:rsidR="009A5860" w:rsidRPr="00D719C2" w:rsidRDefault="009A5860" w:rsidP="009A5860">
            <w:pPr>
              <w:widowControl/>
              <w:jc w:val="left"/>
              <w:rPr>
                <w:rFonts w:ascii="Times New Roman" w:eastAsia="宋体" w:hAnsi="Times New Roman" w:cs="Times New Roman"/>
                <w:color w:val="000000"/>
                <w:kern w:val="0"/>
                <w:sz w:val="22"/>
              </w:rPr>
            </w:pPr>
          </w:p>
        </w:tc>
      </w:tr>
      <w:tr w:rsidR="009A5860" w:rsidRPr="00D719C2" w:rsidTr="0002798C">
        <w:trPr>
          <w:trHeight w:val="705"/>
        </w:trPr>
        <w:tc>
          <w:tcPr>
            <w:tcW w:w="1060" w:type="dxa"/>
            <w:vMerge/>
            <w:vAlign w:val="center"/>
            <w:hideMark/>
          </w:tcPr>
          <w:p w:rsidR="009A5860" w:rsidRPr="00D719C2" w:rsidRDefault="009A5860" w:rsidP="009A5860">
            <w:pPr>
              <w:widowControl/>
              <w:jc w:val="left"/>
              <w:rPr>
                <w:rFonts w:ascii="Times New Roman" w:eastAsia="宋体" w:hAnsi="Times New Roman" w:cs="Times New Roman"/>
                <w:b/>
                <w:bCs/>
                <w:color w:val="000000"/>
                <w:kern w:val="0"/>
                <w:sz w:val="22"/>
              </w:rPr>
            </w:pPr>
          </w:p>
        </w:tc>
        <w:tc>
          <w:tcPr>
            <w:tcW w:w="4909" w:type="dxa"/>
            <w:vMerge w:val="restart"/>
            <w:shd w:val="clear" w:color="auto" w:fill="auto"/>
            <w:vAlign w:val="center"/>
            <w:hideMark/>
          </w:tcPr>
          <w:p w:rsidR="009A5860" w:rsidRPr="00D719C2" w:rsidRDefault="009A5860" w:rsidP="005F7B07">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w:t>
            </w:r>
            <w:r w:rsidR="005F7B07" w:rsidRPr="00D719C2">
              <w:rPr>
                <w:rFonts w:ascii="Times New Roman" w:eastAsia="宋体" w:hAnsi="Times New Roman" w:cs="Times New Roman"/>
                <w:color w:val="000000"/>
                <w:kern w:val="0"/>
                <w:sz w:val="22"/>
              </w:rPr>
              <w:t>三</w:t>
            </w:r>
            <w:r w:rsidRPr="00D719C2">
              <w:rPr>
                <w:rFonts w:ascii="Times New Roman" w:eastAsia="宋体" w:hAnsi="Times New Roman" w:cs="Times New Roman"/>
                <w:color w:val="000000"/>
                <w:kern w:val="0"/>
                <w:sz w:val="22"/>
              </w:rPr>
              <w:t>）所辖居委会、行政村等基层单位有专兼职爱国卫生工作人员（</w:t>
            </w:r>
            <w:r w:rsidRPr="00D719C2">
              <w:rPr>
                <w:rFonts w:ascii="Times New Roman" w:eastAsia="宋体" w:hAnsi="Times New Roman" w:cs="Times New Roman"/>
                <w:color w:val="000000"/>
                <w:kern w:val="0"/>
                <w:sz w:val="22"/>
              </w:rPr>
              <w:t>3</w:t>
            </w:r>
            <w:r w:rsidRPr="00D719C2">
              <w:rPr>
                <w:rFonts w:ascii="Times New Roman" w:eastAsia="宋体" w:hAnsi="Times New Roman" w:cs="Times New Roman"/>
                <w:color w:val="000000"/>
                <w:kern w:val="0"/>
                <w:sz w:val="22"/>
              </w:rPr>
              <w:t>分）</w:t>
            </w:r>
          </w:p>
        </w:tc>
        <w:tc>
          <w:tcPr>
            <w:tcW w:w="3260" w:type="dxa"/>
            <w:shd w:val="clear" w:color="auto" w:fill="auto"/>
            <w:vAlign w:val="center"/>
            <w:hideMark/>
          </w:tcPr>
          <w:p w:rsidR="009A5860" w:rsidRPr="00D719C2" w:rsidRDefault="009A5860"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4.</w:t>
            </w:r>
            <w:r w:rsidRPr="00D719C2">
              <w:rPr>
                <w:rFonts w:ascii="Times New Roman" w:eastAsia="宋体" w:hAnsi="Times New Roman" w:cs="Times New Roman"/>
                <w:color w:val="000000"/>
                <w:kern w:val="0"/>
                <w:sz w:val="22"/>
              </w:rPr>
              <w:t>镇、社区（村）设爱卫办</w:t>
            </w:r>
          </w:p>
        </w:tc>
        <w:tc>
          <w:tcPr>
            <w:tcW w:w="1843" w:type="dxa"/>
            <w:gridSpan w:val="2"/>
            <w:vMerge w:val="restart"/>
            <w:shd w:val="clear" w:color="auto" w:fill="auto"/>
            <w:vAlign w:val="center"/>
            <w:hideMark/>
          </w:tcPr>
          <w:p w:rsidR="009A5860" w:rsidRPr="00D719C2" w:rsidRDefault="009A5860" w:rsidP="009A5860">
            <w:pPr>
              <w:widowControl/>
              <w:jc w:val="center"/>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镇、社区（村）、企事业单位各</w:t>
            </w:r>
            <w:r w:rsidRPr="00D719C2">
              <w:rPr>
                <w:rFonts w:ascii="Times New Roman" w:eastAsia="宋体" w:hAnsi="Times New Roman" w:cs="Times New Roman"/>
                <w:color w:val="000000"/>
                <w:kern w:val="0"/>
                <w:sz w:val="22"/>
              </w:rPr>
              <w:t>1-2</w:t>
            </w:r>
            <w:r w:rsidRPr="00D719C2">
              <w:rPr>
                <w:rFonts w:ascii="Times New Roman" w:eastAsia="宋体" w:hAnsi="Times New Roman" w:cs="Times New Roman"/>
                <w:color w:val="000000"/>
                <w:kern w:val="0"/>
                <w:sz w:val="22"/>
              </w:rPr>
              <w:t>个</w:t>
            </w:r>
          </w:p>
        </w:tc>
        <w:tc>
          <w:tcPr>
            <w:tcW w:w="2126" w:type="dxa"/>
            <w:vMerge w:val="restart"/>
            <w:shd w:val="clear" w:color="auto" w:fill="auto"/>
            <w:vAlign w:val="center"/>
            <w:hideMark/>
          </w:tcPr>
          <w:p w:rsidR="009A5860" w:rsidRPr="00D719C2" w:rsidRDefault="009A5860"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每个检查对象每出现</w:t>
            </w: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次不合格扣</w:t>
            </w: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分</w:t>
            </w:r>
          </w:p>
        </w:tc>
        <w:tc>
          <w:tcPr>
            <w:tcW w:w="1417" w:type="dxa"/>
            <w:vMerge/>
            <w:vAlign w:val="center"/>
            <w:hideMark/>
          </w:tcPr>
          <w:p w:rsidR="009A5860" w:rsidRPr="00D719C2" w:rsidRDefault="009A5860" w:rsidP="009A5860">
            <w:pPr>
              <w:widowControl/>
              <w:jc w:val="left"/>
              <w:rPr>
                <w:rFonts w:ascii="Times New Roman" w:eastAsia="宋体" w:hAnsi="Times New Roman" w:cs="Times New Roman"/>
                <w:color w:val="000000"/>
                <w:kern w:val="0"/>
                <w:sz w:val="22"/>
              </w:rPr>
            </w:pPr>
          </w:p>
        </w:tc>
      </w:tr>
      <w:tr w:rsidR="009A5860" w:rsidRPr="00D719C2" w:rsidTr="0002798C">
        <w:trPr>
          <w:trHeight w:val="870"/>
        </w:trPr>
        <w:tc>
          <w:tcPr>
            <w:tcW w:w="1060" w:type="dxa"/>
            <w:vMerge/>
            <w:vAlign w:val="center"/>
            <w:hideMark/>
          </w:tcPr>
          <w:p w:rsidR="009A5860" w:rsidRPr="00D719C2" w:rsidRDefault="009A5860" w:rsidP="009A5860">
            <w:pPr>
              <w:widowControl/>
              <w:jc w:val="left"/>
              <w:rPr>
                <w:rFonts w:ascii="Times New Roman" w:eastAsia="宋体" w:hAnsi="Times New Roman" w:cs="Times New Roman"/>
                <w:b/>
                <w:bCs/>
                <w:color w:val="000000"/>
                <w:kern w:val="0"/>
                <w:sz w:val="22"/>
              </w:rPr>
            </w:pPr>
          </w:p>
        </w:tc>
        <w:tc>
          <w:tcPr>
            <w:tcW w:w="4909" w:type="dxa"/>
            <w:vMerge/>
            <w:vAlign w:val="center"/>
            <w:hideMark/>
          </w:tcPr>
          <w:p w:rsidR="009A5860" w:rsidRPr="00D719C2" w:rsidRDefault="009A5860" w:rsidP="009A5860">
            <w:pPr>
              <w:widowControl/>
              <w:jc w:val="left"/>
              <w:rPr>
                <w:rFonts w:ascii="Times New Roman" w:eastAsia="宋体" w:hAnsi="Times New Roman" w:cs="Times New Roman"/>
                <w:color w:val="000000"/>
                <w:kern w:val="0"/>
                <w:sz w:val="22"/>
              </w:rPr>
            </w:pPr>
          </w:p>
        </w:tc>
        <w:tc>
          <w:tcPr>
            <w:tcW w:w="3260" w:type="dxa"/>
            <w:shd w:val="clear" w:color="auto" w:fill="auto"/>
            <w:vAlign w:val="center"/>
            <w:hideMark/>
          </w:tcPr>
          <w:p w:rsidR="009A5860" w:rsidRPr="00D719C2" w:rsidRDefault="009A5860"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5.</w:t>
            </w:r>
            <w:r w:rsidRPr="00D719C2">
              <w:rPr>
                <w:rFonts w:ascii="Times New Roman" w:eastAsia="宋体" w:hAnsi="Times New Roman" w:cs="Times New Roman"/>
                <w:color w:val="000000"/>
                <w:kern w:val="0"/>
                <w:sz w:val="22"/>
              </w:rPr>
              <w:t>单位成立爱国卫生领导小组</w:t>
            </w:r>
          </w:p>
        </w:tc>
        <w:tc>
          <w:tcPr>
            <w:tcW w:w="1843" w:type="dxa"/>
            <w:gridSpan w:val="2"/>
            <w:vMerge/>
            <w:vAlign w:val="center"/>
            <w:hideMark/>
          </w:tcPr>
          <w:p w:rsidR="009A5860" w:rsidRPr="00D719C2" w:rsidRDefault="009A5860" w:rsidP="009A5860">
            <w:pPr>
              <w:widowControl/>
              <w:jc w:val="left"/>
              <w:rPr>
                <w:rFonts w:ascii="Times New Roman" w:eastAsia="宋体" w:hAnsi="Times New Roman" w:cs="Times New Roman"/>
                <w:color w:val="000000"/>
                <w:kern w:val="0"/>
                <w:sz w:val="22"/>
              </w:rPr>
            </w:pPr>
          </w:p>
        </w:tc>
        <w:tc>
          <w:tcPr>
            <w:tcW w:w="2126" w:type="dxa"/>
            <w:vMerge/>
            <w:vAlign w:val="center"/>
            <w:hideMark/>
          </w:tcPr>
          <w:p w:rsidR="009A5860" w:rsidRPr="00D719C2" w:rsidRDefault="009A5860" w:rsidP="009A5860">
            <w:pPr>
              <w:widowControl/>
              <w:jc w:val="left"/>
              <w:rPr>
                <w:rFonts w:ascii="Times New Roman" w:eastAsia="宋体" w:hAnsi="Times New Roman" w:cs="Times New Roman"/>
                <w:color w:val="000000"/>
                <w:kern w:val="0"/>
                <w:sz w:val="22"/>
              </w:rPr>
            </w:pPr>
          </w:p>
        </w:tc>
        <w:tc>
          <w:tcPr>
            <w:tcW w:w="1417" w:type="dxa"/>
            <w:vMerge/>
            <w:vAlign w:val="center"/>
            <w:hideMark/>
          </w:tcPr>
          <w:p w:rsidR="009A5860" w:rsidRPr="00D719C2" w:rsidRDefault="009A5860" w:rsidP="009A5860">
            <w:pPr>
              <w:widowControl/>
              <w:jc w:val="left"/>
              <w:rPr>
                <w:rFonts w:ascii="Times New Roman" w:eastAsia="宋体" w:hAnsi="Times New Roman" w:cs="Times New Roman"/>
                <w:color w:val="000000"/>
                <w:kern w:val="0"/>
                <w:sz w:val="22"/>
              </w:rPr>
            </w:pPr>
          </w:p>
        </w:tc>
      </w:tr>
      <w:tr w:rsidR="009A5860" w:rsidRPr="00D719C2" w:rsidTr="0002798C">
        <w:trPr>
          <w:trHeight w:val="938"/>
        </w:trPr>
        <w:tc>
          <w:tcPr>
            <w:tcW w:w="1060" w:type="dxa"/>
            <w:vMerge/>
            <w:vAlign w:val="center"/>
            <w:hideMark/>
          </w:tcPr>
          <w:p w:rsidR="009A5860" w:rsidRPr="00D719C2" w:rsidRDefault="009A5860" w:rsidP="009A5860">
            <w:pPr>
              <w:widowControl/>
              <w:jc w:val="left"/>
              <w:rPr>
                <w:rFonts w:ascii="Times New Roman" w:eastAsia="宋体" w:hAnsi="Times New Roman" w:cs="Times New Roman"/>
                <w:b/>
                <w:bCs/>
                <w:color w:val="000000"/>
                <w:kern w:val="0"/>
                <w:sz w:val="22"/>
              </w:rPr>
            </w:pPr>
          </w:p>
        </w:tc>
        <w:tc>
          <w:tcPr>
            <w:tcW w:w="4909" w:type="dxa"/>
            <w:vMerge/>
            <w:vAlign w:val="center"/>
            <w:hideMark/>
          </w:tcPr>
          <w:p w:rsidR="009A5860" w:rsidRPr="00D719C2" w:rsidRDefault="009A5860" w:rsidP="009A5860">
            <w:pPr>
              <w:widowControl/>
              <w:jc w:val="left"/>
              <w:rPr>
                <w:rFonts w:ascii="Times New Roman" w:eastAsia="宋体" w:hAnsi="Times New Roman" w:cs="Times New Roman"/>
                <w:color w:val="000000"/>
                <w:kern w:val="0"/>
                <w:sz w:val="22"/>
              </w:rPr>
            </w:pPr>
          </w:p>
        </w:tc>
        <w:tc>
          <w:tcPr>
            <w:tcW w:w="3260" w:type="dxa"/>
            <w:shd w:val="clear" w:color="auto" w:fill="auto"/>
            <w:vAlign w:val="center"/>
            <w:hideMark/>
          </w:tcPr>
          <w:p w:rsidR="009A5860" w:rsidRPr="00D719C2" w:rsidRDefault="009A5860"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6.</w:t>
            </w:r>
            <w:r w:rsidRPr="00D719C2">
              <w:rPr>
                <w:rFonts w:ascii="Times New Roman" w:eastAsia="宋体" w:hAnsi="Times New Roman" w:cs="Times New Roman"/>
                <w:color w:val="000000"/>
                <w:kern w:val="0"/>
                <w:sz w:val="22"/>
              </w:rPr>
              <w:t>镇、社区（村）有专（兼）职爱国卫生工作人员</w:t>
            </w:r>
          </w:p>
        </w:tc>
        <w:tc>
          <w:tcPr>
            <w:tcW w:w="1843" w:type="dxa"/>
            <w:gridSpan w:val="2"/>
            <w:vMerge/>
            <w:vAlign w:val="center"/>
            <w:hideMark/>
          </w:tcPr>
          <w:p w:rsidR="009A5860" w:rsidRPr="00D719C2" w:rsidRDefault="009A5860" w:rsidP="009A5860">
            <w:pPr>
              <w:widowControl/>
              <w:jc w:val="left"/>
              <w:rPr>
                <w:rFonts w:ascii="Times New Roman" w:eastAsia="宋体" w:hAnsi="Times New Roman" w:cs="Times New Roman"/>
                <w:color w:val="000000"/>
                <w:kern w:val="0"/>
                <w:sz w:val="22"/>
              </w:rPr>
            </w:pPr>
          </w:p>
        </w:tc>
        <w:tc>
          <w:tcPr>
            <w:tcW w:w="2126" w:type="dxa"/>
            <w:vMerge/>
            <w:vAlign w:val="center"/>
            <w:hideMark/>
          </w:tcPr>
          <w:p w:rsidR="009A5860" w:rsidRPr="00D719C2" w:rsidRDefault="009A5860" w:rsidP="009A5860">
            <w:pPr>
              <w:widowControl/>
              <w:jc w:val="left"/>
              <w:rPr>
                <w:rFonts w:ascii="Times New Roman" w:eastAsia="宋体" w:hAnsi="Times New Roman" w:cs="Times New Roman"/>
                <w:color w:val="000000"/>
                <w:kern w:val="0"/>
                <w:sz w:val="22"/>
              </w:rPr>
            </w:pPr>
          </w:p>
        </w:tc>
        <w:tc>
          <w:tcPr>
            <w:tcW w:w="1417" w:type="dxa"/>
            <w:vMerge/>
            <w:vAlign w:val="center"/>
            <w:hideMark/>
          </w:tcPr>
          <w:p w:rsidR="009A5860" w:rsidRPr="00D719C2" w:rsidRDefault="009A5860" w:rsidP="009A5860">
            <w:pPr>
              <w:widowControl/>
              <w:jc w:val="left"/>
              <w:rPr>
                <w:rFonts w:ascii="Times New Roman" w:eastAsia="宋体" w:hAnsi="Times New Roman" w:cs="Times New Roman"/>
                <w:color w:val="000000"/>
                <w:kern w:val="0"/>
                <w:sz w:val="22"/>
              </w:rPr>
            </w:pPr>
          </w:p>
        </w:tc>
      </w:tr>
      <w:tr w:rsidR="00ED3F17" w:rsidRPr="00D719C2" w:rsidTr="0002798C">
        <w:trPr>
          <w:trHeight w:val="641"/>
        </w:trPr>
        <w:tc>
          <w:tcPr>
            <w:tcW w:w="1060" w:type="dxa"/>
            <w:vMerge w:val="restart"/>
            <w:vAlign w:val="center"/>
            <w:hideMark/>
          </w:tcPr>
          <w:p w:rsidR="00ED3F17" w:rsidRPr="00D719C2" w:rsidRDefault="00ED3F17" w:rsidP="003178A6">
            <w:pPr>
              <w:widowControl/>
              <w:jc w:val="center"/>
              <w:rPr>
                <w:rFonts w:ascii="Times New Roman" w:eastAsia="黑体" w:hAnsi="Times New Roman" w:cs="Times New Roman"/>
                <w:color w:val="000000"/>
                <w:kern w:val="0"/>
                <w:sz w:val="22"/>
              </w:rPr>
            </w:pPr>
            <w:r w:rsidRPr="00D719C2">
              <w:rPr>
                <w:rFonts w:ascii="Times New Roman" w:eastAsia="黑体" w:hAnsi="Times New Roman" w:cs="Times New Roman"/>
                <w:color w:val="000000"/>
                <w:kern w:val="0"/>
                <w:sz w:val="22"/>
              </w:rPr>
              <w:lastRenderedPageBreak/>
              <w:t>考核</w:t>
            </w:r>
            <w:r w:rsidRPr="00D719C2">
              <w:rPr>
                <w:rFonts w:ascii="Times New Roman" w:eastAsia="黑体" w:hAnsi="Times New Roman" w:cs="Times New Roman"/>
                <w:color w:val="000000"/>
                <w:kern w:val="0"/>
                <w:sz w:val="22"/>
              </w:rPr>
              <w:br/>
            </w:r>
            <w:r w:rsidRPr="00D719C2">
              <w:rPr>
                <w:rFonts w:ascii="Times New Roman" w:eastAsia="黑体" w:hAnsi="Times New Roman" w:cs="Times New Roman"/>
                <w:color w:val="000000"/>
                <w:kern w:val="0"/>
                <w:sz w:val="22"/>
              </w:rPr>
              <w:t>项目</w:t>
            </w:r>
          </w:p>
        </w:tc>
        <w:tc>
          <w:tcPr>
            <w:tcW w:w="4909" w:type="dxa"/>
            <w:vMerge w:val="restart"/>
            <w:vAlign w:val="center"/>
            <w:hideMark/>
          </w:tcPr>
          <w:p w:rsidR="00ED3F17" w:rsidRPr="00D719C2" w:rsidRDefault="00ED3F17" w:rsidP="003178A6">
            <w:pPr>
              <w:widowControl/>
              <w:jc w:val="center"/>
              <w:rPr>
                <w:rFonts w:ascii="Times New Roman" w:eastAsia="黑体" w:hAnsi="Times New Roman" w:cs="Times New Roman"/>
                <w:color w:val="000000"/>
                <w:kern w:val="0"/>
                <w:sz w:val="22"/>
              </w:rPr>
            </w:pPr>
            <w:r w:rsidRPr="00D719C2">
              <w:rPr>
                <w:rFonts w:ascii="Times New Roman" w:eastAsia="黑体" w:hAnsi="Times New Roman" w:cs="Times New Roman"/>
                <w:color w:val="000000"/>
                <w:kern w:val="0"/>
                <w:sz w:val="22"/>
              </w:rPr>
              <w:t>考核内容及分值</w:t>
            </w:r>
          </w:p>
        </w:tc>
        <w:tc>
          <w:tcPr>
            <w:tcW w:w="3260" w:type="dxa"/>
            <w:vMerge w:val="restart"/>
            <w:shd w:val="clear" w:color="auto" w:fill="auto"/>
            <w:vAlign w:val="center"/>
            <w:hideMark/>
          </w:tcPr>
          <w:p w:rsidR="00ED3F17" w:rsidRPr="00D719C2" w:rsidRDefault="00ED3F17" w:rsidP="003178A6">
            <w:pPr>
              <w:widowControl/>
              <w:jc w:val="center"/>
              <w:rPr>
                <w:rFonts w:ascii="Times New Roman" w:eastAsia="黑体" w:hAnsi="Times New Roman" w:cs="Times New Roman"/>
                <w:color w:val="000000"/>
                <w:kern w:val="0"/>
                <w:sz w:val="22"/>
              </w:rPr>
            </w:pPr>
            <w:r w:rsidRPr="00D719C2">
              <w:rPr>
                <w:rFonts w:ascii="Times New Roman" w:eastAsia="黑体" w:hAnsi="Times New Roman" w:cs="Times New Roman"/>
                <w:color w:val="000000"/>
                <w:kern w:val="0"/>
                <w:sz w:val="22"/>
              </w:rPr>
              <w:t>考评要点</w:t>
            </w:r>
          </w:p>
        </w:tc>
        <w:tc>
          <w:tcPr>
            <w:tcW w:w="3969" w:type="dxa"/>
            <w:gridSpan w:val="3"/>
            <w:vAlign w:val="center"/>
            <w:hideMark/>
          </w:tcPr>
          <w:p w:rsidR="00ED3F17" w:rsidRPr="00D719C2" w:rsidRDefault="00ED3F17" w:rsidP="003178A6">
            <w:pPr>
              <w:widowControl/>
              <w:jc w:val="center"/>
              <w:rPr>
                <w:rFonts w:ascii="Times New Roman" w:eastAsia="黑体" w:hAnsi="Times New Roman" w:cs="Times New Roman"/>
                <w:color w:val="000000"/>
                <w:kern w:val="0"/>
                <w:sz w:val="22"/>
              </w:rPr>
            </w:pPr>
            <w:r w:rsidRPr="00D719C2">
              <w:rPr>
                <w:rFonts w:ascii="Times New Roman" w:eastAsia="黑体" w:hAnsi="Times New Roman" w:cs="Times New Roman"/>
                <w:color w:val="000000"/>
                <w:kern w:val="0"/>
                <w:sz w:val="22"/>
              </w:rPr>
              <w:t>考评方式</w:t>
            </w:r>
          </w:p>
        </w:tc>
        <w:tc>
          <w:tcPr>
            <w:tcW w:w="1417" w:type="dxa"/>
            <w:vMerge w:val="restart"/>
            <w:vAlign w:val="center"/>
            <w:hideMark/>
          </w:tcPr>
          <w:p w:rsidR="00ED3F17" w:rsidRPr="00D719C2" w:rsidRDefault="00ED3F17" w:rsidP="00ED3F17">
            <w:pPr>
              <w:widowControl/>
              <w:jc w:val="center"/>
              <w:rPr>
                <w:rFonts w:ascii="Times New Roman" w:eastAsia="宋体" w:hAnsi="Times New Roman" w:cs="Times New Roman"/>
                <w:color w:val="000000"/>
                <w:kern w:val="0"/>
                <w:sz w:val="22"/>
              </w:rPr>
            </w:pPr>
            <w:r w:rsidRPr="00D719C2">
              <w:rPr>
                <w:rFonts w:ascii="Times New Roman" w:eastAsia="黑体" w:hAnsi="Times New Roman" w:cs="Times New Roman"/>
                <w:color w:val="000000"/>
                <w:kern w:val="0"/>
                <w:sz w:val="22"/>
              </w:rPr>
              <w:t>责任单位</w:t>
            </w:r>
          </w:p>
        </w:tc>
      </w:tr>
      <w:tr w:rsidR="00ED3F17" w:rsidRPr="00D719C2" w:rsidTr="0002798C">
        <w:trPr>
          <w:trHeight w:val="560"/>
        </w:trPr>
        <w:tc>
          <w:tcPr>
            <w:tcW w:w="1060" w:type="dxa"/>
            <w:vMerge/>
            <w:vAlign w:val="center"/>
            <w:hideMark/>
          </w:tcPr>
          <w:p w:rsidR="00ED3F17" w:rsidRPr="00D719C2" w:rsidRDefault="00ED3F17" w:rsidP="003178A6">
            <w:pPr>
              <w:widowControl/>
              <w:jc w:val="left"/>
              <w:rPr>
                <w:rFonts w:ascii="Times New Roman" w:eastAsia="黑体" w:hAnsi="Times New Roman" w:cs="Times New Roman"/>
                <w:color w:val="000000"/>
                <w:kern w:val="0"/>
                <w:sz w:val="22"/>
              </w:rPr>
            </w:pPr>
          </w:p>
        </w:tc>
        <w:tc>
          <w:tcPr>
            <w:tcW w:w="4909" w:type="dxa"/>
            <w:vMerge/>
            <w:vAlign w:val="center"/>
            <w:hideMark/>
          </w:tcPr>
          <w:p w:rsidR="00ED3F17" w:rsidRPr="00D719C2" w:rsidRDefault="00ED3F17" w:rsidP="003178A6">
            <w:pPr>
              <w:widowControl/>
              <w:jc w:val="left"/>
              <w:rPr>
                <w:rFonts w:ascii="Times New Roman" w:eastAsia="黑体" w:hAnsi="Times New Roman" w:cs="Times New Roman"/>
                <w:color w:val="000000"/>
                <w:kern w:val="0"/>
                <w:sz w:val="22"/>
              </w:rPr>
            </w:pPr>
          </w:p>
        </w:tc>
        <w:tc>
          <w:tcPr>
            <w:tcW w:w="3260" w:type="dxa"/>
            <w:vMerge/>
            <w:shd w:val="clear" w:color="auto" w:fill="auto"/>
            <w:vAlign w:val="center"/>
            <w:hideMark/>
          </w:tcPr>
          <w:p w:rsidR="00ED3F17" w:rsidRPr="00D719C2" w:rsidRDefault="00ED3F17" w:rsidP="003178A6">
            <w:pPr>
              <w:widowControl/>
              <w:jc w:val="left"/>
              <w:rPr>
                <w:rFonts w:ascii="Times New Roman" w:eastAsia="黑体" w:hAnsi="Times New Roman" w:cs="Times New Roman"/>
                <w:color w:val="000000"/>
                <w:kern w:val="0"/>
                <w:sz w:val="22"/>
              </w:rPr>
            </w:pPr>
          </w:p>
        </w:tc>
        <w:tc>
          <w:tcPr>
            <w:tcW w:w="1771" w:type="dxa"/>
            <w:vAlign w:val="center"/>
            <w:hideMark/>
          </w:tcPr>
          <w:p w:rsidR="00ED3F17" w:rsidRPr="00D719C2" w:rsidRDefault="00ED3F17" w:rsidP="003178A6">
            <w:pPr>
              <w:widowControl/>
              <w:jc w:val="center"/>
              <w:rPr>
                <w:rFonts w:ascii="Times New Roman" w:eastAsia="黑体" w:hAnsi="Times New Roman" w:cs="Times New Roman"/>
                <w:color w:val="000000"/>
                <w:kern w:val="0"/>
                <w:sz w:val="22"/>
              </w:rPr>
            </w:pPr>
            <w:r w:rsidRPr="00D719C2">
              <w:rPr>
                <w:rFonts w:ascii="Times New Roman" w:eastAsia="黑体" w:hAnsi="Times New Roman" w:cs="Times New Roman"/>
                <w:color w:val="000000"/>
                <w:kern w:val="0"/>
                <w:sz w:val="22"/>
              </w:rPr>
              <w:t>样本及数量</w:t>
            </w:r>
          </w:p>
        </w:tc>
        <w:tc>
          <w:tcPr>
            <w:tcW w:w="2198" w:type="dxa"/>
            <w:gridSpan w:val="2"/>
            <w:vAlign w:val="center"/>
            <w:hideMark/>
          </w:tcPr>
          <w:p w:rsidR="00ED3F17" w:rsidRPr="00D719C2" w:rsidRDefault="00ED3F17" w:rsidP="003178A6">
            <w:pPr>
              <w:widowControl/>
              <w:jc w:val="center"/>
              <w:rPr>
                <w:rFonts w:ascii="Times New Roman" w:eastAsia="黑体" w:hAnsi="Times New Roman" w:cs="Times New Roman"/>
                <w:color w:val="000000"/>
                <w:kern w:val="0"/>
                <w:sz w:val="22"/>
              </w:rPr>
            </w:pPr>
            <w:r w:rsidRPr="00D719C2">
              <w:rPr>
                <w:rFonts w:ascii="Times New Roman" w:eastAsia="黑体" w:hAnsi="Times New Roman" w:cs="Times New Roman"/>
                <w:color w:val="000000"/>
                <w:kern w:val="0"/>
                <w:sz w:val="22"/>
              </w:rPr>
              <w:t>评分方式</w:t>
            </w:r>
          </w:p>
        </w:tc>
        <w:tc>
          <w:tcPr>
            <w:tcW w:w="1417" w:type="dxa"/>
            <w:vMerge/>
            <w:vAlign w:val="center"/>
            <w:hideMark/>
          </w:tcPr>
          <w:p w:rsidR="00ED3F17" w:rsidRPr="00D719C2" w:rsidRDefault="00ED3F17" w:rsidP="003178A6">
            <w:pPr>
              <w:widowControl/>
              <w:jc w:val="left"/>
              <w:rPr>
                <w:rFonts w:ascii="Times New Roman" w:eastAsia="黑体" w:hAnsi="Times New Roman" w:cs="Times New Roman"/>
                <w:color w:val="000000"/>
                <w:kern w:val="0"/>
                <w:sz w:val="22"/>
              </w:rPr>
            </w:pPr>
          </w:p>
        </w:tc>
      </w:tr>
      <w:tr w:rsidR="00ED3F17" w:rsidRPr="00D719C2" w:rsidTr="0002798C">
        <w:trPr>
          <w:trHeight w:val="960"/>
        </w:trPr>
        <w:tc>
          <w:tcPr>
            <w:tcW w:w="1060" w:type="dxa"/>
            <w:vMerge w:val="restart"/>
            <w:shd w:val="clear" w:color="auto" w:fill="auto"/>
            <w:vAlign w:val="center"/>
            <w:hideMark/>
          </w:tcPr>
          <w:p w:rsidR="00ED3F17" w:rsidRPr="00D719C2" w:rsidRDefault="00ED3F17" w:rsidP="009A5860">
            <w:pPr>
              <w:widowControl/>
              <w:jc w:val="center"/>
              <w:rPr>
                <w:rFonts w:ascii="Times New Roman" w:eastAsia="宋体" w:hAnsi="Times New Roman" w:cs="Times New Roman"/>
                <w:b/>
                <w:bCs/>
                <w:color w:val="000000"/>
                <w:kern w:val="0"/>
                <w:sz w:val="22"/>
              </w:rPr>
            </w:pPr>
            <w:r w:rsidRPr="00D719C2">
              <w:rPr>
                <w:rFonts w:ascii="Times New Roman" w:eastAsia="宋体" w:hAnsi="Times New Roman" w:cs="Times New Roman"/>
                <w:b/>
                <w:bCs/>
                <w:color w:val="000000"/>
                <w:kern w:val="0"/>
                <w:sz w:val="22"/>
              </w:rPr>
              <w:t>二、健康教育（</w:t>
            </w:r>
            <w:r w:rsidRPr="00D719C2">
              <w:rPr>
                <w:rFonts w:ascii="Times New Roman" w:eastAsia="宋体" w:hAnsi="Times New Roman" w:cs="Times New Roman"/>
                <w:b/>
                <w:bCs/>
                <w:color w:val="000000"/>
                <w:kern w:val="0"/>
                <w:sz w:val="22"/>
              </w:rPr>
              <w:t>8</w:t>
            </w:r>
            <w:r w:rsidRPr="00D719C2">
              <w:rPr>
                <w:rFonts w:ascii="Times New Roman" w:eastAsia="宋体" w:hAnsi="Times New Roman" w:cs="Times New Roman"/>
                <w:b/>
                <w:bCs/>
                <w:color w:val="000000"/>
                <w:kern w:val="0"/>
                <w:sz w:val="22"/>
              </w:rPr>
              <w:t>分）</w:t>
            </w:r>
          </w:p>
        </w:tc>
        <w:tc>
          <w:tcPr>
            <w:tcW w:w="4909" w:type="dxa"/>
            <w:vMerge w:val="restart"/>
            <w:shd w:val="clear" w:color="auto" w:fill="auto"/>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（四）镇、社区（村）、卫生院（室）以《中国公民健康素养</w:t>
            </w:r>
            <w:r w:rsidRPr="00D719C2">
              <w:rPr>
                <w:rFonts w:ascii="Times New Roman" w:eastAsia="宋体" w:hAnsi="Times New Roman" w:cs="Times New Roman"/>
                <w:color w:val="000000"/>
                <w:kern w:val="0"/>
                <w:sz w:val="22"/>
              </w:rPr>
              <w:t>—</w:t>
            </w:r>
            <w:r w:rsidRPr="00D719C2">
              <w:rPr>
                <w:rFonts w:ascii="Times New Roman" w:eastAsia="宋体" w:hAnsi="Times New Roman" w:cs="Times New Roman"/>
                <w:color w:val="000000"/>
                <w:kern w:val="0"/>
                <w:sz w:val="22"/>
              </w:rPr>
              <w:t>基本知识与技能》为主要内容，按照《亿万农民健康促进行动规划》开展多种形式的健康教育活动，举办卫生知识讲座，向社区居民传播健康知识。居民健康基本知识知晓率</w:t>
            </w:r>
            <w:r w:rsidRPr="00D719C2">
              <w:rPr>
                <w:rFonts w:ascii="Times New Roman" w:eastAsia="宋体" w:hAnsi="Times New Roman" w:cs="Times New Roman"/>
                <w:color w:val="000000"/>
                <w:kern w:val="0"/>
                <w:sz w:val="22"/>
              </w:rPr>
              <w:t>≥80%</w:t>
            </w:r>
            <w:r w:rsidRPr="00D719C2">
              <w:rPr>
                <w:rFonts w:ascii="Times New Roman" w:eastAsia="宋体" w:hAnsi="Times New Roman" w:cs="Times New Roman"/>
                <w:color w:val="000000"/>
                <w:kern w:val="0"/>
                <w:sz w:val="22"/>
              </w:rPr>
              <w:t>，健康生活方式与行为形成率</w:t>
            </w:r>
            <w:r w:rsidRPr="00D719C2">
              <w:rPr>
                <w:rFonts w:ascii="Times New Roman" w:eastAsia="宋体" w:hAnsi="Times New Roman" w:cs="Times New Roman"/>
                <w:color w:val="000000"/>
                <w:kern w:val="0"/>
                <w:sz w:val="22"/>
              </w:rPr>
              <w:t>≥70%</w:t>
            </w:r>
            <w:r w:rsidRPr="00D719C2">
              <w:rPr>
                <w:rFonts w:ascii="Times New Roman" w:eastAsia="宋体" w:hAnsi="Times New Roman" w:cs="Times New Roman"/>
                <w:color w:val="000000"/>
                <w:kern w:val="0"/>
                <w:sz w:val="22"/>
              </w:rPr>
              <w:t>，基本技能掌握率</w:t>
            </w:r>
            <w:r w:rsidRPr="00D719C2">
              <w:rPr>
                <w:rFonts w:ascii="Times New Roman" w:eastAsia="宋体" w:hAnsi="Times New Roman" w:cs="Times New Roman"/>
                <w:color w:val="000000"/>
                <w:kern w:val="0"/>
                <w:sz w:val="22"/>
              </w:rPr>
              <w:t>≥70%</w:t>
            </w:r>
            <w:r w:rsidRPr="00D719C2">
              <w:rPr>
                <w:rFonts w:ascii="Times New Roman" w:eastAsia="宋体" w:hAnsi="Times New Roman" w:cs="Times New Roman"/>
                <w:color w:val="000000"/>
                <w:kern w:val="0"/>
                <w:sz w:val="22"/>
              </w:rPr>
              <w:t>（</w:t>
            </w:r>
            <w:r w:rsidRPr="00D719C2">
              <w:rPr>
                <w:rFonts w:ascii="Times New Roman" w:eastAsia="宋体" w:hAnsi="Times New Roman" w:cs="Times New Roman"/>
                <w:color w:val="000000"/>
                <w:kern w:val="0"/>
                <w:sz w:val="22"/>
              </w:rPr>
              <w:t>8</w:t>
            </w:r>
            <w:r w:rsidRPr="00D719C2">
              <w:rPr>
                <w:rFonts w:ascii="Times New Roman" w:eastAsia="宋体" w:hAnsi="Times New Roman" w:cs="Times New Roman"/>
                <w:color w:val="000000"/>
                <w:kern w:val="0"/>
                <w:sz w:val="22"/>
              </w:rPr>
              <w:t>分）</w:t>
            </w:r>
          </w:p>
        </w:tc>
        <w:tc>
          <w:tcPr>
            <w:tcW w:w="3260" w:type="dxa"/>
            <w:shd w:val="clear" w:color="auto" w:fill="auto"/>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镇、社区（村）等社会组织健康教育组织和网络文件</w:t>
            </w:r>
          </w:p>
        </w:tc>
        <w:tc>
          <w:tcPr>
            <w:tcW w:w="1771" w:type="dxa"/>
            <w:vMerge w:val="restart"/>
            <w:shd w:val="clear" w:color="auto" w:fill="auto"/>
            <w:vAlign w:val="center"/>
            <w:hideMark/>
          </w:tcPr>
          <w:p w:rsidR="00ED3F17" w:rsidRPr="00D719C2" w:rsidRDefault="00ED3F17" w:rsidP="009A5860">
            <w:pPr>
              <w:widowControl/>
              <w:jc w:val="center"/>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社区（村）</w:t>
            </w:r>
            <w:r w:rsidRPr="00D719C2">
              <w:rPr>
                <w:rFonts w:ascii="Times New Roman" w:eastAsia="宋体" w:hAnsi="Times New Roman" w:cs="Times New Roman"/>
                <w:color w:val="000000"/>
                <w:kern w:val="0"/>
                <w:sz w:val="22"/>
              </w:rPr>
              <w:t>1-2</w:t>
            </w:r>
            <w:r w:rsidRPr="00D719C2">
              <w:rPr>
                <w:rFonts w:ascii="Times New Roman" w:eastAsia="宋体" w:hAnsi="Times New Roman" w:cs="Times New Roman"/>
                <w:color w:val="000000"/>
                <w:kern w:val="0"/>
                <w:sz w:val="22"/>
              </w:rPr>
              <w:t>个（含城中村</w:t>
            </w: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个）</w:t>
            </w:r>
          </w:p>
        </w:tc>
        <w:tc>
          <w:tcPr>
            <w:tcW w:w="2198" w:type="dxa"/>
            <w:gridSpan w:val="2"/>
            <w:shd w:val="clear" w:color="auto" w:fill="auto"/>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缺少相应资料扣</w:t>
            </w: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分</w:t>
            </w:r>
          </w:p>
        </w:tc>
        <w:tc>
          <w:tcPr>
            <w:tcW w:w="1417" w:type="dxa"/>
            <w:vMerge w:val="restart"/>
            <w:shd w:val="clear" w:color="auto" w:fill="auto"/>
            <w:vAlign w:val="center"/>
            <w:hideMark/>
          </w:tcPr>
          <w:p w:rsidR="00ED3F17" w:rsidRPr="00D719C2" w:rsidRDefault="0002798C" w:rsidP="0002798C">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 xml:space="preserve"> </w:t>
            </w:r>
            <w:r w:rsidR="00ED3F17" w:rsidRPr="00D719C2">
              <w:rPr>
                <w:rFonts w:ascii="Times New Roman" w:eastAsia="宋体" w:hAnsi="Times New Roman" w:cs="Times New Roman"/>
                <w:color w:val="000000"/>
                <w:kern w:val="0"/>
                <w:sz w:val="22"/>
              </w:rPr>
              <w:t>社会事务</w:t>
            </w:r>
            <w:r w:rsidR="0085274F">
              <w:rPr>
                <w:rFonts w:ascii="Times New Roman" w:eastAsia="宋体" w:hAnsi="Times New Roman" w:cs="Times New Roman" w:hint="eastAsia"/>
                <w:color w:val="000000"/>
                <w:kern w:val="0"/>
                <w:sz w:val="22"/>
              </w:rPr>
              <w:t>中心</w:t>
            </w:r>
            <w:r>
              <w:rPr>
                <w:rFonts w:ascii="Times New Roman" w:eastAsia="宋体" w:hAnsi="Times New Roman" w:cs="Times New Roman"/>
                <w:color w:val="000000"/>
                <w:kern w:val="0"/>
                <w:sz w:val="22"/>
              </w:rPr>
              <w:br/>
            </w:r>
            <w:r w:rsidR="00ED3F17" w:rsidRPr="00D719C2">
              <w:rPr>
                <w:rFonts w:ascii="Times New Roman" w:eastAsia="宋体" w:hAnsi="Times New Roman" w:cs="Times New Roman"/>
                <w:color w:val="000000"/>
                <w:kern w:val="0"/>
                <w:sz w:val="22"/>
              </w:rPr>
              <w:t>双创办</w:t>
            </w:r>
          </w:p>
        </w:tc>
      </w:tr>
      <w:tr w:rsidR="00ED3F17" w:rsidRPr="00D719C2" w:rsidTr="0002798C">
        <w:trPr>
          <w:trHeight w:val="1333"/>
        </w:trPr>
        <w:tc>
          <w:tcPr>
            <w:tcW w:w="1060" w:type="dxa"/>
            <w:vMerge/>
            <w:vAlign w:val="center"/>
            <w:hideMark/>
          </w:tcPr>
          <w:p w:rsidR="00ED3F17" w:rsidRPr="00D719C2" w:rsidRDefault="00ED3F17" w:rsidP="009A5860">
            <w:pPr>
              <w:widowControl/>
              <w:jc w:val="left"/>
              <w:rPr>
                <w:rFonts w:ascii="Times New Roman" w:eastAsia="宋体" w:hAnsi="Times New Roman" w:cs="Times New Roman"/>
                <w:b/>
                <w:bCs/>
                <w:color w:val="000000"/>
                <w:kern w:val="0"/>
                <w:sz w:val="22"/>
              </w:rPr>
            </w:pPr>
          </w:p>
        </w:tc>
        <w:tc>
          <w:tcPr>
            <w:tcW w:w="4909" w:type="dxa"/>
            <w:vMerge/>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p>
        </w:tc>
        <w:tc>
          <w:tcPr>
            <w:tcW w:w="3260" w:type="dxa"/>
            <w:shd w:val="clear" w:color="auto" w:fill="auto"/>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2.</w:t>
            </w:r>
            <w:r w:rsidRPr="00D719C2">
              <w:rPr>
                <w:rFonts w:ascii="Times New Roman" w:eastAsia="宋体" w:hAnsi="Times New Roman" w:cs="Times New Roman"/>
                <w:color w:val="000000"/>
                <w:kern w:val="0"/>
                <w:sz w:val="22"/>
              </w:rPr>
              <w:t>健康教育简要计划和总结</w:t>
            </w:r>
          </w:p>
        </w:tc>
        <w:tc>
          <w:tcPr>
            <w:tcW w:w="1771" w:type="dxa"/>
            <w:vMerge/>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p>
        </w:tc>
        <w:tc>
          <w:tcPr>
            <w:tcW w:w="2198" w:type="dxa"/>
            <w:gridSpan w:val="2"/>
            <w:shd w:val="clear" w:color="auto" w:fill="auto"/>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健康教育简要计划不具体和不具有操作性扣</w:t>
            </w: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分，不具体扣</w:t>
            </w: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分。</w:t>
            </w:r>
          </w:p>
        </w:tc>
        <w:tc>
          <w:tcPr>
            <w:tcW w:w="1417" w:type="dxa"/>
            <w:vMerge/>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p>
        </w:tc>
      </w:tr>
      <w:tr w:rsidR="00ED3F17" w:rsidRPr="00D719C2" w:rsidTr="0002798C">
        <w:trPr>
          <w:trHeight w:val="1702"/>
        </w:trPr>
        <w:tc>
          <w:tcPr>
            <w:tcW w:w="1060" w:type="dxa"/>
            <w:vMerge/>
            <w:vAlign w:val="center"/>
            <w:hideMark/>
          </w:tcPr>
          <w:p w:rsidR="00ED3F17" w:rsidRPr="00D719C2" w:rsidRDefault="00ED3F17" w:rsidP="009A5860">
            <w:pPr>
              <w:widowControl/>
              <w:jc w:val="left"/>
              <w:rPr>
                <w:rFonts w:ascii="Times New Roman" w:eastAsia="宋体" w:hAnsi="Times New Roman" w:cs="Times New Roman"/>
                <w:b/>
                <w:bCs/>
                <w:color w:val="000000"/>
                <w:kern w:val="0"/>
                <w:sz w:val="22"/>
              </w:rPr>
            </w:pPr>
          </w:p>
        </w:tc>
        <w:tc>
          <w:tcPr>
            <w:tcW w:w="4909" w:type="dxa"/>
            <w:vMerge/>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p>
        </w:tc>
        <w:tc>
          <w:tcPr>
            <w:tcW w:w="3260" w:type="dxa"/>
            <w:shd w:val="clear" w:color="auto" w:fill="auto"/>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3.</w:t>
            </w:r>
            <w:r w:rsidRPr="00D719C2">
              <w:rPr>
                <w:rFonts w:ascii="Times New Roman" w:eastAsia="宋体" w:hAnsi="Times New Roman" w:cs="Times New Roman"/>
                <w:color w:val="000000"/>
                <w:kern w:val="0"/>
                <w:sz w:val="22"/>
              </w:rPr>
              <w:t>辖区内健康教育阵地布局合理并及时更换</w:t>
            </w:r>
          </w:p>
        </w:tc>
        <w:tc>
          <w:tcPr>
            <w:tcW w:w="1771" w:type="dxa"/>
            <w:vMerge/>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p>
        </w:tc>
        <w:tc>
          <w:tcPr>
            <w:tcW w:w="2198" w:type="dxa"/>
            <w:gridSpan w:val="2"/>
            <w:shd w:val="clear" w:color="auto" w:fill="auto"/>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社区（村）宣传栏未及时更换扣</w:t>
            </w: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分。无健康教育专栏或不认真设置健康教育专栏扣</w:t>
            </w: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分</w:t>
            </w:r>
          </w:p>
        </w:tc>
        <w:tc>
          <w:tcPr>
            <w:tcW w:w="1417" w:type="dxa"/>
            <w:vMerge/>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p>
        </w:tc>
      </w:tr>
      <w:tr w:rsidR="00ED3F17" w:rsidRPr="00D719C2" w:rsidTr="0002798C">
        <w:trPr>
          <w:trHeight w:val="1980"/>
        </w:trPr>
        <w:tc>
          <w:tcPr>
            <w:tcW w:w="1060" w:type="dxa"/>
            <w:vMerge/>
            <w:vAlign w:val="center"/>
            <w:hideMark/>
          </w:tcPr>
          <w:p w:rsidR="00ED3F17" w:rsidRPr="00D719C2" w:rsidRDefault="00ED3F17" w:rsidP="009A5860">
            <w:pPr>
              <w:widowControl/>
              <w:jc w:val="left"/>
              <w:rPr>
                <w:rFonts w:ascii="Times New Roman" w:eastAsia="宋体" w:hAnsi="Times New Roman" w:cs="Times New Roman"/>
                <w:b/>
                <w:bCs/>
                <w:color w:val="000000"/>
                <w:kern w:val="0"/>
                <w:sz w:val="22"/>
              </w:rPr>
            </w:pPr>
          </w:p>
        </w:tc>
        <w:tc>
          <w:tcPr>
            <w:tcW w:w="4909" w:type="dxa"/>
            <w:vMerge/>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p>
        </w:tc>
        <w:tc>
          <w:tcPr>
            <w:tcW w:w="3260" w:type="dxa"/>
            <w:shd w:val="clear" w:color="auto" w:fill="auto"/>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4.</w:t>
            </w:r>
            <w:r w:rsidRPr="00D719C2">
              <w:rPr>
                <w:rFonts w:ascii="Times New Roman" w:eastAsia="宋体" w:hAnsi="Times New Roman" w:cs="Times New Roman"/>
                <w:color w:val="000000"/>
                <w:kern w:val="0"/>
                <w:sz w:val="22"/>
              </w:rPr>
              <w:t>《中国公民健康素养</w:t>
            </w:r>
            <w:r w:rsidRPr="00D719C2">
              <w:rPr>
                <w:rFonts w:ascii="Times New Roman" w:eastAsia="宋体" w:hAnsi="Times New Roman" w:cs="Times New Roman"/>
                <w:color w:val="000000"/>
                <w:kern w:val="0"/>
                <w:sz w:val="22"/>
              </w:rPr>
              <w:t>-</w:t>
            </w:r>
            <w:r w:rsidRPr="00D719C2">
              <w:rPr>
                <w:rFonts w:ascii="Times New Roman" w:eastAsia="宋体" w:hAnsi="Times New Roman" w:cs="Times New Roman"/>
                <w:color w:val="000000"/>
                <w:kern w:val="0"/>
                <w:sz w:val="22"/>
              </w:rPr>
              <w:t>基本知识和技能》传播材料发放原始记录</w:t>
            </w:r>
          </w:p>
        </w:tc>
        <w:tc>
          <w:tcPr>
            <w:tcW w:w="1771" w:type="dxa"/>
            <w:vMerge/>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p>
        </w:tc>
        <w:tc>
          <w:tcPr>
            <w:tcW w:w="2198" w:type="dxa"/>
            <w:gridSpan w:val="2"/>
            <w:shd w:val="clear" w:color="auto" w:fill="auto"/>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《中国公民健康素养</w:t>
            </w:r>
            <w:r w:rsidRPr="00D719C2">
              <w:rPr>
                <w:rFonts w:ascii="Times New Roman" w:eastAsia="宋体" w:hAnsi="Times New Roman" w:cs="Times New Roman"/>
                <w:color w:val="000000"/>
                <w:kern w:val="0"/>
                <w:sz w:val="22"/>
              </w:rPr>
              <w:t>-</w:t>
            </w:r>
            <w:r w:rsidRPr="00D719C2">
              <w:rPr>
                <w:rFonts w:ascii="Times New Roman" w:eastAsia="宋体" w:hAnsi="Times New Roman" w:cs="Times New Roman"/>
                <w:color w:val="000000"/>
                <w:kern w:val="0"/>
                <w:sz w:val="22"/>
              </w:rPr>
              <w:t>基本知识和技能》核心知识传播材料在家庭、商户、门店等的覆盖率低于</w:t>
            </w:r>
            <w:r w:rsidRPr="00D719C2">
              <w:rPr>
                <w:rFonts w:ascii="Times New Roman" w:eastAsia="宋体" w:hAnsi="Times New Roman" w:cs="Times New Roman"/>
                <w:color w:val="000000"/>
                <w:kern w:val="0"/>
                <w:sz w:val="22"/>
              </w:rPr>
              <w:t>100%</w:t>
            </w:r>
            <w:r w:rsidRPr="00D719C2">
              <w:rPr>
                <w:rFonts w:ascii="Times New Roman" w:eastAsia="宋体" w:hAnsi="Times New Roman" w:cs="Times New Roman"/>
                <w:color w:val="000000"/>
                <w:kern w:val="0"/>
                <w:sz w:val="22"/>
              </w:rPr>
              <w:t>扣</w:t>
            </w: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分</w:t>
            </w:r>
          </w:p>
        </w:tc>
        <w:tc>
          <w:tcPr>
            <w:tcW w:w="1417" w:type="dxa"/>
            <w:vMerge/>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p>
        </w:tc>
      </w:tr>
      <w:tr w:rsidR="00ED3F17" w:rsidRPr="00D719C2" w:rsidTr="0002798C">
        <w:trPr>
          <w:trHeight w:val="1200"/>
        </w:trPr>
        <w:tc>
          <w:tcPr>
            <w:tcW w:w="1060" w:type="dxa"/>
            <w:vMerge/>
            <w:vAlign w:val="center"/>
            <w:hideMark/>
          </w:tcPr>
          <w:p w:rsidR="00ED3F17" w:rsidRPr="00D719C2" w:rsidRDefault="00ED3F17" w:rsidP="009A5860">
            <w:pPr>
              <w:widowControl/>
              <w:jc w:val="left"/>
              <w:rPr>
                <w:rFonts w:ascii="Times New Roman" w:eastAsia="宋体" w:hAnsi="Times New Roman" w:cs="Times New Roman"/>
                <w:b/>
                <w:bCs/>
                <w:color w:val="000000"/>
                <w:kern w:val="0"/>
                <w:sz w:val="22"/>
              </w:rPr>
            </w:pPr>
          </w:p>
        </w:tc>
        <w:tc>
          <w:tcPr>
            <w:tcW w:w="4909" w:type="dxa"/>
            <w:vMerge/>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p>
        </w:tc>
        <w:tc>
          <w:tcPr>
            <w:tcW w:w="3260" w:type="dxa"/>
            <w:shd w:val="clear" w:color="auto" w:fill="auto"/>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5.</w:t>
            </w:r>
            <w:r w:rsidRPr="00D719C2">
              <w:rPr>
                <w:rFonts w:ascii="Times New Roman" w:eastAsia="宋体" w:hAnsi="Times New Roman" w:cs="Times New Roman"/>
                <w:color w:val="000000"/>
                <w:kern w:val="0"/>
                <w:sz w:val="22"/>
              </w:rPr>
              <w:t>其它形式的社区健康教育活动</w:t>
            </w:r>
          </w:p>
        </w:tc>
        <w:tc>
          <w:tcPr>
            <w:tcW w:w="1771" w:type="dxa"/>
            <w:vMerge/>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p>
        </w:tc>
        <w:tc>
          <w:tcPr>
            <w:tcW w:w="2198" w:type="dxa"/>
            <w:gridSpan w:val="2"/>
            <w:shd w:val="clear" w:color="auto" w:fill="auto"/>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未开展其它形式的大众宣传活动扣</w:t>
            </w: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分</w:t>
            </w:r>
          </w:p>
        </w:tc>
        <w:tc>
          <w:tcPr>
            <w:tcW w:w="1417" w:type="dxa"/>
            <w:vMerge/>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p>
        </w:tc>
      </w:tr>
      <w:tr w:rsidR="00ED3F17" w:rsidRPr="00D719C2" w:rsidTr="0002798C">
        <w:trPr>
          <w:trHeight w:val="530"/>
        </w:trPr>
        <w:tc>
          <w:tcPr>
            <w:tcW w:w="1060" w:type="dxa"/>
            <w:vMerge w:val="restart"/>
            <w:shd w:val="clear" w:color="auto" w:fill="auto"/>
            <w:vAlign w:val="center"/>
            <w:hideMark/>
          </w:tcPr>
          <w:p w:rsidR="00ED3F17" w:rsidRPr="00D719C2" w:rsidRDefault="00ED3F17" w:rsidP="003178A6">
            <w:pPr>
              <w:widowControl/>
              <w:jc w:val="center"/>
              <w:rPr>
                <w:rFonts w:ascii="Times New Roman" w:eastAsia="黑体" w:hAnsi="Times New Roman" w:cs="Times New Roman"/>
                <w:color w:val="000000"/>
                <w:kern w:val="0"/>
                <w:sz w:val="22"/>
              </w:rPr>
            </w:pPr>
            <w:r w:rsidRPr="00D719C2">
              <w:rPr>
                <w:rFonts w:ascii="Times New Roman" w:eastAsia="黑体" w:hAnsi="Times New Roman" w:cs="Times New Roman"/>
                <w:color w:val="000000"/>
                <w:kern w:val="0"/>
                <w:sz w:val="22"/>
              </w:rPr>
              <w:lastRenderedPageBreak/>
              <w:t>考核</w:t>
            </w:r>
            <w:r w:rsidRPr="00D719C2">
              <w:rPr>
                <w:rFonts w:ascii="Times New Roman" w:eastAsia="黑体" w:hAnsi="Times New Roman" w:cs="Times New Roman"/>
                <w:color w:val="000000"/>
                <w:kern w:val="0"/>
                <w:sz w:val="22"/>
              </w:rPr>
              <w:br/>
            </w:r>
            <w:r w:rsidRPr="00D719C2">
              <w:rPr>
                <w:rFonts w:ascii="Times New Roman" w:eastAsia="黑体" w:hAnsi="Times New Roman" w:cs="Times New Roman"/>
                <w:color w:val="000000"/>
                <w:kern w:val="0"/>
                <w:sz w:val="22"/>
              </w:rPr>
              <w:t>项目</w:t>
            </w:r>
          </w:p>
        </w:tc>
        <w:tc>
          <w:tcPr>
            <w:tcW w:w="4909" w:type="dxa"/>
            <w:vMerge w:val="restart"/>
            <w:shd w:val="clear" w:color="auto" w:fill="auto"/>
            <w:vAlign w:val="center"/>
            <w:hideMark/>
          </w:tcPr>
          <w:p w:rsidR="00ED3F17" w:rsidRPr="00D719C2" w:rsidRDefault="00ED3F17" w:rsidP="003178A6">
            <w:pPr>
              <w:widowControl/>
              <w:jc w:val="center"/>
              <w:rPr>
                <w:rFonts w:ascii="Times New Roman" w:eastAsia="黑体" w:hAnsi="Times New Roman" w:cs="Times New Roman"/>
                <w:color w:val="000000"/>
                <w:kern w:val="0"/>
                <w:sz w:val="22"/>
              </w:rPr>
            </w:pPr>
            <w:r w:rsidRPr="00D719C2">
              <w:rPr>
                <w:rFonts w:ascii="Times New Roman" w:eastAsia="黑体" w:hAnsi="Times New Roman" w:cs="Times New Roman"/>
                <w:color w:val="000000"/>
                <w:kern w:val="0"/>
                <w:sz w:val="22"/>
              </w:rPr>
              <w:t>考核内容及分值</w:t>
            </w:r>
          </w:p>
        </w:tc>
        <w:tc>
          <w:tcPr>
            <w:tcW w:w="3260" w:type="dxa"/>
            <w:vMerge w:val="restart"/>
            <w:shd w:val="clear" w:color="auto" w:fill="auto"/>
            <w:vAlign w:val="center"/>
            <w:hideMark/>
          </w:tcPr>
          <w:p w:rsidR="00ED3F17" w:rsidRPr="00D719C2" w:rsidRDefault="00ED3F17" w:rsidP="003178A6">
            <w:pPr>
              <w:widowControl/>
              <w:jc w:val="center"/>
              <w:rPr>
                <w:rFonts w:ascii="Times New Roman" w:eastAsia="黑体" w:hAnsi="Times New Roman" w:cs="Times New Roman"/>
                <w:color w:val="000000"/>
                <w:kern w:val="0"/>
                <w:sz w:val="22"/>
              </w:rPr>
            </w:pPr>
            <w:r w:rsidRPr="00D719C2">
              <w:rPr>
                <w:rFonts w:ascii="Times New Roman" w:eastAsia="黑体" w:hAnsi="Times New Roman" w:cs="Times New Roman"/>
                <w:color w:val="000000"/>
                <w:kern w:val="0"/>
                <w:sz w:val="22"/>
              </w:rPr>
              <w:t>考评要点</w:t>
            </w:r>
          </w:p>
        </w:tc>
        <w:tc>
          <w:tcPr>
            <w:tcW w:w="3969" w:type="dxa"/>
            <w:gridSpan w:val="3"/>
            <w:shd w:val="clear" w:color="auto" w:fill="auto"/>
            <w:vAlign w:val="center"/>
            <w:hideMark/>
          </w:tcPr>
          <w:p w:rsidR="00ED3F17" w:rsidRPr="00D719C2" w:rsidRDefault="00ED3F17" w:rsidP="003178A6">
            <w:pPr>
              <w:widowControl/>
              <w:jc w:val="center"/>
              <w:rPr>
                <w:rFonts w:ascii="Times New Roman" w:eastAsia="宋体" w:hAnsi="Times New Roman" w:cs="Times New Roman"/>
                <w:color w:val="000000"/>
                <w:kern w:val="0"/>
                <w:sz w:val="22"/>
              </w:rPr>
            </w:pPr>
            <w:r w:rsidRPr="00D719C2">
              <w:rPr>
                <w:rFonts w:ascii="Times New Roman" w:eastAsia="黑体" w:hAnsi="Times New Roman" w:cs="Times New Roman"/>
                <w:color w:val="000000"/>
                <w:kern w:val="0"/>
                <w:sz w:val="22"/>
              </w:rPr>
              <w:t>考评方式</w:t>
            </w:r>
          </w:p>
        </w:tc>
        <w:tc>
          <w:tcPr>
            <w:tcW w:w="1417" w:type="dxa"/>
            <w:vMerge w:val="restart"/>
            <w:shd w:val="clear" w:color="auto" w:fill="auto"/>
            <w:vAlign w:val="center"/>
            <w:hideMark/>
          </w:tcPr>
          <w:p w:rsidR="00ED3F17" w:rsidRPr="00D719C2" w:rsidRDefault="00ED3F17" w:rsidP="00ED3F17">
            <w:pPr>
              <w:widowControl/>
              <w:jc w:val="center"/>
              <w:rPr>
                <w:rFonts w:ascii="Times New Roman" w:eastAsia="宋体" w:hAnsi="Times New Roman" w:cs="Times New Roman"/>
                <w:color w:val="000000"/>
                <w:kern w:val="0"/>
                <w:sz w:val="22"/>
              </w:rPr>
            </w:pPr>
            <w:r w:rsidRPr="00D719C2">
              <w:rPr>
                <w:rFonts w:ascii="Times New Roman" w:eastAsia="黑体" w:hAnsi="Times New Roman" w:cs="Times New Roman"/>
                <w:color w:val="000000"/>
                <w:kern w:val="0"/>
                <w:sz w:val="22"/>
              </w:rPr>
              <w:t>责任单位</w:t>
            </w:r>
          </w:p>
        </w:tc>
      </w:tr>
      <w:tr w:rsidR="00ED3F17" w:rsidRPr="00D719C2" w:rsidTr="0002798C">
        <w:trPr>
          <w:trHeight w:val="450"/>
        </w:trPr>
        <w:tc>
          <w:tcPr>
            <w:tcW w:w="1060" w:type="dxa"/>
            <w:vMerge/>
            <w:shd w:val="clear" w:color="auto" w:fill="auto"/>
            <w:vAlign w:val="center"/>
            <w:hideMark/>
          </w:tcPr>
          <w:p w:rsidR="00ED3F17" w:rsidRPr="00D719C2" w:rsidRDefault="00ED3F17" w:rsidP="003178A6">
            <w:pPr>
              <w:widowControl/>
              <w:jc w:val="left"/>
              <w:rPr>
                <w:rFonts w:ascii="Times New Roman" w:eastAsia="黑体" w:hAnsi="Times New Roman" w:cs="Times New Roman"/>
                <w:color w:val="000000"/>
                <w:kern w:val="0"/>
                <w:sz w:val="22"/>
              </w:rPr>
            </w:pPr>
          </w:p>
        </w:tc>
        <w:tc>
          <w:tcPr>
            <w:tcW w:w="4909" w:type="dxa"/>
            <w:vMerge/>
            <w:shd w:val="clear" w:color="auto" w:fill="auto"/>
            <w:vAlign w:val="center"/>
            <w:hideMark/>
          </w:tcPr>
          <w:p w:rsidR="00ED3F17" w:rsidRPr="00D719C2" w:rsidRDefault="00ED3F17" w:rsidP="003178A6">
            <w:pPr>
              <w:widowControl/>
              <w:jc w:val="left"/>
              <w:rPr>
                <w:rFonts w:ascii="Times New Roman" w:eastAsia="黑体" w:hAnsi="Times New Roman" w:cs="Times New Roman"/>
                <w:color w:val="000000"/>
                <w:kern w:val="0"/>
                <w:sz w:val="22"/>
              </w:rPr>
            </w:pPr>
          </w:p>
        </w:tc>
        <w:tc>
          <w:tcPr>
            <w:tcW w:w="3260" w:type="dxa"/>
            <w:vMerge/>
            <w:shd w:val="clear" w:color="auto" w:fill="auto"/>
            <w:vAlign w:val="center"/>
            <w:hideMark/>
          </w:tcPr>
          <w:p w:rsidR="00ED3F17" w:rsidRPr="00D719C2" w:rsidRDefault="00ED3F17" w:rsidP="003178A6">
            <w:pPr>
              <w:widowControl/>
              <w:jc w:val="left"/>
              <w:rPr>
                <w:rFonts w:ascii="Times New Roman" w:eastAsia="黑体" w:hAnsi="Times New Roman" w:cs="Times New Roman"/>
                <w:color w:val="000000"/>
                <w:kern w:val="0"/>
                <w:sz w:val="22"/>
              </w:rPr>
            </w:pPr>
          </w:p>
        </w:tc>
        <w:tc>
          <w:tcPr>
            <w:tcW w:w="1771" w:type="dxa"/>
            <w:shd w:val="clear" w:color="auto" w:fill="auto"/>
            <w:vAlign w:val="center"/>
            <w:hideMark/>
          </w:tcPr>
          <w:p w:rsidR="00ED3F17" w:rsidRPr="00D719C2" w:rsidRDefault="00ED3F17" w:rsidP="003178A6">
            <w:pPr>
              <w:widowControl/>
              <w:jc w:val="center"/>
              <w:rPr>
                <w:rFonts w:ascii="Times New Roman" w:eastAsia="黑体" w:hAnsi="Times New Roman" w:cs="Times New Roman"/>
                <w:color w:val="000000"/>
                <w:kern w:val="0"/>
                <w:sz w:val="22"/>
              </w:rPr>
            </w:pPr>
            <w:r w:rsidRPr="00D719C2">
              <w:rPr>
                <w:rFonts w:ascii="Times New Roman" w:eastAsia="黑体" w:hAnsi="Times New Roman" w:cs="Times New Roman"/>
                <w:color w:val="000000"/>
                <w:kern w:val="0"/>
                <w:sz w:val="22"/>
              </w:rPr>
              <w:t>样本及数量</w:t>
            </w:r>
          </w:p>
        </w:tc>
        <w:tc>
          <w:tcPr>
            <w:tcW w:w="2198" w:type="dxa"/>
            <w:gridSpan w:val="2"/>
            <w:shd w:val="clear" w:color="auto" w:fill="auto"/>
            <w:vAlign w:val="center"/>
            <w:hideMark/>
          </w:tcPr>
          <w:p w:rsidR="00ED3F17" w:rsidRPr="00D719C2" w:rsidRDefault="00ED3F17" w:rsidP="003178A6">
            <w:pPr>
              <w:widowControl/>
              <w:jc w:val="center"/>
              <w:rPr>
                <w:rFonts w:ascii="Times New Roman" w:eastAsia="黑体" w:hAnsi="Times New Roman" w:cs="Times New Roman"/>
                <w:color w:val="000000"/>
                <w:kern w:val="0"/>
                <w:sz w:val="22"/>
              </w:rPr>
            </w:pPr>
            <w:r w:rsidRPr="00D719C2">
              <w:rPr>
                <w:rFonts w:ascii="Times New Roman" w:eastAsia="黑体" w:hAnsi="Times New Roman" w:cs="Times New Roman"/>
                <w:color w:val="000000"/>
                <w:kern w:val="0"/>
                <w:sz w:val="22"/>
              </w:rPr>
              <w:t>评分方式</w:t>
            </w:r>
          </w:p>
        </w:tc>
        <w:tc>
          <w:tcPr>
            <w:tcW w:w="1417" w:type="dxa"/>
            <w:vMerge/>
            <w:shd w:val="clear" w:color="auto" w:fill="auto"/>
            <w:vAlign w:val="center"/>
            <w:hideMark/>
          </w:tcPr>
          <w:p w:rsidR="00ED3F17" w:rsidRPr="00D719C2" w:rsidRDefault="00ED3F17" w:rsidP="003178A6">
            <w:pPr>
              <w:widowControl/>
              <w:jc w:val="left"/>
              <w:rPr>
                <w:rFonts w:ascii="Times New Roman" w:eastAsia="黑体" w:hAnsi="Times New Roman" w:cs="Times New Roman"/>
                <w:color w:val="000000"/>
                <w:kern w:val="0"/>
                <w:sz w:val="22"/>
              </w:rPr>
            </w:pPr>
          </w:p>
        </w:tc>
      </w:tr>
      <w:tr w:rsidR="00ED3F17" w:rsidRPr="00D719C2" w:rsidTr="0002798C">
        <w:trPr>
          <w:trHeight w:val="571"/>
        </w:trPr>
        <w:tc>
          <w:tcPr>
            <w:tcW w:w="1060" w:type="dxa"/>
            <w:vMerge w:val="restart"/>
            <w:shd w:val="clear" w:color="auto" w:fill="auto"/>
            <w:vAlign w:val="center"/>
            <w:hideMark/>
          </w:tcPr>
          <w:p w:rsidR="00ED3F17" w:rsidRPr="00D719C2" w:rsidRDefault="00ED3F17" w:rsidP="009A5860">
            <w:pPr>
              <w:jc w:val="center"/>
              <w:rPr>
                <w:rFonts w:ascii="Times New Roman" w:eastAsia="宋体" w:hAnsi="Times New Roman" w:cs="Times New Roman"/>
                <w:b/>
                <w:bCs/>
                <w:color w:val="000000"/>
                <w:kern w:val="0"/>
                <w:sz w:val="22"/>
              </w:rPr>
            </w:pPr>
            <w:r w:rsidRPr="00D719C2">
              <w:rPr>
                <w:rFonts w:ascii="Times New Roman" w:eastAsia="宋体" w:hAnsi="Times New Roman" w:cs="Times New Roman"/>
                <w:b/>
                <w:bCs/>
                <w:color w:val="000000"/>
                <w:kern w:val="0"/>
                <w:sz w:val="22"/>
              </w:rPr>
              <w:t>三、环境卫生（</w:t>
            </w:r>
            <w:r w:rsidRPr="00D719C2">
              <w:rPr>
                <w:rFonts w:ascii="Times New Roman" w:eastAsia="宋体" w:hAnsi="Times New Roman" w:cs="Times New Roman"/>
                <w:b/>
                <w:bCs/>
                <w:color w:val="000000"/>
                <w:kern w:val="0"/>
                <w:sz w:val="22"/>
              </w:rPr>
              <w:t>8</w:t>
            </w:r>
            <w:r w:rsidRPr="00D719C2">
              <w:rPr>
                <w:rFonts w:ascii="Times New Roman" w:eastAsia="宋体" w:hAnsi="Times New Roman" w:cs="Times New Roman"/>
                <w:b/>
                <w:bCs/>
                <w:color w:val="000000"/>
                <w:kern w:val="0"/>
                <w:sz w:val="22"/>
              </w:rPr>
              <w:t>分）</w:t>
            </w:r>
          </w:p>
        </w:tc>
        <w:tc>
          <w:tcPr>
            <w:tcW w:w="4909" w:type="dxa"/>
            <w:shd w:val="clear" w:color="auto" w:fill="auto"/>
            <w:vAlign w:val="center"/>
            <w:hideMark/>
          </w:tcPr>
          <w:p w:rsidR="00ED3F17" w:rsidRPr="00D719C2" w:rsidRDefault="00ED3F17" w:rsidP="007A448C">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w:t>
            </w:r>
            <w:r w:rsidR="007A448C" w:rsidRPr="00D719C2">
              <w:rPr>
                <w:rFonts w:ascii="Times New Roman" w:eastAsia="宋体" w:hAnsi="Times New Roman" w:cs="Times New Roman"/>
                <w:color w:val="000000"/>
                <w:kern w:val="0"/>
                <w:sz w:val="22"/>
              </w:rPr>
              <w:t>五</w:t>
            </w:r>
            <w:r w:rsidRPr="00D719C2">
              <w:rPr>
                <w:rFonts w:ascii="Times New Roman" w:eastAsia="宋体" w:hAnsi="Times New Roman" w:cs="Times New Roman"/>
                <w:color w:val="000000"/>
                <w:kern w:val="0"/>
                <w:sz w:val="22"/>
              </w:rPr>
              <w:t>）建成区无旱厕。</w:t>
            </w:r>
          </w:p>
        </w:tc>
        <w:tc>
          <w:tcPr>
            <w:tcW w:w="3260" w:type="dxa"/>
            <w:shd w:val="clear" w:color="auto" w:fill="auto"/>
            <w:vAlign w:val="center"/>
            <w:hideMark/>
          </w:tcPr>
          <w:p w:rsidR="00ED3F17" w:rsidRPr="00D719C2" w:rsidRDefault="00ED3F17" w:rsidP="00ED3F17">
            <w:pPr>
              <w:widowControl/>
              <w:jc w:val="center"/>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建成区无传统旱厕</w:t>
            </w:r>
          </w:p>
        </w:tc>
        <w:tc>
          <w:tcPr>
            <w:tcW w:w="1771" w:type="dxa"/>
            <w:shd w:val="clear" w:color="auto" w:fill="auto"/>
            <w:vAlign w:val="center"/>
            <w:hideMark/>
          </w:tcPr>
          <w:p w:rsidR="00ED3F17" w:rsidRPr="00D719C2" w:rsidRDefault="00ED3F17" w:rsidP="00ED3F17">
            <w:pPr>
              <w:widowControl/>
              <w:jc w:val="center"/>
              <w:rPr>
                <w:rFonts w:ascii="Times New Roman" w:eastAsia="宋体" w:hAnsi="Times New Roman" w:cs="Times New Roman"/>
                <w:color w:val="000000"/>
                <w:kern w:val="0"/>
                <w:sz w:val="22"/>
              </w:rPr>
            </w:pPr>
          </w:p>
        </w:tc>
        <w:tc>
          <w:tcPr>
            <w:tcW w:w="2198" w:type="dxa"/>
            <w:gridSpan w:val="2"/>
            <w:shd w:val="clear" w:color="auto" w:fill="auto"/>
            <w:vAlign w:val="center"/>
            <w:hideMark/>
          </w:tcPr>
          <w:p w:rsidR="00ED3F17" w:rsidRPr="00D719C2" w:rsidRDefault="00ED3F17" w:rsidP="00ED3F17">
            <w:pPr>
              <w:widowControl/>
              <w:jc w:val="center"/>
              <w:rPr>
                <w:rFonts w:ascii="Times New Roman" w:eastAsia="宋体" w:hAnsi="Times New Roman" w:cs="Times New Roman"/>
                <w:b/>
                <w:bCs/>
                <w:color w:val="000000"/>
                <w:kern w:val="0"/>
                <w:sz w:val="22"/>
              </w:rPr>
            </w:pPr>
            <w:r w:rsidRPr="00D719C2">
              <w:rPr>
                <w:rFonts w:ascii="Times New Roman" w:eastAsia="宋体" w:hAnsi="Times New Roman" w:cs="Times New Roman"/>
                <w:b/>
                <w:bCs/>
                <w:color w:val="000000"/>
                <w:kern w:val="0"/>
                <w:sz w:val="22"/>
              </w:rPr>
              <w:t>一票否决项</w:t>
            </w:r>
          </w:p>
        </w:tc>
        <w:tc>
          <w:tcPr>
            <w:tcW w:w="1417" w:type="dxa"/>
            <w:shd w:val="clear" w:color="auto" w:fill="auto"/>
            <w:vAlign w:val="center"/>
            <w:hideMark/>
          </w:tcPr>
          <w:p w:rsidR="00ED3F17" w:rsidRPr="00D719C2" w:rsidRDefault="00ED3F17" w:rsidP="00ED3F17">
            <w:pPr>
              <w:widowControl/>
              <w:jc w:val="center"/>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双创办</w:t>
            </w:r>
          </w:p>
        </w:tc>
      </w:tr>
      <w:tr w:rsidR="00ED3F17" w:rsidRPr="00D719C2" w:rsidTr="0002798C">
        <w:trPr>
          <w:trHeight w:val="1325"/>
        </w:trPr>
        <w:tc>
          <w:tcPr>
            <w:tcW w:w="1060" w:type="dxa"/>
            <w:vMerge/>
            <w:shd w:val="clear" w:color="auto" w:fill="auto"/>
            <w:vAlign w:val="center"/>
            <w:hideMark/>
          </w:tcPr>
          <w:p w:rsidR="00ED3F17" w:rsidRPr="00D719C2" w:rsidRDefault="00ED3F17" w:rsidP="009A5860">
            <w:pPr>
              <w:widowControl/>
              <w:jc w:val="center"/>
              <w:rPr>
                <w:rFonts w:ascii="Times New Roman" w:eastAsia="宋体" w:hAnsi="Times New Roman" w:cs="Times New Roman"/>
                <w:b/>
                <w:bCs/>
                <w:color w:val="000000"/>
                <w:kern w:val="0"/>
                <w:sz w:val="22"/>
              </w:rPr>
            </w:pPr>
          </w:p>
        </w:tc>
        <w:tc>
          <w:tcPr>
            <w:tcW w:w="4909" w:type="dxa"/>
            <w:vMerge w:val="restart"/>
            <w:shd w:val="clear" w:color="auto" w:fill="auto"/>
            <w:vAlign w:val="center"/>
            <w:hideMark/>
          </w:tcPr>
          <w:p w:rsidR="00ED3F17" w:rsidRPr="00D719C2" w:rsidRDefault="00ED3F17" w:rsidP="007A448C">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w:t>
            </w:r>
            <w:r w:rsidR="007A448C" w:rsidRPr="00D719C2">
              <w:rPr>
                <w:rFonts w:ascii="Times New Roman" w:eastAsia="宋体" w:hAnsi="Times New Roman" w:cs="Times New Roman"/>
                <w:color w:val="000000"/>
                <w:kern w:val="0"/>
                <w:sz w:val="22"/>
              </w:rPr>
              <w:t>六</w:t>
            </w:r>
            <w:r w:rsidRPr="00D719C2">
              <w:rPr>
                <w:rFonts w:ascii="Times New Roman" w:eastAsia="宋体" w:hAnsi="Times New Roman" w:cs="Times New Roman"/>
                <w:color w:val="000000"/>
                <w:kern w:val="0"/>
                <w:sz w:val="22"/>
              </w:rPr>
              <w:t>）清扫保洁垃圾收集运输有专门队伍，主要街道保洁不低于</w:t>
            </w:r>
            <w:r w:rsidRPr="00D719C2">
              <w:rPr>
                <w:rFonts w:ascii="Times New Roman" w:eastAsia="宋体" w:hAnsi="Times New Roman" w:cs="Times New Roman"/>
                <w:color w:val="000000"/>
                <w:kern w:val="0"/>
                <w:sz w:val="22"/>
              </w:rPr>
              <w:t>8</w:t>
            </w:r>
            <w:r w:rsidRPr="00D719C2">
              <w:rPr>
                <w:rFonts w:ascii="Times New Roman" w:eastAsia="宋体" w:hAnsi="Times New Roman" w:cs="Times New Roman"/>
                <w:color w:val="000000"/>
                <w:kern w:val="0"/>
                <w:sz w:val="22"/>
              </w:rPr>
              <w:t>小时。乡镇建成区内垃圾容器化覆盖率</w:t>
            </w:r>
            <w:r w:rsidRPr="00D719C2">
              <w:rPr>
                <w:rFonts w:ascii="Times New Roman" w:eastAsia="宋体" w:hAnsi="Times New Roman" w:cs="Times New Roman"/>
                <w:color w:val="000000"/>
                <w:kern w:val="0"/>
                <w:sz w:val="22"/>
              </w:rPr>
              <w:t>≥80%</w:t>
            </w:r>
            <w:r w:rsidRPr="00D719C2">
              <w:rPr>
                <w:rFonts w:ascii="Times New Roman" w:eastAsia="宋体" w:hAnsi="Times New Roman" w:cs="Times New Roman"/>
                <w:color w:val="000000"/>
                <w:kern w:val="0"/>
                <w:sz w:val="22"/>
              </w:rPr>
              <w:t>，垃圾日产日清，密闭储存清运，密闭清运率达到</w:t>
            </w:r>
            <w:r w:rsidRPr="00D719C2">
              <w:rPr>
                <w:rFonts w:ascii="Times New Roman" w:eastAsia="宋体" w:hAnsi="Times New Roman" w:cs="Times New Roman"/>
                <w:color w:val="000000"/>
                <w:kern w:val="0"/>
                <w:sz w:val="22"/>
              </w:rPr>
              <w:t>100%</w:t>
            </w:r>
            <w:r w:rsidRPr="00D719C2">
              <w:rPr>
                <w:rFonts w:ascii="Times New Roman" w:eastAsia="宋体" w:hAnsi="Times New Roman" w:cs="Times New Roman"/>
                <w:color w:val="000000"/>
                <w:kern w:val="0"/>
                <w:sz w:val="22"/>
              </w:rPr>
              <w:t>。（</w:t>
            </w:r>
            <w:r w:rsidRPr="00D719C2">
              <w:rPr>
                <w:rFonts w:ascii="Times New Roman" w:eastAsia="宋体" w:hAnsi="Times New Roman" w:cs="Times New Roman"/>
                <w:color w:val="000000"/>
                <w:kern w:val="0"/>
                <w:sz w:val="22"/>
              </w:rPr>
              <w:t>6</w:t>
            </w:r>
            <w:r w:rsidRPr="00D719C2">
              <w:rPr>
                <w:rFonts w:ascii="Times New Roman" w:eastAsia="宋体" w:hAnsi="Times New Roman" w:cs="Times New Roman"/>
                <w:color w:val="000000"/>
                <w:kern w:val="0"/>
                <w:sz w:val="22"/>
              </w:rPr>
              <w:t>分）</w:t>
            </w:r>
          </w:p>
        </w:tc>
        <w:tc>
          <w:tcPr>
            <w:tcW w:w="3260" w:type="dxa"/>
            <w:shd w:val="clear" w:color="auto" w:fill="auto"/>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清扫保洁范围包括车行道、人行道、桥梁及其他设施等，保洁制度健全落实，有检查、有评比、有总结</w:t>
            </w:r>
          </w:p>
        </w:tc>
        <w:tc>
          <w:tcPr>
            <w:tcW w:w="1771" w:type="dxa"/>
            <w:vMerge w:val="restart"/>
            <w:shd w:val="clear" w:color="auto" w:fill="auto"/>
            <w:vAlign w:val="center"/>
            <w:hideMark/>
          </w:tcPr>
          <w:p w:rsidR="00ED3F17" w:rsidRPr="00D719C2" w:rsidRDefault="00ED3F17" w:rsidP="009A5860">
            <w:pPr>
              <w:widowControl/>
              <w:jc w:val="center"/>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主干道、次干道、背街小巷各</w:t>
            </w:r>
            <w:r w:rsidRPr="00D719C2">
              <w:rPr>
                <w:rFonts w:ascii="Times New Roman" w:eastAsia="宋体" w:hAnsi="Times New Roman" w:cs="Times New Roman"/>
                <w:color w:val="000000"/>
                <w:kern w:val="0"/>
                <w:sz w:val="22"/>
              </w:rPr>
              <w:t>1-2</w:t>
            </w:r>
            <w:r w:rsidRPr="00D719C2">
              <w:rPr>
                <w:rFonts w:ascii="Times New Roman" w:eastAsia="宋体" w:hAnsi="Times New Roman" w:cs="Times New Roman"/>
                <w:color w:val="000000"/>
                <w:kern w:val="0"/>
                <w:sz w:val="22"/>
              </w:rPr>
              <w:t>条；抽查县、街道市容环卫管理机构各</w:t>
            </w: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个，查近三年相关文件资料</w:t>
            </w:r>
          </w:p>
        </w:tc>
        <w:tc>
          <w:tcPr>
            <w:tcW w:w="2198" w:type="dxa"/>
            <w:gridSpan w:val="2"/>
            <w:vMerge w:val="restart"/>
            <w:shd w:val="clear" w:color="auto" w:fill="auto"/>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发现清扫保洁空白或未落实地段扣</w:t>
            </w: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分；保洁制度方面缺</w:t>
            </w: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项扣</w:t>
            </w: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分；现场每发现</w:t>
            </w: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处问题扣</w:t>
            </w: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分</w:t>
            </w:r>
          </w:p>
        </w:tc>
        <w:tc>
          <w:tcPr>
            <w:tcW w:w="1417" w:type="dxa"/>
            <w:vMerge w:val="restart"/>
            <w:shd w:val="clear" w:color="auto" w:fill="auto"/>
            <w:vAlign w:val="center"/>
            <w:hideMark/>
          </w:tcPr>
          <w:p w:rsidR="00ED3F17" w:rsidRPr="00D719C2" w:rsidRDefault="00ED3F17" w:rsidP="009A5860">
            <w:pPr>
              <w:widowControl/>
              <w:jc w:val="center"/>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双创办</w:t>
            </w:r>
          </w:p>
        </w:tc>
      </w:tr>
      <w:tr w:rsidR="00ED3F17" w:rsidRPr="00D719C2" w:rsidTr="0002798C">
        <w:trPr>
          <w:trHeight w:val="683"/>
        </w:trPr>
        <w:tc>
          <w:tcPr>
            <w:tcW w:w="1060" w:type="dxa"/>
            <w:vMerge/>
            <w:vAlign w:val="center"/>
            <w:hideMark/>
          </w:tcPr>
          <w:p w:rsidR="00ED3F17" w:rsidRPr="00D719C2" w:rsidRDefault="00ED3F17" w:rsidP="009A5860">
            <w:pPr>
              <w:widowControl/>
              <w:jc w:val="left"/>
              <w:rPr>
                <w:rFonts w:ascii="Times New Roman" w:eastAsia="宋体" w:hAnsi="Times New Roman" w:cs="Times New Roman"/>
                <w:b/>
                <w:bCs/>
                <w:color w:val="000000"/>
                <w:kern w:val="0"/>
                <w:sz w:val="22"/>
              </w:rPr>
            </w:pPr>
          </w:p>
        </w:tc>
        <w:tc>
          <w:tcPr>
            <w:tcW w:w="4909" w:type="dxa"/>
            <w:vMerge/>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p>
        </w:tc>
        <w:tc>
          <w:tcPr>
            <w:tcW w:w="3260" w:type="dxa"/>
            <w:shd w:val="clear" w:color="auto" w:fill="auto"/>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2.</w:t>
            </w:r>
            <w:r w:rsidRPr="00D719C2">
              <w:rPr>
                <w:rFonts w:ascii="Times New Roman" w:eastAsia="宋体" w:hAnsi="Times New Roman" w:cs="Times New Roman"/>
                <w:color w:val="000000"/>
                <w:kern w:val="0"/>
                <w:sz w:val="22"/>
              </w:rPr>
              <w:t>主要干道早、中、晚清扫保洁不低于</w:t>
            </w:r>
            <w:r w:rsidRPr="00D719C2">
              <w:rPr>
                <w:rFonts w:ascii="Times New Roman" w:eastAsia="宋体" w:hAnsi="Times New Roman" w:cs="Times New Roman"/>
                <w:color w:val="000000"/>
                <w:kern w:val="0"/>
                <w:sz w:val="22"/>
              </w:rPr>
              <w:t>8</w:t>
            </w:r>
            <w:r w:rsidRPr="00D719C2">
              <w:rPr>
                <w:rFonts w:ascii="Times New Roman" w:eastAsia="宋体" w:hAnsi="Times New Roman" w:cs="Times New Roman"/>
                <w:color w:val="000000"/>
                <w:kern w:val="0"/>
                <w:sz w:val="22"/>
              </w:rPr>
              <w:t>小时</w:t>
            </w:r>
          </w:p>
        </w:tc>
        <w:tc>
          <w:tcPr>
            <w:tcW w:w="1771" w:type="dxa"/>
            <w:vMerge/>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p>
        </w:tc>
        <w:tc>
          <w:tcPr>
            <w:tcW w:w="2198" w:type="dxa"/>
            <w:gridSpan w:val="2"/>
            <w:vMerge/>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p>
        </w:tc>
        <w:tc>
          <w:tcPr>
            <w:tcW w:w="1417" w:type="dxa"/>
            <w:vMerge/>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p>
        </w:tc>
      </w:tr>
      <w:tr w:rsidR="00ED3F17" w:rsidRPr="00D719C2" w:rsidTr="0002798C">
        <w:trPr>
          <w:trHeight w:val="588"/>
        </w:trPr>
        <w:tc>
          <w:tcPr>
            <w:tcW w:w="1060" w:type="dxa"/>
            <w:vMerge/>
            <w:vAlign w:val="center"/>
            <w:hideMark/>
          </w:tcPr>
          <w:p w:rsidR="00ED3F17" w:rsidRPr="00D719C2" w:rsidRDefault="00ED3F17" w:rsidP="009A5860">
            <w:pPr>
              <w:widowControl/>
              <w:jc w:val="left"/>
              <w:rPr>
                <w:rFonts w:ascii="Times New Roman" w:eastAsia="宋体" w:hAnsi="Times New Roman" w:cs="Times New Roman"/>
                <w:b/>
                <w:bCs/>
                <w:color w:val="000000"/>
                <w:kern w:val="0"/>
                <w:sz w:val="22"/>
              </w:rPr>
            </w:pPr>
          </w:p>
        </w:tc>
        <w:tc>
          <w:tcPr>
            <w:tcW w:w="4909" w:type="dxa"/>
            <w:vMerge/>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p>
        </w:tc>
        <w:tc>
          <w:tcPr>
            <w:tcW w:w="3260" w:type="dxa"/>
            <w:shd w:val="clear" w:color="auto" w:fill="auto"/>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3.</w:t>
            </w:r>
            <w:r w:rsidRPr="00D719C2">
              <w:rPr>
                <w:rFonts w:ascii="Times New Roman" w:eastAsia="宋体" w:hAnsi="Times New Roman" w:cs="Times New Roman"/>
                <w:color w:val="000000"/>
                <w:kern w:val="0"/>
                <w:sz w:val="22"/>
              </w:rPr>
              <w:t>垃圾日产日清，密闭储存清运，密闭运输率</w:t>
            </w:r>
            <w:r w:rsidRPr="00D719C2">
              <w:rPr>
                <w:rFonts w:ascii="Times New Roman" w:eastAsia="宋体" w:hAnsi="Times New Roman" w:cs="Times New Roman"/>
                <w:color w:val="000000"/>
                <w:kern w:val="0"/>
                <w:sz w:val="22"/>
              </w:rPr>
              <w:t>100%</w:t>
            </w:r>
          </w:p>
        </w:tc>
        <w:tc>
          <w:tcPr>
            <w:tcW w:w="1771" w:type="dxa"/>
            <w:vMerge/>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p>
        </w:tc>
        <w:tc>
          <w:tcPr>
            <w:tcW w:w="2198" w:type="dxa"/>
            <w:gridSpan w:val="2"/>
            <w:vMerge/>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p>
        </w:tc>
        <w:tc>
          <w:tcPr>
            <w:tcW w:w="1417" w:type="dxa"/>
            <w:vMerge/>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p>
        </w:tc>
      </w:tr>
      <w:tr w:rsidR="00ED3F17" w:rsidRPr="00D719C2" w:rsidTr="0002798C">
        <w:trPr>
          <w:trHeight w:val="705"/>
        </w:trPr>
        <w:tc>
          <w:tcPr>
            <w:tcW w:w="1060" w:type="dxa"/>
            <w:vMerge/>
            <w:vAlign w:val="center"/>
            <w:hideMark/>
          </w:tcPr>
          <w:p w:rsidR="00ED3F17" w:rsidRPr="00D719C2" w:rsidRDefault="00ED3F17" w:rsidP="009A5860">
            <w:pPr>
              <w:widowControl/>
              <w:jc w:val="left"/>
              <w:rPr>
                <w:rFonts w:ascii="Times New Roman" w:eastAsia="宋体" w:hAnsi="Times New Roman" w:cs="Times New Roman"/>
                <w:b/>
                <w:bCs/>
                <w:color w:val="000000"/>
                <w:kern w:val="0"/>
                <w:sz w:val="22"/>
              </w:rPr>
            </w:pPr>
          </w:p>
        </w:tc>
        <w:tc>
          <w:tcPr>
            <w:tcW w:w="4909" w:type="dxa"/>
            <w:shd w:val="clear" w:color="auto" w:fill="auto"/>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（七）岸坡整洁，无垃圾杂物。（</w:t>
            </w:r>
            <w:r w:rsidRPr="00D719C2">
              <w:rPr>
                <w:rFonts w:ascii="Times New Roman" w:eastAsia="宋体" w:hAnsi="Times New Roman" w:cs="Times New Roman"/>
                <w:color w:val="000000"/>
                <w:kern w:val="0"/>
                <w:sz w:val="22"/>
              </w:rPr>
              <w:t>2</w:t>
            </w:r>
            <w:r w:rsidRPr="00D719C2">
              <w:rPr>
                <w:rFonts w:ascii="Times New Roman" w:eastAsia="宋体" w:hAnsi="Times New Roman" w:cs="Times New Roman"/>
                <w:color w:val="000000"/>
                <w:kern w:val="0"/>
                <w:sz w:val="22"/>
              </w:rPr>
              <w:t>分）</w:t>
            </w:r>
          </w:p>
        </w:tc>
        <w:tc>
          <w:tcPr>
            <w:tcW w:w="3260" w:type="dxa"/>
            <w:shd w:val="clear" w:color="auto" w:fill="auto"/>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4.</w:t>
            </w:r>
            <w:r w:rsidRPr="00D719C2">
              <w:rPr>
                <w:rFonts w:ascii="Times New Roman" w:eastAsia="宋体" w:hAnsi="Times New Roman" w:cs="Times New Roman"/>
                <w:color w:val="000000"/>
                <w:kern w:val="0"/>
                <w:sz w:val="22"/>
              </w:rPr>
              <w:t>辖区内河道岸坡整洁，无垃圾杂物</w:t>
            </w:r>
          </w:p>
        </w:tc>
        <w:tc>
          <w:tcPr>
            <w:tcW w:w="1771" w:type="dxa"/>
            <w:shd w:val="clear" w:color="auto" w:fill="auto"/>
            <w:vAlign w:val="center"/>
            <w:hideMark/>
          </w:tcPr>
          <w:p w:rsidR="00ED3F17" w:rsidRPr="00D719C2" w:rsidRDefault="00ED3F17" w:rsidP="009A5860">
            <w:pPr>
              <w:widowControl/>
              <w:jc w:val="center"/>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看现场</w:t>
            </w:r>
          </w:p>
        </w:tc>
        <w:tc>
          <w:tcPr>
            <w:tcW w:w="2198" w:type="dxa"/>
            <w:gridSpan w:val="2"/>
            <w:shd w:val="clear" w:color="auto" w:fill="auto"/>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发现一处扣</w:t>
            </w:r>
            <w:r w:rsidRPr="00D719C2">
              <w:rPr>
                <w:rFonts w:ascii="Times New Roman" w:eastAsia="宋体" w:hAnsi="Times New Roman" w:cs="Times New Roman"/>
                <w:color w:val="000000"/>
                <w:kern w:val="0"/>
                <w:sz w:val="22"/>
              </w:rPr>
              <w:t>0.5</w:t>
            </w:r>
            <w:r w:rsidRPr="00D719C2">
              <w:rPr>
                <w:rFonts w:ascii="Times New Roman" w:eastAsia="宋体" w:hAnsi="Times New Roman" w:cs="Times New Roman"/>
                <w:color w:val="000000"/>
                <w:kern w:val="0"/>
                <w:sz w:val="22"/>
              </w:rPr>
              <w:t>分，扣完为止</w:t>
            </w:r>
          </w:p>
        </w:tc>
        <w:tc>
          <w:tcPr>
            <w:tcW w:w="1417" w:type="dxa"/>
            <w:shd w:val="clear" w:color="auto" w:fill="auto"/>
            <w:vAlign w:val="center"/>
            <w:hideMark/>
          </w:tcPr>
          <w:p w:rsidR="00ED3F17" w:rsidRPr="00D719C2" w:rsidRDefault="00ED3F17" w:rsidP="009A5860">
            <w:pPr>
              <w:widowControl/>
              <w:jc w:val="center"/>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经济发展办</w:t>
            </w:r>
          </w:p>
        </w:tc>
      </w:tr>
      <w:tr w:rsidR="00ED3F17" w:rsidRPr="00D719C2" w:rsidTr="0002798C">
        <w:trPr>
          <w:trHeight w:val="1410"/>
        </w:trPr>
        <w:tc>
          <w:tcPr>
            <w:tcW w:w="1060" w:type="dxa"/>
            <w:vMerge w:val="restart"/>
            <w:shd w:val="clear" w:color="auto" w:fill="auto"/>
            <w:vAlign w:val="center"/>
            <w:hideMark/>
          </w:tcPr>
          <w:p w:rsidR="00ED3F17" w:rsidRPr="00D719C2" w:rsidRDefault="007A448C" w:rsidP="009A5860">
            <w:pPr>
              <w:widowControl/>
              <w:jc w:val="center"/>
              <w:rPr>
                <w:rFonts w:ascii="Times New Roman" w:eastAsia="宋体" w:hAnsi="Times New Roman" w:cs="Times New Roman"/>
                <w:b/>
                <w:bCs/>
                <w:color w:val="000000"/>
                <w:kern w:val="0"/>
                <w:sz w:val="22"/>
              </w:rPr>
            </w:pPr>
            <w:r w:rsidRPr="00D719C2">
              <w:rPr>
                <w:rFonts w:ascii="Times New Roman" w:eastAsia="宋体" w:hAnsi="Times New Roman" w:cs="Times New Roman"/>
                <w:b/>
                <w:bCs/>
                <w:color w:val="000000"/>
                <w:kern w:val="0"/>
                <w:sz w:val="22"/>
              </w:rPr>
              <w:t>四</w:t>
            </w:r>
            <w:r w:rsidR="00ED3F17" w:rsidRPr="00D719C2">
              <w:rPr>
                <w:rFonts w:ascii="Times New Roman" w:eastAsia="宋体" w:hAnsi="Times New Roman" w:cs="Times New Roman"/>
                <w:b/>
                <w:bCs/>
                <w:color w:val="000000"/>
                <w:kern w:val="0"/>
                <w:sz w:val="22"/>
              </w:rPr>
              <w:t>、病媒生物防制（</w:t>
            </w:r>
            <w:r w:rsidR="00ED3F17" w:rsidRPr="00D719C2">
              <w:rPr>
                <w:rFonts w:ascii="Times New Roman" w:eastAsia="宋体" w:hAnsi="Times New Roman" w:cs="Times New Roman"/>
                <w:b/>
                <w:bCs/>
                <w:color w:val="000000"/>
                <w:kern w:val="0"/>
                <w:sz w:val="22"/>
              </w:rPr>
              <w:t>6</w:t>
            </w:r>
            <w:r w:rsidR="00ED3F17" w:rsidRPr="00D719C2">
              <w:rPr>
                <w:rFonts w:ascii="Times New Roman" w:eastAsia="宋体" w:hAnsi="Times New Roman" w:cs="Times New Roman"/>
                <w:b/>
                <w:bCs/>
                <w:color w:val="000000"/>
                <w:kern w:val="0"/>
                <w:sz w:val="22"/>
              </w:rPr>
              <w:t>分）</w:t>
            </w:r>
          </w:p>
        </w:tc>
        <w:tc>
          <w:tcPr>
            <w:tcW w:w="4909" w:type="dxa"/>
            <w:shd w:val="clear" w:color="auto" w:fill="auto"/>
            <w:vAlign w:val="center"/>
            <w:hideMark/>
          </w:tcPr>
          <w:p w:rsidR="00ED3F17" w:rsidRPr="00D719C2" w:rsidRDefault="007A448C"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（八</w:t>
            </w:r>
            <w:r w:rsidR="00ED3F17" w:rsidRPr="00D719C2">
              <w:rPr>
                <w:rFonts w:ascii="Times New Roman" w:eastAsia="宋体" w:hAnsi="Times New Roman" w:cs="Times New Roman"/>
                <w:color w:val="000000"/>
                <w:kern w:val="0"/>
                <w:sz w:val="22"/>
              </w:rPr>
              <w:t>）认真贯彻落实《病媒生物预防控制管理规定》，坚持以环境治理为主的综合防制方针，防制人员、经费落实，防制措施符合国家有关标准和规范要求，防鼠防蝇设施完善，孳生地得到有效治理（</w:t>
            </w:r>
            <w:r w:rsidR="00ED3F17" w:rsidRPr="00D719C2">
              <w:rPr>
                <w:rFonts w:ascii="Times New Roman" w:eastAsia="宋体" w:hAnsi="Times New Roman" w:cs="Times New Roman"/>
                <w:color w:val="000000"/>
                <w:kern w:val="0"/>
                <w:sz w:val="22"/>
              </w:rPr>
              <w:t>3</w:t>
            </w:r>
            <w:r w:rsidR="00ED3F17" w:rsidRPr="00D719C2">
              <w:rPr>
                <w:rFonts w:ascii="Times New Roman" w:eastAsia="宋体" w:hAnsi="Times New Roman" w:cs="Times New Roman"/>
                <w:color w:val="000000"/>
                <w:kern w:val="0"/>
                <w:sz w:val="22"/>
              </w:rPr>
              <w:t>分）</w:t>
            </w:r>
          </w:p>
        </w:tc>
        <w:tc>
          <w:tcPr>
            <w:tcW w:w="3260" w:type="dxa"/>
            <w:shd w:val="clear" w:color="auto" w:fill="auto"/>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有工作人员，有满足需要的专兼职工作人员；有经费预算，能够满足工作需要</w:t>
            </w:r>
          </w:p>
        </w:tc>
        <w:tc>
          <w:tcPr>
            <w:tcW w:w="1771" w:type="dxa"/>
            <w:shd w:val="clear" w:color="auto" w:fill="auto"/>
            <w:vAlign w:val="center"/>
            <w:hideMark/>
          </w:tcPr>
          <w:p w:rsidR="00ED3F17" w:rsidRPr="00D719C2" w:rsidRDefault="00ED3F17" w:rsidP="009A5860">
            <w:pPr>
              <w:widowControl/>
              <w:jc w:val="center"/>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镇、社区（村）各</w:t>
            </w:r>
            <w:r w:rsidRPr="00D719C2">
              <w:rPr>
                <w:rFonts w:ascii="Times New Roman" w:eastAsia="宋体" w:hAnsi="Times New Roman" w:cs="Times New Roman"/>
                <w:color w:val="000000"/>
                <w:kern w:val="0"/>
                <w:sz w:val="22"/>
              </w:rPr>
              <w:t>1-2</w:t>
            </w:r>
            <w:r w:rsidRPr="00D719C2">
              <w:rPr>
                <w:rFonts w:ascii="Times New Roman" w:eastAsia="宋体" w:hAnsi="Times New Roman" w:cs="Times New Roman"/>
                <w:color w:val="000000"/>
                <w:kern w:val="0"/>
                <w:sz w:val="22"/>
              </w:rPr>
              <w:t>个，查看近三年工作资料</w:t>
            </w:r>
          </w:p>
        </w:tc>
        <w:tc>
          <w:tcPr>
            <w:tcW w:w="2198" w:type="dxa"/>
            <w:gridSpan w:val="2"/>
            <w:shd w:val="clear" w:color="auto" w:fill="auto"/>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每发现</w:t>
            </w: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项考核要点内容资料不完整扣</w:t>
            </w: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分；每发现</w:t>
            </w: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项考核要点内容缺失扣</w:t>
            </w: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分，扣完为止</w:t>
            </w:r>
          </w:p>
        </w:tc>
        <w:tc>
          <w:tcPr>
            <w:tcW w:w="1417" w:type="dxa"/>
            <w:vMerge w:val="restart"/>
            <w:shd w:val="clear" w:color="auto" w:fill="auto"/>
            <w:vAlign w:val="center"/>
            <w:hideMark/>
          </w:tcPr>
          <w:p w:rsidR="0002798C" w:rsidRDefault="00ED3F17" w:rsidP="0085274F">
            <w:pPr>
              <w:widowControl/>
              <w:jc w:val="center"/>
              <w:rPr>
                <w:rFonts w:ascii="Times New Roman" w:eastAsia="宋体" w:hAnsi="Times New Roman" w:cs="Times New Roman" w:hint="eastAsia"/>
                <w:color w:val="000000"/>
                <w:kern w:val="0"/>
                <w:sz w:val="22"/>
              </w:rPr>
            </w:pPr>
            <w:r w:rsidRPr="00D719C2">
              <w:rPr>
                <w:rFonts w:ascii="Times New Roman" w:eastAsia="宋体" w:hAnsi="Times New Roman" w:cs="Times New Roman"/>
                <w:color w:val="000000"/>
                <w:kern w:val="0"/>
                <w:sz w:val="22"/>
              </w:rPr>
              <w:t>社会事务</w:t>
            </w:r>
          </w:p>
          <w:p w:rsidR="0085274F" w:rsidRDefault="0085274F" w:rsidP="0085274F">
            <w:pPr>
              <w:widowControl/>
              <w:jc w:val="center"/>
              <w:rPr>
                <w:rFonts w:ascii="Times New Roman" w:eastAsia="宋体" w:hAnsi="Times New Roman" w:cs="Times New Roman" w:hint="eastAsia"/>
                <w:color w:val="000000"/>
                <w:kern w:val="0"/>
                <w:sz w:val="22"/>
              </w:rPr>
            </w:pPr>
            <w:r>
              <w:rPr>
                <w:rFonts w:ascii="Times New Roman" w:eastAsia="宋体" w:hAnsi="Times New Roman" w:cs="Times New Roman" w:hint="eastAsia"/>
                <w:color w:val="000000"/>
                <w:kern w:val="0"/>
                <w:sz w:val="22"/>
              </w:rPr>
              <w:t>中心</w:t>
            </w:r>
          </w:p>
          <w:p w:rsidR="00ED3F17" w:rsidRPr="00D719C2" w:rsidRDefault="00ED3F17" w:rsidP="0002798C">
            <w:pPr>
              <w:widowControl/>
              <w:jc w:val="center"/>
              <w:rPr>
                <w:rFonts w:ascii="Times New Roman" w:eastAsia="宋体" w:hAnsi="Times New Roman" w:cs="Times New Roman"/>
                <w:color w:val="000000"/>
                <w:kern w:val="0"/>
                <w:sz w:val="22"/>
              </w:rPr>
            </w:pPr>
          </w:p>
        </w:tc>
      </w:tr>
      <w:tr w:rsidR="00ED3F17" w:rsidRPr="00D719C2" w:rsidTr="0002798C">
        <w:trPr>
          <w:trHeight w:val="1944"/>
        </w:trPr>
        <w:tc>
          <w:tcPr>
            <w:tcW w:w="1060" w:type="dxa"/>
            <w:vMerge/>
            <w:vAlign w:val="center"/>
            <w:hideMark/>
          </w:tcPr>
          <w:p w:rsidR="00ED3F17" w:rsidRPr="00D719C2" w:rsidRDefault="00ED3F17" w:rsidP="009A5860">
            <w:pPr>
              <w:widowControl/>
              <w:jc w:val="left"/>
              <w:rPr>
                <w:rFonts w:ascii="Times New Roman" w:eastAsia="宋体" w:hAnsi="Times New Roman" w:cs="Times New Roman"/>
                <w:b/>
                <w:bCs/>
                <w:color w:val="000000"/>
                <w:kern w:val="0"/>
                <w:sz w:val="22"/>
              </w:rPr>
            </w:pPr>
          </w:p>
        </w:tc>
        <w:tc>
          <w:tcPr>
            <w:tcW w:w="4909" w:type="dxa"/>
            <w:shd w:val="clear" w:color="auto" w:fill="auto"/>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 xml:space="preserve"> </w:t>
            </w:r>
            <w:r w:rsidR="007A448C" w:rsidRPr="00D719C2">
              <w:rPr>
                <w:rFonts w:ascii="Times New Roman" w:eastAsia="宋体" w:hAnsi="Times New Roman" w:cs="Times New Roman"/>
                <w:color w:val="000000"/>
                <w:kern w:val="0"/>
                <w:sz w:val="22"/>
              </w:rPr>
              <w:t>（九</w:t>
            </w:r>
            <w:r w:rsidRPr="00D719C2">
              <w:rPr>
                <w:rFonts w:ascii="Times New Roman" w:eastAsia="宋体" w:hAnsi="Times New Roman" w:cs="Times New Roman"/>
                <w:color w:val="000000"/>
                <w:kern w:val="0"/>
                <w:sz w:val="22"/>
              </w:rPr>
              <w:t>）在化学防制中，注重科学合理用药，不使用国家禁用的药物（</w:t>
            </w: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分）</w:t>
            </w:r>
          </w:p>
        </w:tc>
        <w:tc>
          <w:tcPr>
            <w:tcW w:w="3260" w:type="dxa"/>
            <w:shd w:val="clear" w:color="auto" w:fill="auto"/>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2.</w:t>
            </w:r>
            <w:r w:rsidRPr="00D719C2">
              <w:rPr>
                <w:rFonts w:ascii="Times New Roman" w:eastAsia="宋体" w:hAnsi="Times New Roman" w:cs="Times New Roman"/>
                <w:color w:val="000000"/>
                <w:kern w:val="0"/>
                <w:sz w:val="22"/>
              </w:rPr>
              <w:t>科学合理用药，不使用国家禁用药物</w:t>
            </w:r>
          </w:p>
        </w:tc>
        <w:tc>
          <w:tcPr>
            <w:tcW w:w="1771" w:type="dxa"/>
            <w:shd w:val="clear" w:color="auto" w:fill="auto"/>
            <w:vAlign w:val="center"/>
            <w:hideMark/>
          </w:tcPr>
          <w:p w:rsidR="00ED3F17" w:rsidRPr="00D719C2" w:rsidRDefault="00ED3F17" w:rsidP="009A5860">
            <w:pPr>
              <w:widowControl/>
              <w:jc w:val="center"/>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镇爱卫办，</w:t>
            </w:r>
            <w:r w:rsidRPr="00D719C2">
              <w:rPr>
                <w:rFonts w:ascii="Times New Roman" w:eastAsia="宋体" w:hAnsi="Times New Roman" w:cs="Times New Roman"/>
                <w:color w:val="000000"/>
                <w:kern w:val="0"/>
                <w:sz w:val="22"/>
              </w:rPr>
              <w:t>1-2</w:t>
            </w:r>
            <w:r w:rsidRPr="00D719C2">
              <w:rPr>
                <w:rFonts w:ascii="Times New Roman" w:eastAsia="宋体" w:hAnsi="Times New Roman" w:cs="Times New Roman"/>
                <w:color w:val="000000"/>
                <w:kern w:val="0"/>
                <w:sz w:val="22"/>
              </w:rPr>
              <w:t>个社区（村），</w:t>
            </w:r>
            <w:r w:rsidRPr="00D719C2">
              <w:rPr>
                <w:rFonts w:ascii="Times New Roman" w:eastAsia="宋体" w:hAnsi="Times New Roman" w:cs="Times New Roman"/>
                <w:color w:val="000000"/>
                <w:kern w:val="0"/>
                <w:sz w:val="22"/>
              </w:rPr>
              <w:t>2</w:t>
            </w:r>
            <w:r w:rsidRPr="00D719C2">
              <w:rPr>
                <w:rFonts w:ascii="Times New Roman" w:eastAsia="宋体" w:hAnsi="Times New Roman" w:cs="Times New Roman"/>
                <w:color w:val="000000"/>
                <w:kern w:val="0"/>
                <w:sz w:val="22"/>
              </w:rPr>
              <w:t>个公厕，消杀记录，室内、外环境及药物种类、名称</w:t>
            </w:r>
          </w:p>
        </w:tc>
        <w:tc>
          <w:tcPr>
            <w:tcW w:w="2198" w:type="dxa"/>
            <w:gridSpan w:val="2"/>
            <w:shd w:val="clear" w:color="auto" w:fill="auto"/>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每发现</w:t>
            </w: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处药、械使用或管理不规范扣</w:t>
            </w: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分；每发现</w:t>
            </w: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处使用国家禁用药物扣</w:t>
            </w:r>
            <w:r w:rsidRPr="00D719C2">
              <w:rPr>
                <w:rFonts w:ascii="Times New Roman" w:eastAsia="宋体" w:hAnsi="Times New Roman" w:cs="Times New Roman"/>
                <w:color w:val="000000"/>
                <w:kern w:val="0"/>
                <w:sz w:val="22"/>
              </w:rPr>
              <w:t>3</w:t>
            </w:r>
            <w:r w:rsidRPr="00D719C2">
              <w:rPr>
                <w:rFonts w:ascii="Times New Roman" w:eastAsia="宋体" w:hAnsi="Times New Roman" w:cs="Times New Roman"/>
                <w:color w:val="000000"/>
                <w:kern w:val="0"/>
                <w:sz w:val="22"/>
              </w:rPr>
              <w:t>分，扣完为止</w:t>
            </w:r>
          </w:p>
        </w:tc>
        <w:tc>
          <w:tcPr>
            <w:tcW w:w="1417" w:type="dxa"/>
            <w:vMerge/>
            <w:vAlign w:val="center"/>
            <w:hideMark/>
          </w:tcPr>
          <w:p w:rsidR="00ED3F17" w:rsidRPr="00D719C2" w:rsidRDefault="00ED3F17" w:rsidP="009A5860">
            <w:pPr>
              <w:widowControl/>
              <w:jc w:val="left"/>
              <w:rPr>
                <w:rFonts w:ascii="Times New Roman" w:eastAsia="宋体" w:hAnsi="Times New Roman" w:cs="Times New Roman"/>
                <w:color w:val="000000"/>
                <w:kern w:val="0"/>
                <w:sz w:val="22"/>
              </w:rPr>
            </w:pPr>
          </w:p>
        </w:tc>
      </w:tr>
      <w:tr w:rsidR="00FD0259" w:rsidRPr="00D719C2" w:rsidTr="0002798C">
        <w:trPr>
          <w:trHeight w:val="571"/>
        </w:trPr>
        <w:tc>
          <w:tcPr>
            <w:tcW w:w="1060" w:type="dxa"/>
            <w:vMerge w:val="restart"/>
            <w:vAlign w:val="center"/>
            <w:hideMark/>
          </w:tcPr>
          <w:p w:rsidR="00FD0259" w:rsidRPr="00D719C2" w:rsidRDefault="00FD0259" w:rsidP="003178A6">
            <w:pPr>
              <w:jc w:val="center"/>
              <w:rPr>
                <w:rFonts w:ascii="Times New Roman" w:eastAsia="黑体" w:hAnsi="Times New Roman" w:cs="Times New Roman"/>
                <w:color w:val="000000"/>
                <w:kern w:val="0"/>
                <w:sz w:val="22"/>
              </w:rPr>
            </w:pPr>
            <w:r w:rsidRPr="00D719C2">
              <w:rPr>
                <w:rFonts w:ascii="Times New Roman" w:eastAsia="黑体" w:hAnsi="Times New Roman" w:cs="Times New Roman"/>
                <w:color w:val="000000"/>
                <w:kern w:val="0"/>
                <w:sz w:val="22"/>
              </w:rPr>
              <w:lastRenderedPageBreak/>
              <w:t>考核</w:t>
            </w:r>
            <w:r w:rsidRPr="00D719C2">
              <w:rPr>
                <w:rFonts w:ascii="Times New Roman" w:eastAsia="黑体" w:hAnsi="Times New Roman" w:cs="Times New Roman"/>
                <w:color w:val="000000"/>
                <w:kern w:val="0"/>
                <w:sz w:val="22"/>
              </w:rPr>
              <w:br/>
            </w:r>
            <w:r w:rsidRPr="00D719C2">
              <w:rPr>
                <w:rFonts w:ascii="Times New Roman" w:eastAsia="黑体" w:hAnsi="Times New Roman" w:cs="Times New Roman"/>
                <w:color w:val="000000"/>
                <w:kern w:val="0"/>
                <w:sz w:val="22"/>
              </w:rPr>
              <w:t>项目</w:t>
            </w:r>
          </w:p>
        </w:tc>
        <w:tc>
          <w:tcPr>
            <w:tcW w:w="4909" w:type="dxa"/>
            <w:vMerge w:val="restart"/>
            <w:shd w:val="clear" w:color="auto" w:fill="auto"/>
            <w:vAlign w:val="center"/>
            <w:hideMark/>
          </w:tcPr>
          <w:p w:rsidR="00FD0259" w:rsidRPr="00D719C2" w:rsidRDefault="00FD0259" w:rsidP="003178A6">
            <w:pPr>
              <w:widowControl/>
              <w:jc w:val="center"/>
              <w:rPr>
                <w:rFonts w:ascii="Times New Roman" w:eastAsia="黑体" w:hAnsi="Times New Roman" w:cs="Times New Roman"/>
                <w:color w:val="000000"/>
                <w:kern w:val="0"/>
                <w:sz w:val="22"/>
              </w:rPr>
            </w:pPr>
            <w:r w:rsidRPr="00D719C2">
              <w:rPr>
                <w:rFonts w:ascii="Times New Roman" w:eastAsia="黑体" w:hAnsi="Times New Roman" w:cs="Times New Roman"/>
                <w:color w:val="000000"/>
                <w:kern w:val="0"/>
                <w:sz w:val="22"/>
              </w:rPr>
              <w:t>考核内容及分值</w:t>
            </w:r>
          </w:p>
        </w:tc>
        <w:tc>
          <w:tcPr>
            <w:tcW w:w="3260" w:type="dxa"/>
            <w:vMerge w:val="restart"/>
            <w:shd w:val="clear" w:color="auto" w:fill="auto"/>
            <w:vAlign w:val="center"/>
            <w:hideMark/>
          </w:tcPr>
          <w:p w:rsidR="00FD0259" w:rsidRPr="00D719C2" w:rsidRDefault="00FD0259" w:rsidP="003178A6">
            <w:pPr>
              <w:widowControl/>
              <w:jc w:val="center"/>
              <w:rPr>
                <w:rFonts w:ascii="Times New Roman" w:eastAsia="黑体" w:hAnsi="Times New Roman" w:cs="Times New Roman"/>
                <w:color w:val="000000"/>
                <w:kern w:val="0"/>
                <w:sz w:val="22"/>
              </w:rPr>
            </w:pPr>
            <w:r w:rsidRPr="00D719C2">
              <w:rPr>
                <w:rFonts w:ascii="Times New Roman" w:eastAsia="黑体" w:hAnsi="Times New Roman" w:cs="Times New Roman"/>
                <w:color w:val="000000"/>
                <w:kern w:val="0"/>
                <w:sz w:val="22"/>
              </w:rPr>
              <w:t>考评要点</w:t>
            </w:r>
          </w:p>
        </w:tc>
        <w:tc>
          <w:tcPr>
            <w:tcW w:w="3969" w:type="dxa"/>
            <w:gridSpan w:val="3"/>
            <w:shd w:val="clear" w:color="auto" w:fill="auto"/>
            <w:vAlign w:val="center"/>
            <w:hideMark/>
          </w:tcPr>
          <w:p w:rsidR="00FD0259" w:rsidRPr="00D719C2" w:rsidRDefault="00FD0259" w:rsidP="003178A6">
            <w:pPr>
              <w:widowControl/>
              <w:jc w:val="center"/>
              <w:rPr>
                <w:rFonts w:ascii="Times New Roman" w:eastAsia="宋体" w:hAnsi="Times New Roman" w:cs="Times New Roman"/>
                <w:color w:val="000000"/>
                <w:kern w:val="0"/>
                <w:sz w:val="22"/>
              </w:rPr>
            </w:pPr>
            <w:r w:rsidRPr="00D719C2">
              <w:rPr>
                <w:rFonts w:ascii="Times New Roman" w:eastAsia="黑体" w:hAnsi="Times New Roman" w:cs="Times New Roman"/>
                <w:color w:val="000000"/>
                <w:kern w:val="0"/>
                <w:sz w:val="22"/>
              </w:rPr>
              <w:t>考评方式</w:t>
            </w:r>
          </w:p>
        </w:tc>
        <w:tc>
          <w:tcPr>
            <w:tcW w:w="1417" w:type="dxa"/>
            <w:vMerge w:val="restart"/>
            <w:vAlign w:val="center"/>
            <w:hideMark/>
          </w:tcPr>
          <w:p w:rsidR="00FD0259" w:rsidRPr="00D719C2" w:rsidRDefault="00FD0259" w:rsidP="00FD0259">
            <w:pPr>
              <w:widowControl/>
              <w:jc w:val="center"/>
              <w:rPr>
                <w:rFonts w:ascii="Times New Roman" w:eastAsia="宋体" w:hAnsi="Times New Roman" w:cs="Times New Roman"/>
                <w:color w:val="000000"/>
                <w:kern w:val="0"/>
                <w:sz w:val="22"/>
              </w:rPr>
            </w:pPr>
            <w:r w:rsidRPr="00D719C2">
              <w:rPr>
                <w:rFonts w:ascii="Times New Roman" w:eastAsia="黑体" w:hAnsi="Times New Roman" w:cs="Times New Roman"/>
                <w:color w:val="000000"/>
                <w:kern w:val="0"/>
                <w:sz w:val="22"/>
              </w:rPr>
              <w:t>责任单位</w:t>
            </w:r>
          </w:p>
        </w:tc>
      </w:tr>
      <w:tr w:rsidR="00FD0259" w:rsidRPr="00D719C2" w:rsidTr="0002798C">
        <w:trPr>
          <w:trHeight w:val="459"/>
        </w:trPr>
        <w:tc>
          <w:tcPr>
            <w:tcW w:w="1060" w:type="dxa"/>
            <w:vMerge/>
            <w:shd w:val="clear" w:color="auto" w:fill="auto"/>
            <w:vAlign w:val="center"/>
            <w:hideMark/>
          </w:tcPr>
          <w:p w:rsidR="00FD0259" w:rsidRPr="00D719C2" w:rsidRDefault="00FD0259" w:rsidP="003178A6">
            <w:pPr>
              <w:widowControl/>
              <w:jc w:val="center"/>
              <w:rPr>
                <w:rFonts w:ascii="Times New Roman" w:eastAsia="黑体" w:hAnsi="Times New Roman" w:cs="Times New Roman"/>
                <w:color w:val="000000"/>
                <w:kern w:val="0"/>
                <w:sz w:val="22"/>
              </w:rPr>
            </w:pPr>
          </w:p>
        </w:tc>
        <w:tc>
          <w:tcPr>
            <w:tcW w:w="4909" w:type="dxa"/>
            <w:vMerge/>
            <w:shd w:val="clear" w:color="auto" w:fill="auto"/>
            <w:vAlign w:val="center"/>
            <w:hideMark/>
          </w:tcPr>
          <w:p w:rsidR="00FD0259" w:rsidRPr="00D719C2" w:rsidRDefault="00FD0259" w:rsidP="003178A6">
            <w:pPr>
              <w:widowControl/>
              <w:jc w:val="left"/>
              <w:rPr>
                <w:rFonts w:ascii="Times New Roman" w:eastAsia="黑体" w:hAnsi="Times New Roman" w:cs="Times New Roman"/>
                <w:color w:val="000000"/>
                <w:kern w:val="0"/>
                <w:sz w:val="22"/>
              </w:rPr>
            </w:pPr>
          </w:p>
        </w:tc>
        <w:tc>
          <w:tcPr>
            <w:tcW w:w="3260" w:type="dxa"/>
            <w:vMerge/>
            <w:shd w:val="clear" w:color="auto" w:fill="auto"/>
            <w:vAlign w:val="center"/>
            <w:hideMark/>
          </w:tcPr>
          <w:p w:rsidR="00FD0259" w:rsidRPr="00D719C2" w:rsidRDefault="00FD0259" w:rsidP="003178A6">
            <w:pPr>
              <w:widowControl/>
              <w:jc w:val="left"/>
              <w:rPr>
                <w:rFonts w:ascii="Times New Roman" w:eastAsia="黑体" w:hAnsi="Times New Roman" w:cs="Times New Roman"/>
                <w:color w:val="000000"/>
                <w:kern w:val="0"/>
                <w:sz w:val="22"/>
              </w:rPr>
            </w:pPr>
          </w:p>
        </w:tc>
        <w:tc>
          <w:tcPr>
            <w:tcW w:w="1771" w:type="dxa"/>
            <w:shd w:val="clear" w:color="auto" w:fill="auto"/>
            <w:vAlign w:val="center"/>
            <w:hideMark/>
          </w:tcPr>
          <w:p w:rsidR="00FD0259" w:rsidRPr="00D719C2" w:rsidRDefault="00FD0259" w:rsidP="00FD0259">
            <w:pPr>
              <w:widowControl/>
              <w:rPr>
                <w:rFonts w:ascii="Times New Roman" w:eastAsia="黑体" w:hAnsi="Times New Roman" w:cs="Times New Roman"/>
                <w:color w:val="000000"/>
                <w:kern w:val="0"/>
                <w:sz w:val="22"/>
              </w:rPr>
            </w:pPr>
            <w:r w:rsidRPr="00D719C2">
              <w:rPr>
                <w:rFonts w:ascii="Times New Roman" w:eastAsia="黑体" w:hAnsi="Times New Roman" w:cs="Times New Roman"/>
                <w:color w:val="000000"/>
                <w:kern w:val="0"/>
                <w:sz w:val="22"/>
              </w:rPr>
              <w:t>样本及数量</w:t>
            </w:r>
          </w:p>
        </w:tc>
        <w:tc>
          <w:tcPr>
            <w:tcW w:w="2198" w:type="dxa"/>
            <w:gridSpan w:val="2"/>
            <w:shd w:val="clear" w:color="auto" w:fill="auto"/>
            <w:vAlign w:val="center"/>
            <w:hideMark/>
          </w:tcPr>
          <w:p w:rsidR="00FD0259" w:rsidRPr="00D719C2" w:rsidRDefault="00FD0259" w:rsidP="003178A6">
            <w:pPr>
              <w:widowControl/>
              <w:jc w:val="center"/>
              <w:rPr>
                <w:rFonts w:ascii="Times New Roman" w:eastAsia="黑体" w:hAnsi="Times New Roman" w:cs="Times New Roman"/>
                <w:color w:val="000000"/>
                <w:kern w:val="0"/>
                <w:sz w:val="22"/>
              </w:rPr>
            </w:pPr>
            <w:r w:rsidRPr="00D719C2">
              <w:rPr>
                <w:rFonts w:ascii="Times New Roman" w:eastAsia="黑体" w:hAnsi="Times New Roman" w:cs="Times New Roman"/>
                <w:color w:val="000000"/>
                <w:kern w:val="0"/>
                <w:sz w:val="22"/>
              </w:rPr>
              <w:t>评分方式</w:t>
            </w:r>
          </w:p>
        </w:tc>
        <w:tc>
          <w:tcPr>
            <w:tcW w:w="1417" w:type="dxa"/>
            <w:vMerge/>
            <w:vAlign w:val="center"/>
            <w:hideMark/>
          </w:tcPr>
          <w:p w:rsidR="00FD0259" w:rsidRPr="00D719C2" w:rsidRDefault="00FD0259" w:rsidP="003178A6">
            <w:pPr>
              <w:widowControl/>
              <w:jc w:val="left"/>
              <w:rPr>
                <w:rFonts w:ascii="Times New Roman" w:eastAsia="黑体" w:hAnsi="Times New Roman" w:cs="Times New Roman"/>
                <w:color w:val="000000"/>
                <w:kern w:val="0"/>
                <w:sz w:val="22"/>
              </w:rPr>
            </w:pPr>
          </w:p>
        </w:tc>
      </w:tr>
      <w:tr w:rsidR="00FD0259" w:rsidRPr="00D719C2" w:rsidTr="0002798C">
        <w:trPr>
          <w:trHeight w:val="1200"/>
        </w:trPr>
        <w:tc>
          <w:tcPr>
            <w:tcW w:w="1060" w:type="dxa"/>
            <w:vMerge w:val="restart"/>
            <w:shd w:val="clear" w:color="auto" w:fill="auto"/>
            <w:vAlign w:val="center"/>
            <w:hideMark/>
          </w:tcPr>
          <w:p w:rsidR="00FD0259" w:rsidRPr="00D719C2" w:rsidRDefault="007A448C" w:rsidP="009A5860">
            <w:pPr>
              <w:widowControl/>
              <w:jc w:val="center"/>
              <w:rPr>
                <w:rFonts w:ascii="Times New Roman" w:eastAsia="宋体" w:hAnsi="Times New Roman" w:cs="Times New Roman"/>
                <w:b/>
                <w:bCs/>
                <w:color w:val="000000"/>
                <w:kern w:val="0"/>
                <w:sz w:val="22"/>
              </w:rPr>
            </w:pPr>
            <w:r w:rsidRPr="00D719C2">
              <w:rPr>
                <w:rFonts w:ascii="Times New Roman" w:eastAsia="宋体" w:hAnsi="Times New Roman" w:cs="Times New Roman"/>
                <w:b/>
                <w:bCs/>
                <w:color w:val="000000"/>
                <w:kern w:val="0"/>
                <w:sz w:val="22"/>
              </w:rPr>
              <w:t>五</w:t>
            </w:r>
            <w:r w:rsidR="00FD0259" w:rsidRPr="00D719C2">
              <w:rPr>
                <w:rFonts w:ascii="Times New Roman" w:eastAsia="宋体" w:hAnsi="Times New Roman" w:cs="Times New Roman"/>
                <w:b/>
                <w:bCs/>
                <w:color w:val="000000"/>
                <w:kern w:val="0"/>
                <w:sz w:val="22"/>
              </w:rPr>
              <w:t>、社区卫生（</w:t>
            </w:r>
            <w:r w:rsidR="00FD0259" w:rsidRPr="00D719C2">
              <w:rPr>
                <w:rFonts w:ascii="Times New Roman" w:eastAsia="宋体" w:hAnsi="Times New Roman" w:cs="Times New Roman"/>
                <w:b/>
                <w:bCs/>
                <w:color w:val="000000"/>
                <w:kern w:val="0"/>
                <w:sz w:val="22"/>
              </w:rPr>
              <w:t>20</w:t>
            </w:r>
            <w:r w:rsidR="00FD0259" w:rsidRPr="00D719C2">
              <w:rPr>
                <w:rFonts w:ascii="Times New Roman" w:eastAsia="宋体" w:hAnsi="Times New Roman" w:cs="Times New Roman"/>
                <w:b/>
                <w:bCs/>
                <w:color w:val="000000"/>
                <w:kern w:val="0"/>
                <w:sz w:val="22"/>
              </w:rPr>
              <w:t>分）</w:t>
            </w:r>
          </w:p>
        </w:tc>
        <w:tc>
          <w:tcPr>
            <w:tcW w:w="4909" w:type="dxa"/>
            <w:vMerge w:val="restart"/>
            <w:shd w:val="clear" w:color="auto" w:fill="auto"/>
            <w:vAlign w:val="center"/>
            <w:hideMark/>
          </w:tcPr>
          <w:p w:rsidR="00FD0259" w:rsidRPr="00D719C2" w:rsidRDefault="007A448C"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（十</w:t>
            </w:r>
            <w:r w:rsidR="00FD0259" w:rsidRPr="00D719C2">
              <w:rPr>
                <w:rFonts w:ascii="Times New Roman" w:eastAsia="宋体" w:hAnsi="Times New Roman" w:cs="Times New Roman"/>
                <w:color w:val="000000"/>
                <w:kern w:val="0"/>
                <w:sz w:val="22"/>
              </w:rPr>
              <w:t>）有健全的卫生管理制度，坚持定期开展检查评比活动。积极开展创建卫生社区、卫生楼（院）活动（</w:t>
            </w:r>
            <w:r w:rsidR="00FD0259" w:rsidRPr="00D719C2">
              <w:rPr>
                <w:rFonts w:ascii="Times New Roman" w:eastAsia="宋体" w:hAnsi="Times New Roman" w:cs="Times New Roman"/>
                <w:color w:val="000000"/>
                <w:kern w:val="0"/>
                <w:sz w:val="22"/>
              </w:rPr>
              <w:t>5</w:t>
            </w:r>
            <w:r w:rsidR="00FD0259" w:rsidRPr="00D719C2">
              <w:rPr>
                <w:rFonts w:ascii="Times New Roman" w:eastAsia="宋体" w:hAnsi="Times New Roman" w:cs="Times New Roman"/>
                <w:color w:val="000000"/>
                <w:kern w:val="0"/>
                <w:sz w:val="22"/>
              </w:rPr>
              <w:t>分）</w:t>
            </w:r>
          </w:p>
        </w:tc>
        <w:tc>
          <w:tcPr>
            <w:tcW w:w="3260" w:type="dxa"/>
            <w:shd w:val="clear" w:color="auto" w:fill="auto"/>
            <w:vAlign w:val="center"/>
            <w:hideMark/>
          </w:tcPr>
          <w:p w:rsidR="00FD0259" w:rsidRPr="00D719C2" w:rsidRDefault="00FD0259"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社区成立的爱国卫生、健康教育、病媒生物防制组织相关文件，制定有社区卫生管理制度并张贴上墙</w:t>
            </w:r>
          </w:p>
        </w:tc>
        <w:tc>
          <w:tcPr>
            <w:tcW w:w="1771" w:type="dxa"/>
            <w:vMerge w:val="restart"/>
            <w:shd w:val="clear" w:color="auto" w:fill="auto"/>
            <w:vAlign w:val="center"/>
            <w:hideMark/>
          </w:tcPr>
          <w:p w:rsidR="00FD0259" w:rsidRPr="00D719C2" w:rsidRDefault="00FD0259" w:rsidP="009A5860">
            <w:pPr>
              <w:widowControl/>
              <w:jc w:val="center"/>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社区（村）</w:t>
            </w: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w:t>
            </w:r>
            <w:r w:rsidRPr="00D719C2">
              <w:rPr>
                <w:rFonts w:ascii="Times New Roman" w:eastAsia="宋体" w:hAnsi="Times New Roman" w:cs="Times New Roman"/>
                <w:color w:val="000000"/>
                <w:kern w:val="0"/>
                <w:sz w:val="22"/>
              </w:rPr>
              <w:t>2</w:t>
            </w:r>
            <w:r w:rsidRPr="00D719C2">
              <w:rPr>
                <w:rFonts w:ascii="Times New Roman" w:eastAsia="宋体" w:hAnsi="Times New Roman" w:cs="Times New Roman"/>
                <w:color w:val="000000"/>
                <w:kern w:val="0"/>
                <w:sz w:val="22"/>
              </w:rPr>
              <w:t>个（</w:t>
            </w:r>
            <w:r w:rsidRPr="00D719C2">
              <w:rPr>
                <w:rFonts w:ascii="Times New Roman" w:eastAsia="宋体" w:hAnsi="Times New Roman" w:cs="Times New Roman"/>
                <w:color w:val="000000"/>
                <w:kern w:val="0"/>
                <w:sz w:val="22"/>
              </w:rPr>
              <w:t>60%</w:t>
            </w:r>
            <w:r w:rsidRPr="00D719C2">
              <w:rPr>
                <w:rFonts w:ascii="Times New Roman" w:eastAsia="宋体" w:hAnsi="Times New Roman" w:cs="Times New Roman"/>
                <w:color w:val="000000"/>
                <w:kern w:val="0"/>
                <w:sz w:val="22"/>
              </w:rPr>
              <w:t>为旧、小、散、杂家属院）</w:t>
            </w:r>
          </w:p>
        </w:tc>
        <w:tc>
          <w:tcPr>
            <w:tcW w:w="2198" w:type="dxa"/>
            <w:gridSpan w:val="2"/>
            <w:vMerge w:val="restart"/>
            <w:shd w:val="clear" w:color="auto" w:fill="auto"/>
            <w:vAlign w:val="center"/>
            <w:hideMark/>
          </w:tcPr>
          <w:p w:rsidR="00FD0259" w:rsidRPr="00D719C2" w:rsidRDefault="00FD0259"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每发现</w:t>
            </w: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处问题扣</w:t>
            </w:r>
            <w:r w:rsidRPr="00D719C2">
              <w:rPr>
                <w:rFonts w:ascii="Times New Roman" w:eastAsia="宋体" w:hAnsi="Times New Roman" w:cs="Times New Roman"/>
                <w:color w:val="000000"/>
                <w:kern w:val="0"/>
                <w:sz w:val="22"/>
              </w:rPr>
              <w:t>0.5</w:t>
            </w:r>
            <w:r w:rsidRPr="00D719C2">
              <w:rPr>
                <w:rFonts w:ascii="Times New Roman" w:eastAsia="宋体" w:hAnsi="Times New Roman" w:cs="Times New Roman"/>
                <w:color w:val="000000"/>
                <w:kern w:val="0"/>
                <w:sz w:val="22"/>
              </w:rPr>
              <w:t>分，扣完为止</w:t>
            </w:r>
          </w:p>
        </w:tc>
        <w:tc>
          <w:tcPr>
            <w:tcW w:w="1417" w:type="dxa"/>
            <w:vMerge w:val="restart"/>
            <w:shd w:val="clear" w:color="auto" w:fill="auto"/>
            <w:vAlign w:val="center"/>
            <w:hideMark/>
          </w:tcPr>
          <w:p w:rsidR="00FD0259" w:rsidRPr="00D719C2" w:rsidRDefault="00FD0259" w:rsidP="009A5860">
            <w:pPr>
              <w:widowControl/>
              <w:jc w:val="center"/>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双创办</w:t>
            </w:r>
          </w:p>
        </w:tc>
      </w:tr>
      <w:tr w:rsidR="00FD0259" w:rsidRPr="00D719C2" w:rsidTr="0002798C">
        <w:trPr>
          <w:trHeight w:val="1245"/>
        </w:trPr>
        <w:tc>
          <w:tcPr>
            <w:tcW w:w="1060" w:type="dxa"/>
            <w:vMerge/>
            <w:vAlign w:val="center"/>
            <w:hideMark/>
          </w:tcPr>
          <w:p w:rsidR="00FD0259" w:rsidRPr="00D719C2" w:rsidRDefault="00FD0259" w:rsidP="009A5860">
            <w:pPr>
              <w:widowControl/>
              <w:jc w:val="left"/>
              <w:rPr>
                <w:rFonts w:ascii="Times New Roman" w:eastAsia="宋体" w:hAnsi="Times New Roman" w:cs="Times New Roman"/>
                <w:b/>
                <w:bCs/>
                <w:color w:val="000000"/>
                <w:kern w:val="0"/>
                <w:sz w:val="22"/>
              </w:rPr>
            </w:pPr>
          </w:p>
        </w:tc>
        <w:tc>
          <w:tcPr>
            <w:tcW w:w="4909" w:type="dxa"/>
            <w:vMerge/>
            <w:vAlign w:val="center"/>
            <w:hideMark/>
          </w:tcPr>
          <w:p w:rsidR="00FD0259" w:rsidRPr="00D719C2" w:rsidRDefault="00FD0259" w:rsidP="009A5860">
            <w:pPr>
              <w:widowControl/>
              <w:jc w:val="left"/>
              <w:rPr>
                <w:rFonts w:ascii="Times New Roman" w:eastAsia="宋体" w:hAnsi="Times New Roman" w:cs="Times New Roman"/>
                <w:color w:val="000000"/>
                <w:kern w:val="0"/>
                <w:sz w:val="22"/>
              </w:rPr>
            </w:pPr>
          </w:p>
        </w:tc>
        <w:tc>
          <w:tcPr>
            <w:tcW w:w="3260" w:type="dxa"/>
            <w:shd w:val="clear" w:color="auto" w:fill="auto"/>
            <w:vAlign w:val="center"/>
            <w:hideMark/>
          </w:tcPr>
          <w:p w:rsidR="00FD0259" w:rsidRPr="00D719C2" w:rsidRDefault="00FD0259"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2.</w:t>
            </w:r>
            <w:r w:rsidRPr="00D719C2">
              <w:rPr>
                <w:rFonts w:ascii="Times New Roman" w:eastAsia="宋体" w:hAnsi="Times New Roman" w:cs="Times New Roman"/>
                <w:color w:val="000000"/>
                <w:kern w:val="0"/>
                <w:sz w:val="22"/>
              </w:rPr>
              <w:t>查看卫生检查评比竞赛活动和创建卫生社区、卫生楼院活动的通知、记录、通报、简报和奖惩兑现等资料</w:t>
            </w:r>
          </w:p>
        </w:tc>
        <w:tc>
          <w:tcPr>
            <w:tcW w:w="1771" w:type="dxa"/>
            <w:vMerge/>
            <w:vAlign w:val="center"/>
            <w:hideMark/>
          </w:tcPr>
          <w:p w:rsidR="00FD0259" w:rsidRPr="00D719C2" w:rsidRDefault="00FD0259" w:rsidP="009A5860">
            <w:pPr>
              <w:widowControl/>
              <w:jc w:val="left"/>
              <w:rPr>
                <w:rFonts w:ascii="Times New Roman" w:eastAsia="宋体" w:hAnsi="Times New Roman" w:cs="Times New Roman"/>
                <w:color w:val="000000"/>
                <w:kern w:val="0"/>
                <w:sz w:val="22"/>
              </w:rPr>
            </w:pPr>
          </w:p>
        </w:tc>
        <w:tc>
          <w:tcPr>
            <w:tcW w:w="2198" w:type="dxa"/>
            <w:gridSpan w:val="2"/>
            <w:vMerge/>
            <w:vAlign w:val="center"/>
            <w:hideMark/>
          </w:tcPr>
          <w:p w:rsidR="00FD0259" w:rsidRPr="00D719C2" w:rsidRDefault="00FD0259" w:rsidP="009A5860">
            <w:pPr>
              <w:widowControl/>
              <w:jc w:val="left"/>
              <w:rPr>
                <w:rFonts w:ascii="Times New Roman" w:eastAsia="宋体" w:hAnsi="Times New Roman" w:cs="Times New Roman"/>
                <w:color w:val="000000"/>
                <w:kern w:val="0"/>
                <w:sz w:val="22"/>
              </w:rPr>
            </w:pPr>
          </w:p>
        </w:tc>
        <w:tc>
          <w:tcPr>
            <w:tcW w:w="1417" w:type="dxa"/>
            <w:vMerge/>
            <w:vAlign w:val="center"/>
            <w:hideMark/>
          </w:tcPr>
          <w:p w:rsidR="00FD0259" w:rsidRPr="00D719C2" w:rsidRDefault="00FD0259" w:rsidP="009A5860">
            <w:pPr>
              <w:widowControl/>
              <w:jc w:val="left"/>
              <w:rPr>
                <w:rFonts w:ascii="Times New Roman" w:eastAsia="宋体" w:hAnsi="Times New Roman" w:cs="Times New Roman"/>
                <w:color w:val="000000"/>
                <w:kern w:val="0"/>
                <w:sz w:val="22"/>
              </w:rPr>
            </w:pPr>
          </w:p>
        </w:tc>
      </w:tr>
      <w:tr w:rsidR="00FD0259" w:rsidRPr="00D719C2" w:rsidTr="0002798C">
        <w:trPr>
          <w:trHeight w:val="574"/>
        </w:trPr>
        <w:tc>
          <w:tcPr>
            <w:tcW w:w="1060" w:type="dxa"/>
            <w:vMerge/>
            <w:vAlign w:val="center"/>
            <w:hideMark/>
          </w:tcPr>
          <w:p w:rsidR="00FD0259" w:rsidRPr="00D719C2" w:rsidRDefault="00FD0259" w:rsidP="009A5860">
            <w:pPr>
              <w:widowControl/>
              <w:jc w:val="left"/>
              <w:rPr>
                <w:rFonts w:ascii="Times New Roman" w:eastAsia="宋体" w:hAnsi="Times New Roman" w:cs="Times New Roman"/>
                <w:b/>
                <w:bCs/>
                <w:color w:val="000000"/>
                <w:kern w:val="0"/>
                <w:sz w:val="22"/>
              </w:rPr>
            </w:pPr>
          </w:p>
        </w:tc>
        <w:tc>
          <w:tcPr>
            <w:tcW w:w="4909" w:type="dxa"/>
            <w:vMerge w:val="restart"/>
            <w:shd w:val="clear" w:color="auto" w:fill="auto"/>
            <w:vAlign w:val="center"/>
            <w:hideMark/>
          </w:tcPr>
          <w:p w:rsidR="00FD0259" w:rsidRPr="00D719C2" w:rsidRDefault="007A448C"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（十一</w:t>
            </w:r>
            <w:r w:rsidR="00FD0259" w:rsidRPr="00D719C2">
              <w:rPr>
                <w:rFonts w:ascii="Times New Roman" w:eastAsia="宋体" w:hAnsi="Times New Roman" w:cs="Times New Roman"/>
                <w:color w:val="000000"/>
                <w:kern w:val="0"/>
                <w:sz w:val="22"/>
              </w:rPr>
              <w:t>）环境整洁，绿化、美化，车辆摆放整齐，楼道内不堆放杂物，无违章搭建，无非法小广告（</w:t>
            </w:r>
            <w:r w:rsidR="00FD0259" w:rsidRPr="00D719C2">
              <w:rPr>
                <w:rFonts w:ascii="Times New Roman" w:eastAsia="宋体" w:hAnsi="Times New Roman" w:cs="Times New Roman"/>
                <w:color w:val="000000"/>
                <w:kern w:val="0"/>
                <w:sz w:val="22"/>
              </w:rPr>
              <w:t>8</w:t>
            </w:r>
            <w:r w:rsidR="00FD0259" w:rsidRPr="00D719C2">
              <w:rPr>
                <w:rFonts w:ascii="Times New Roman" w:eastAsia="宋体" w:hAnsi="Times New Roman" w:cs="Times New Roman"/>
                <w:color w:val="000000"/>
                <w:kern w:val="0"/>
                <w:sz w:val="22"/>
              </w:rPr>
              <w:t>分）</w:t>
            </w:r>
          </w:p>
        </w:tc>
        <w:tc>
          <w:tcPr>
            <w:tcW w:w="3260" w:type="dxa"/>
            <w:shd w:val="clear" w:color="auto" w:fill="auto"/>
            <w:vAlign w:val="center"/>
            <w:hideMark/>
          </w:tcPr>
          <w:p w:rsidR="00FD0259" w:rsidRPr="00D719C2" w:rsidRDefault="00FD0259"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3.</w:t>
            </w:r>
            <w:r w:rsidRPr="00D719C2">
              <w:rPr>
                <w:rFonts w:ascii="Times New Roman" w:eastAsia="宋体" w:hAnsi="Times New Roman" w:cs="Times New Roman"/>
                <w:color w:val="000000"/>
                <w:kern w:val="0"/>
                <w:sz w:val="22"/>
              </w:rPr>
              <w:t>社区、单位干路支路硬化，无黄土裸露</w:t>
            </w:r>
          </w:p>
        </w:tc>
        <w:tc>
          <w:tcPr>
            <w:tcW w:w="1771" w:type="dxa"/>
            <w:vMerge w:val="restart"/>
            <w:shd w:val="clear" w:color="auto" w:fill="auto"/>
            <w:vAlign w:val="center"/>
            <w:hideMark/>
          </w:tcPr>
          <w:p w:rsidR="00FD0259" w:rsidRPr="00D719C2" w:rsidRDefault="00FD0259" w:rsidP="009A5860">
            <w:pPr>
              <w:widowControl/>
              <w:jc w:val="center"/>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社区（村）</w:t>
            </w:r>
            <w:r w:rsidRPr="00D719C2">
              <w:rPr>
                <w:rFonts w:ascii="Times New Roman" w:eastAsia="宋体" w:hAnsi="Times New Roman" w:cs="Times New Roman"/>
                <w:color w:val="000000"/>
                <w:kern w:val="0"/>
                <w:sz w:val="22"/>
              </w:rPr>
              <w:t>1-2</w:t>
            </w:r>
            <w:r w:rsidRPr="00D719C2">
              <w:rPr>
                <w:rFonts w:ascii="Times New Roman" w:eastAsia="宋体" w:hAnsi="Times New Roman" w:cs="Times New Roman"/>
                <w:color w:val="000000"/>
                <w:kern w:val="0"/>
                <w:sz w:val="22"/>
              </w:rPr>
              <w:t>个</w:t>
            </w:r>
          </w:p>
        </w:tc>
        <w:tc>
          <w:tcPr>
            <w:tcW w:w="2198" w:type="dxa"/>
            <w:gridSpan w:val="2"/>
            <w:vMerge w:val="restart"/>
            <w:shd w:val="clear" w:color="auto" w:fill="auto"/>
            <w:vAlign w:val="center"/>
            <w:hideMark/>
          </w:tcPr>
          <w:p w:rsidR="00FD0259" w:rsidRPr="00D719C2" w:rsidRDefault="00FD0259"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每发现</w:t>
            </w: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处问题扣</w:t>
            </w: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分，扣完为止</w:t>
            </w:r>
          </w:p>
        </w:tc>
        <w:tc>
          <w:tcPr>
            <w:tcW w:w="1417" w:type="dxa"/>
            <w:vMerge/>
            <w:vAlign w:val="center"/>
            <w:hideMark/>
          </w:tcPr>
          <w:p w:rsidR="00FD0259" w:rsidRPr="00D719C2" w:rsidRDefault="00FD0259" w:rsidP="009A5860">
            <w:pPr>
              <w:widowControl/>
              <w:jc w:val="left"/>
              <w:rPr>
                <w:rFonts w:ascii="Times New Roman" w:eastAsia="宋体" w:hAnsi="Times New Roman" w:cs="Times New Roman"/>
                <w:color w:val="000000"/>
                <w:kern w:val="0"/>
                <w:sz w:val="22"/>
              </w:rPr>
            </w:pPr>
          </w:p>
        </w:tc>
      </w:tr>
      <w:tr w:rsidR="00FD0259" w:rsidRPr="00D719C2" w:rsidTr="0002798C">
        <w:trPr>
          <w:trHeight w:val="1200"/>
        </w:trPr>
        <w:tc>
          <w:tcPr>
            <w:tcW w:w="1060" w:type="dxa"/>
            <w:vMerge/>
            <w:vAlign w:val="center"/>
            <w:hideMark/>
          </w:tcPr>
          <w:p w:rsidR="00FD0259" w:rsidRPr="00D719C2" w:rsidRDefault="00FD0259" w:rsidP="009A5860">
            <w:pPr>
              <w:widowControl/>
              <w:jc w:val="left"/>
              <w:rPr>
                <w:rFonts w:ascii="Times New Roman" w:eastAsia="宋体" w:hAnsi="Times New Roman" w:cs="Times New Roman"/>
                <w:b/>
                <w:bCs/>
                <w:color w:val="000000"/>
                <w:kern w:val="0"/>
                <w:sz w:val="22"/>
              </w:rPr>
            </w:pPr>
          </w:p>
        </w:tc>
        <w:tc>
          <w:tcPr>
            <w:tcW w:w="4909" w:type="dxa"/>
            <w:vMerge/>
            <w:vAlign w:val="center"/>
            <w:hideMark/>
          </w:tcPr>
          <w:p w:rsidR="00FD0259" w:rsidRPr="00D719C2" w:rsidRDefault="00FD0259" w:rsidP="009A5860">
            <w:pPr>
              <w:widowControl/>
              <w:jc w:val="left"/>
              <w:rPr>
                <w:rFonts w:ascii="Times New Roman" w:eastAsia="宋体" w:hAnsi="Times New Roman" w:cs="Times New Roman"/>
                <w:color w:val="000000"/>
                <w:kern w:val="0"/>
                <w:sz w:val="22"/>
              </w:rPr>
            </w:pPr>
          </w:p>
        </w:tc>
        <w:tc>
          <w:tcPr>
            <w:tcW w:w="3260" w:type="dxa"/>
            <w:shd w:val="clear" w:color="auto" w:fill="auto"/>
            <w:vAlign w:val="center"/>
            <w:hideMark/>
          </w:tcPr>
          <w:p w:rsidR="00FD0259" w:rsidRPr="00D719C2" w:rsidRDefault="00FD0259"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4.</w:t>
            </w:r>
            <w:r w:rsidRPr="00D719C2">
              <w:rPr>
                <w:rFonts w:ascii="Times New Roman" w:eastAsia="宋体" w:hAnsi="Times New Roman" w:cs="Times New Roman"/>
                <w:color w:val="000000"/>
                <w:kern w:val="0"/>
                <w:sz w:val="22"/>
              </w:rPr>
              <w:t>环境整洁卫生，垃圾道密闭，无卫生死角，无乱写乱画、乱搭乱建，楼道卫生整洁有序，无杂物堆放</w:t>
            </w:r>
          </w:p>
        </w:tc>
        <w:tc>
          <w:tcPr>
            <w:tcW w:w="1771" w:type="dxa"/>
            <w:vMerge/>
            <w:vAlign w:val="center"/>
            <w:hideMark/>
          </w:tcPr>
          <w:p w:rsidR="00FD0259" w:rsidRPr="00D719C2" w:rsidRDefault="00FD0259" w:rsidP="009A5860">
            <w:pPr>
              <w:widowControl/>
              <w:jc w:val="left"/>
              <w:rPr>
                <w:rFonts w:ascii="Times New Roman" w:eastAsia="宋体" w:hAnsi="Times New Roman" w:cs="Times New Roman"/>
                <w:color w:val="000000"/>
                <w:kern w:val="0"/>
                <w:sz w:val="22"/>
              </w:rPr>
            </w:pPr>
          </w:p>
        </w:tc>
        <w:tc>
          <w:tcPr>
            <w:tcW w:w="2198" w:type="dxa"/>
            <w:gridSpan w:val="2"/>
            <w:vMerge/>
            <w:vAlign w:val="center"/>
            <w:hideMark/>
          </w:tcPr>
          <w:p w:rsidR="00FD0259" w:rsidRPr="00D719C2" w:rsidRDefault="00FD0259" w:rsidP="009A5860">
            <w:pPr>
              <w:widowControl/>
              <w:jc w:val="left"/>
              <w:rPr>
                <w:rFonts w:ascii="Times New Roman" w:eastAsia="宋体" w:hAnsi="Times New Roman" w:cs="Times New Roman"/>
                <w:color w:val="000000"/>
                <w:kern w:val="0"/>
                <w:sz w:val="22"/>
              </w:rPr>
            </w:pPr>
          </w:p>
        </w:tc>
        <w:tc>
          <w:tcPr>
            <w:tcW w:w="1417" w:type="dxa"/>
            <w:vMerge/>
            <w:vAlign w:val="center"/>
            <w:hideMark/>
          </w:tcPr>
          <w:p w:rsidR="00FD0259" w:rsidRPr="00D719C2" w:rsidRDefault="00FD0259" w:rsidP="009A5860">
            <w:pPr>
              <w:widowControl/>
              <w:jc w:val="left"/>
              <w:rPr>
                <w:rFonts w:ascii="Times New Roman" w:eastAsia="宋体" w:hAnsi="Times New Roman" w:cs="Times New Roman"/>
                <w:color w:val="000000"/>
                <w:kern w:val="0"/>
                <w:sz w:val="22"/>
              </w:rPr>
            </w:pPr>
          </w:p>
        </w:tc>
      </w:tr>
      <w:tr w:rsidR="00FD0259" w:rsidRPr="00D719C2" w:rsidTr="0002798C">
        <w:trPr>
          <w:trHeight w:val="603"/>
        </w:trPr>
        <w:tc>
          <w:tcPr>
            <w:tcW w:w="1060" w:type="dxa"/>
            <w:vMerge/>
            <w:vAlign w:val="center"/>
            <w:hideMark/>
          </w:tcPr>
          <w:p w:rsidR="00FD0259" w:rsidRPr="00D719C2" w:rsidRDefault="00FD0259" w:rsidP="009A5860">
            <w:pPr>
              <w:widowControl/>
              <w:jc w:val="left"/>
              <w:rPr>
                <w:rFonts w:ascii="Times New Roman" w:eastAsia="宋体" w:hAnsi="Times New Roman" w:cs="Times New Roman"/>
                <w:b/>
                <w:bCs/>
                <w:color w:val="000000"/>
                <w:kern w:val="0"/>
                <w:sz w:val="22"/>
              </w:rPr>
            </w:pPr>
          </w:p>
        </w:tc>
        <w:tc>
          <w:tcPr>
            <w:tcW w:w="4909" w:type="dxa"/>
            <w:vMerge/>
            <w:vAlign w:val="center"/>
            <w:hideMark/>
          </w:tcPr>
          <w:p w:rsidR="00FD0259" w:rsidRPr="00D719C2" w:rsidRDefault="00FD0259" w:rsidP="009A5860">
            <w:pPr>
              <w:widowControl/>
              <w:jc w:val="left"/>
              <w:rPr>
                <w:rFonts w:ascii="Times New Roman" w:eastAsia="宋体" w:hAnsi="Times New Roman" w:cs="Times New Roman"/>
                <w:color w:val="000000"/>
                <w:kern w:val="0"/>
                <w:sz w:val="22"/>
              </w:rPr>
            </w:pPr>
          </w:p>
        </w:tc>
        <w:tc>
          <w:tcPr>
            <w:tcW w:w="3260" w:type="dxa"/>
            <w:shd w:val="clear" w:color="auto" w:fill="auto"/>
            <w:vAlign w:val="center"/>
            <w:hideMark/>
          </w:tcPr>
          <w:p w:rsidR="00FD0259" w:rsidRPr="00D719C2" w:rsidRDefault="00FD0259"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5.</w:t>
            </w:r>
            <w:r w:rsidRPr="00D719C2">
              <w:rPr>
                <w:rFonts w:ascii="Times New Roman" w:eastAsia="宋体" w:hAnsi="Times New Roman" w:cs="Times New Roman"/>
                <w:color w:val="000000"/>
                <w:kern w:val="0"/>
                <w:sz w:val="22"/>
              </w:rPr>
              <w:t>社区有清扫保洁人员队伍，专人保洁</w:t>
            </w:r>
          </w:p>
        </w:tc>
        <w:tc>
          <w:tcPr>
            <w:tcW w:w="1771" w:type="dxa"/>
            <w:vMerge/>
            <w:vAlign w:val="center"/>
            <w:hideMark/>
          </w:tcPr>
          <w:p w:rsidR="00FD0259" w:rsidRPr="00D719C2" w:rsidRDefault="00FD0259" w:rsidP="009A5860">
            <w:pPr>
              <w:widowControl/>
              <w:jc w:val="left"/>
              <w:rPr>
                <w:rFonts w:ascii="Times New Roman" w:eastAsia="宋体" w:hAnsi="Times New Roman" w:cs="Times New Roman"/>
                <w:color w:val="000000"/>
                <w:kern w:val="0"/>
                <w:sz w:val="22"/>
              </w:rPr>
            </w:pPr>
          </w:p>
        </w:tc>
        <w:tc>
          <w:tcPr>
            <w:tcW w:w="2198" w:type="dxa"/>
            <w:gridSpan w:val="2"/>
            <w:vMerge/>
            <w:vAlign w:val="center"/>
            <w:hideMark/>
          </w:tcPr>
          <w:p w:rsidR="00FD0259" w:rsidRPr="00D719C2" w:rsidRDefault="00FD0259" w:rsidP="009A5860">
            <w:pPr>
              <w:widowControl/>
              <w:jc w:val="left"/>
              <w:rPr>
                <w:rFonts w:ascii="Times New Roman" w:eastAsia="宋体" w:hAnsi="Times New Roman" w:cs="Times New Roman"/>
                <w:color w:val="000000"/>
                <w:kern w:val="0"/>
                <w:sz w:val="22"/>
              </w:rPr>
            </w:pPr>
          </w:p>
        </w:tc>
        <w:tc>
          <w:tcPr>
            <w:tcW w:w="1417" w:type="dxa"/>
            <w:vMerge/>
            <w:vAlign w:val="center"/>
            <w:hideMark/>
          </w:tcPr>
          <w:p w:rsidR="00FD0259" w:rsidRPr="00D719C2" w:rsidRDefault="00FD0259" w:rsidP="009A5860">
            <w:pPr>
              <w:widowControl/>
              <w:jc w:val="left"/>
              <w:rPr>
                <w:rFonts w:ascii="Times New Roman" w:eastAsia="宋体" w:hAnsi="Times New Roman" w:cs="Times New Roman"/>
                <w:color w:val="000000"/>
                <w:kern w:val="0"/>
                <w:sz w:val="22"/>
              </w:rPr>
            </w:pPr>
          </w:p>
        </w:tc>
      </w:tr>
      <w:tr w:rsidR="00FD0259" w:rsidRPr="00D719C2" w:rsidTr="0002798C">
        <w:trPr>
          <w:trHeight w:val="445"/>
        </w:trPr>
        <w:tc>
          <w:tcPr>
            <w:tcW w:w="1060" w:type="dxa"/>
            <w:vMerge/>
            <w:vAlign w:val="center"/>
            <w:hideMark/>
          </w:tcPr>
          <w:p w:rsidR="00FD0259" w:rsidRPr="00D719C2" w:rsidRDefault="00FD0259" w:rsidP="009A5860">
            <w:pPr>
              <w:widowControl/>
              <w:jc w:val="left"/>
              <w:rPr>
                <w:rFonts w:ascii="Times New Roman" w:eastAsia="宋体" w:hAnsi="Times New Roman" w:cs="Times New Roman"/>
                <w:b/>
                <w:bCs/>
                <w:color w:val="000000"/>
                <w:kern w:val="0"/>
                <w:sz w:val="22"/>
              </w:rPr>
            </w:pPr>
          </w:p>
        </w:tc>
        <w:tc>
          <w:tcPr>
            <w:tcW w:w="4909" w:type="dxa"/>
            <w:vMerge/>
            <w:vAlign w:val="center"/>
            <w:hideMark/>
          </w:tcPr>
          <w:p w:rsidR="00FD0259" w:rsidRPr="00D719C2" w:rsidRDefault="00FD0259" w:rsidP="009A5860">
            <w:pPr>
              <w:widowControl/>
              <w:jc w:val="left"/>
              <w:rPr>
                <w:rFonts w:ascii="Times New Roman" w:eastAsia="宋体" w:hAnsi="Times New Roman" w:cs="Times New Roman"/>
                <w:color w:val="000000"/>
                <w:kern w:val="0"/>
                <w:sz w:val="22"/>
              </w:rPr>
            </w:pPr>
          </w:p>
        </w:tc>
        <w:tc>
          <w:tcPr>
            <w:tcW w:w="3260" w:type="dxa"/>
            <w:shd w:val="clear" w:color="auto" w:fill="auto"/>
            <w:vAlign w:val="center"/>
            <w:hideMark/>
          </w:tcPr>
          <w:p w:rsidR="00FD0259" w:rsidRPr="00D719C2" w:rsidRDefault="00FD0259" w:rsidP="009A5860">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6.</w:t>
            </w:r>
            <w:r w:rsidRPr="00D719C2">
              <w:rPr>
                <w:rFonts w:ascii="Times New Roman" w:eastAsia="宋体" w:hAnsi="Times New Roman" w:cs="Times New Roman"/>
                <w:color w:val="000000"/>
                <w:spacing w:val="-8"/>
                <w:kern w:val="0"/>
                <w:sz w:val="22"/>
              </w:rPr>
              <w:t>无车辆乱停乱放，无违章建筑</w:t>
            </w:r>
          </w:p>
        </w:tc>
        <w:tc>
          <w:tcPr>
            <w:tcW w:w="1771" w:type="dxa"/>
            <w:vMerge/>
            <w:vAlign w:val="center"/>
            <w:hideMark/>
          </w:tcPr>
          <w:p w:rsidR="00FD0259" w:rsidRPr="00D719C2" w:rsidRDefault="00FD0259" w:rsidP="009A5860">
            <w:pPr>
              <w:widowControl/>
              <w:jc w:val="left"/>
              <w:rPr>
                <w:rFonts w:ascii="Times New Roman" w:eastAsia="宋体" w:hAnsi="Times New Roman" w:cs="Times New Roman"/>
                <w:color w:val="000000"/>
                <w:kern w:val="0"/>
                <w:sz w:val="22"/>
              </w:rPr>
            </w:pPr>
          </w:p>
        </w:tc>
        <w:tc>
          <w:tcPr>
            <w:tcW w:w="2198" w:type="dxa"/>
            <w:gridSpan w:val="2"/>
            <w:vMerge/>
            <w:vAlign w:val="center"/>
            <w:hideMark/>
          </w:tcPr>
          <w:p w:rsidR="00FD0259" w:rsidRPr="00D719C2" w:rsidRDefault="00FD0259" w:rsidP="009A5860">
            <w:pPr>
              <w:widowControl/>
              <w:jc w:val="left"/>
              <w:rPr>
                <w:rFonts w:ascii="Times New Roman" w:eastAsia="宋体" w:hAnsi="Times New Roman" w:cs="Times New Roman"/>
                <w:color w:val="000000"/>
                <w:kern w:val="0"/>
                <w:sz w:val="22"/>
              </w:rPr>
            </w:pPr>
          </w:p>
        </w:tc>
        <w:tc>
          <w:tcPr>
            <w:tcW w:w="1417" w:type="dxa"/>
            <w:vMerge/>
            <w:vAlign w:val="center"/>
            <w:hideMark/>
          </w:tcPr>
          <w:p w:rsidR="00FD0259" w:rsidRPr="00D719C2" w:rsidRDefault="00FD0259" w:rsidP="009A5860">
            <w:pPr>
              <w:widowControl/>
              <w:jc w:val="left"/>
              <w:rPr>
                <w:rFonts w:ascii="Times New Roman" w:eastAsia="宋体" w:hAnsi="Times New Roman" w:cs="Times New Roman"/>
                <w:color w:val="000000"/>
                <w:kern w:val="0"/>
                <w:sz w:val="22"/>
              </w:rPr>
            </w:pPr>
          </w:p>
        </w:tc>
      </w:tr>
      <w:tr w:rsidR="00FD0259" w:rsidRPr="00D719C2" w:rsidTr="0002798C">
        <w:trPr>
          <w:trHeight w:val="930"/>
        </w:trPr>
        <w:tc>
          <w:tcPr>
            <w:tcW w:w="1060" w:type="dxa"/>
            <w:vMerge/>
            <w:vAlign w:val="center"/>
            <w:hideMark/>
          </w:tcPr>
          <w:p w:rsidR="00FD0259" w:rsidRPr="00D719C2" w:rsidRDefault="00FD0259" w:rsidP="003178A6">
            <w:pPr>
              <w:widowControl/>
              <w:jc w:val="center"/>
              <w:rPr>
                <w:rFonts w:ascii="Times New Roman" w:eastAsia="宋体" w:hAnsi="Times New Roman" w:cs="Times New Roman"/>
                <w:b/>
                <w:bCs/>
                <w:color w:val="000000"/>
                <w:kern w:val="0"/>
                <w:sz w:val="22"/>
              </w:rPr>
            </w:pPr>
          </w:p>
        </w:tc>
        <w:tc>
          <w:tcPr>
            <w:tcW w:w="4909" w:type="dxa"/>
            <w:vMerge w:val="restart"/>
            <w:vAlign w:val="center"/>
            <w:hideMark/>
          </w:tcPr>
          <w:p w:rsidR="00FD0259" w:rsidRPr="00D719C2" w:rsidRDefault="007A448C" w:rsidP="003178A6">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（十二</w:t>
            </w:r>
            <w:r w:rsidR="00FD0259" w:rsidRPr="00D719C2">
              <w:rPr>
                <w:rFonts w:ascii="Times New Roman" w:eastAsia="宋体" w:hAnsi="Times New Roman" w:cs="Times New Roman"/>
                <w:color w:val="000000"/>
                <w:kern w:val="0"/>
                <w:sz w:val="22"/>
              </w:rPr>
              <w:t>）社区环卫设施完善，垃圾收集和公共厕所管理符合卫生要求，无乱排乱倒现象（</w:t>
            </w:r>
            <w:r w:rsidR="00FD0259" w:rsidRPr="00D719C2">
              <w:rPr>
                <w:rFonts w:ascii="Times New Roman" w:eastAsia="宋体" w:hAnsi="Times New Roman" w:cs="Times New Roman"/>
                <w:color w:val="000000"/>
                <w:kern w:val="0"/>
                <w:sz w:val="22"/>
              </w:rPr>
              <w:t>7</w:t>
            </w:r>
            <w:r w:rsidR="00FD0259" w:rsidRPr="00D719C2">
              <w:rPr>
                <w:rFonts w:ascii="Times New Roman" w:eastAsia="宋体" w:hAnsi="Times New Roman" w:cs="Times New Roman"/>
                <w:color w:val="000000"/>
                <w:kern w:val="0"/>
                <w:sz w:val="22"/>
              </w:rPr>
              <w:t>分）</w:t>
            </w:r>
          </w:p>
        </w:tc>
        <w:tc>
          <w:tcPr>
            <w:tcW w:w="3260" w:type="dxa"/>
            <w:shd w:val="clear" w:color="auto" w:fill="auto"/>
            <w:vAlign w:val="center"/>
            <w:hideMark/>
          </w:tcPr>
          <w:p w:rsidR="00FD0259" w:rsidRPr="00D719C2" w:rsidRDefault="00FD0259" w:rsidP="003178A6">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7.</w:t>
            </w:r>
            <w:r w:rsidRPr="00D719C2">
              <w:rPr>
                <w:rFonts w:ascii="Times New Roman" w:eastAsia="宋体" w:hAnsi="Times New Roman" w:cs="Times New Roman"/>
                <w:color w:val="000000"/>
                <w:kern w:val="0"/>
                <w:sz w:val="22"/>
              </w:rPr>
              <w:t>社区果皮箱、垃圾箱（屋、池）数量足够、密闭；照明设施完好、排水设施完好</w:t>
            </w:r>
          </w:p>
        </w:tc>
        <w:tc>
          <w:tcPr>
            <w:tcW w:w="1771" w:type="dxa"/>
            <w:vMerge w:val="restart"/>
            <w:vAlign w:val="center"/>
            <w:hideMark/>
          </w:tcPr>
          <w:p w:rsidR="00FD0259" w:rsidRPr="00D719C2" w:rsidRDefault="00FD0259" w:rsidP="003178A6">
            <w:pPr>
              <w:widowControl/>
              <w:jc w:val="center"/>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随机抽查社区</w:t>
            </w:r>
            <w:r w:rsidRPr="00D719C2">
              <w:rPr>
                <w:rFonts w:ascii="Times New Roman" w:eastAsia="宋体" w:hAnsi="Times New Roman" w:cs="Times New Roman"/>
                <w:color w:val="000000"/>
                <w:kern w:val="0"/>
                <w:sz w:val="22"/>
              </w:rPr>
              <w:t>1—2</w:t>
            </w:r>
            <w:r w:rsidRPr="00D719C2">
              <w:rPr>
                <w:rFonts w:ascii="Times New Roman" w:eastAsia="宋体" w:hAnsi="Times New Roman" w:cs="Times New Roman"/>
                <w:color w:val="000000"/>
                <w:kern w:val="0"/>
                <w:sz w:val="22"/>
              </w:rPr>
              <w:t>个</w:t>
            </w:r>
          </w:p>
        </w:tc>
        <w:tc>
          <w:tcPr>
            <w:tcW w:w="2198" w:type="dxa"/>
            <w:gridSpan w:val="2"/>
            <w:vMerge w:val="restart"/>
            <w:vAlign w:val="center"/>
            <w:hideMark/>
          </w:tcPr>
          <w:p w:rsidR="00FD0259" w:rsidRPr="00D719C2" w:rsidRDefault="00FD0259" w:rsidP="003178A6">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每发现</w:t>
            </w: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处扣</w:t>
            </w: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分，扣完为止</w:t>
            </w:r>
          </w:p>
        </w:tc>
        <w:tc>
          <w:tcPr>
            <w:tcW w:w="1417" w:type="dxa"/>
            <w:vMerge/>
            <w:vAlign w:val="center"/>
            <w:hideMark/>
          </w:tcPr>
          <w:p w:rsidR="00FD0259" w:rsidRPr="00D719C2" w:rsidRDefault="00FD0259" w:rsidP="009A5860">
            <w:pPr>
              <w:jc w:val="left"/>
              <w:rPr>
                <w:rFonts w:ascii="Times New Roman" w:eastAsia="宋体" w:hAnsi="Times New Roman" w:cs="Times New Roman"/>
                <w:color w:val="000000"/>
                <w:kern w:val="0"/>
                <w:sz w:val="22"/>
              </w:rPr>
            </w:pPr>
          </w:p>
        </w:tc>
      </w:tr>
      <w:tr w:rsidR="00FD0259" w:rsidRPr="00D719C2" w:rsidTr="0002798C">
        <w:trPr>
          <w:trHeight w:val="930"/>
        </w:trPr>
        <w:tc>
          <w:tcPr>
            <w:tcW w:w="1060" w:type="dxa"/>
            <w:vMerge/>
            <w:vAlign w:val="center"/>
            <w:hideMark/>
          </w:tcPr>
          <w:p w:rsidR="00FD0259" w:rsidRPr="00D719C2" w:rsidRDefault="00FD0259" w:rsidP="009A5860">
            <w:pPr>
              <w:widowControl/>
              <w:jc w:val="left"/>
              <w:rPr>
                <w:rFonts w:ascii="Times New Roman" w:eastAsia="宋体" w:hAnsi="Times New Roman" w:cs="Times New Roman"/>
                <w:b/>
                <w:bCs/>
                <w:color w:val="000000"/>
                <w:kern w:val="0"/>
                <w:sz w:val="22"/>
              </w:rPr>
            </w:pPr>
          </w:p>
        </w:tc>
        <w:tc>
          <w:tcPr>
            <w:tcW w:w="4909" w:type="dxa"/>
            <w:vMerge/>
            <w:vAlign w:val="center"/>
            <w:hideMark/>
          </w:tcPr>
          <w:p w:rsidR="00FD0259" w:rsidRPr="00D719C2" w:rsidRDefault="00FD0259" w:rsidP="009A5860">
            <w:pPr>
              <w:widowControl/>
              <w:jc w:val="left"/>
              <w:rPr>
                <w:rFonts w:ascii="Times New Roman" w:eastAsia="宋体" w:hAnsi="Times New Roman" w:cs="Times New Roman"/>
                <w:color w:val="000000"/>
                <w:kern w:val="0"/>
                <w:sz w:val="22"/>
              </w:rPr>
            </w:pPr>
          </w:p>
        </w:tc>
        <w:tc>
          <w:tcPr>
            <w:tcW w:w="3260" w:type="dxa"/>
            <w:shd w:val="clear" w:color="auto" w:fill="auto"/>
            <w:vAlign w:val="center"/>
            <w:hideMark/>
          </w:tcPr>
          <w:p w:rsidR="00FD0259" w:rsidRPr="00D719C2" w:rsidRDefault="00FD0259" w:rsidP="003178A6">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8.</w:t>
            </w:r>
            <w:r w:rsidRPr="00D719C2">
              <w:rPr>
                <w:rFonts w:ascii="Times New Roman" w:eastAsia="宋体" w:hAnsi="Times New Roman" w:cs="Times New Roman"/>
                <w:color w:val="000000"/>
                <w:kern w:val="0"/>
                <w:sz w:val="22"/>
              </w:rPr>
              <w:t>公厕为水冲式公厕或其它无害化卫生厕所；垃圾日产日清，社区内无成堆垃圾和散在垃圾，无污水横流</w:t>
            </w:r>
          </w:p>
        </w:tc>
        <w:tc>
          <w:tcPr>
            <w:tcW w:w="1771" w:type="dxa"/>
            <w:vMerge/>
            <w:vAlign w:val="center"/>
            <w:hideMark/>
          </w:tcPr>
          <w:p w:rsidR="00FD0259" w:rsidRPr="00D719C2" w:rsidRDefault="00FD0259" w:rsidP="009A5860">
            <w:pPr>
              <w:widowControl/>
              <w:jc w:val="left"/>
              <w:rPr>
                <w:rFonts w:ascii="Times New Roman" w:eastAsia="宋体" w:hAnsi="Times New Roman" w:cs="Times New Roman"/>
                <w:color w:val="000000"/>
                <w:kern w:val="0"/>
                <w:sz w:val="22"/>
              </w:rPr>
            </w:pPr>
          </w:p>
        </w:tc>
        <w:tc>
          <w:tcPr>
            <w:tcW w:w="2198" w:type="dxa"/>
            <w:gridSpan w:val="2"/>
            <w:vMerge/>
            <w:vAlign w:val="center"/>
            <w:hideMark/>
          </w:tcPr>
          <w:p w:rsidR="00FD0259" w:rsidRPr="00D719C2" w:rsidRDefault="00FD0259" w:rsidP="009A5860">
            <w:pPr>
              <w:widowControl/>
              <w:jc w:val="left"/>
              <w:rPr>
                <w:rFonts w:ascii="Times New Roman" w:eastAsia="宋体" w:hAnsi="Times New Roman" w:cs="Times New Roman"/>
                <w:color w:val="000000"/>
                <w:kern w:val="0"/>
                <w:sz w:val="22"/>
              </w:rPr>
            </w:pPr>
          </w:p>
        </w:tc>
        <w:tc>
          <w:tcPr>
            <w:tcW w:w="1417" w:type="dxa"/>
            <w:vMerge/>
            <w:vAlign w:val="center"/>
            <w:hideMark/>
          </w:tcPr>
          <w:p w:rsidR="00FD0259" w:rsidRPr="00D719C2" w:rsidRDefault="00FD0259" w:rsidP="009A5860">
            <w:pPr>
              <w:jc w:val="left"/>
              <w:rPr>
                <w:rFonts w:ascii="Times New Roman" w:eastAsia="宋体" w:hAnsi="Times New Roman" w:cs="Times New Roman"/>
                <w:color w:val="000000"/>
                <w:kern w:val="0"/>
                <w:sz w:val="22"/>
              </w:rPr>
            </w:pPr>
          </w:p>
        </w:tc>
      </w:tr>
    </w:tbl>
    <w:p w:rsidR="00FD0259" w:rsidRPr="00D719C2" w:rsidRDefault="00FD0259" w:rsidP="005F7B07">
      <w:pPr>
        <w:spacing w:line="100" w:lineRule="exact"/>
        <w:rPr>
          <w:rFonts w:ascii="Times New Roman" w:eastAsia="楷体" w:hAnsi="Times New Roman" w:cs="Times New Roman"/>
          <w:color w:val="000000"/>
          <w:sz w:val="32"/>
          <w:szCs w:val="32"/>
        </w:rPr>
      </w:pPr>
    </w:p>
    <w:tbl>
      <w:tblPr>
        <w:tblW w:w="14643"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24"/>
        <w:gridCol w:w="3981"/>
        <w:gridCol w:w="4423"/>
        <w:gridCol w:w="952"/>
        <w:gridCol w:w="2976"/>
        <w:gridCol w:w="1587"/>
      </w:tblGrid>
      <w:tr w:rsidR="005F7B07" w:rsidRPr="00D719C2" w:rsidTr="0002798C">
        <w:trPr>
          <w:trHeight w:val="410"/>
        </w:trPr>
        <w:tc>
          <w:tcPr>
            <w:tcW w:w="724" w:type="dxa"/>
            <w:vMerge w:val="restart"/>
            <w:vAlign w:val="center"/>
            <w:hideMark/>
          </w:tcPr>
          <w:p w:rsidR="005F7B07" w:rsidRPr="00D719C2" w:rsidRDefault="005F7B07" w:rsidP="003178A6">
            <w:pPr>
              <w:jc w:val="center"/>
              <w:rPr>
                <w:rFonts w:ascii="Times New Roman" w:eastAsia="黑体" w:hAnsi="Times New Roman" w:cs="Times New Roman"/>
                <w:color w:val="000000"/>
                <w:kern w:val="0"/>
                <w:sz w:val="22"/>
              </w:rPr>
            </w:pPr>
            <w:r w:rsidRPr="00D719C2">
              <w:rPr>
                <w:rFonts w:ascii="Times New Roman" w:eastAsia="黑体" w:hAnsi="Times New Roman" w:cs="Times New Roman"/>
                <w:color w:val="000000"/>
                <w:kern w:val="0"/>
                <w:sz w:val="22"/>
              </w:rPr>
              <w:t>考核</w:t>
            </w:r>
            <w:r w:rsidRPr="00D719C2">
              <w:rPr>
                <w:rFonts w:ascii="Times New Roman" w:eastAsia="黑体" w:hAnsi="Times New Roman" w:cs="Times New Roman"/>
                <w:color w:val="000000"/>
                <w:kern w:val="0"/>
                <w:sz w:val="22"/>
              </w:rPr>
              <w:br/>
            </w:r>
            <w:r w:rsidRPr="00D719C2">
              <w:rPr>
                <w:rFonts w:ascii="Times New Roman" w:eastAsia="黑体" w:hAnsi="Times New Roman" w:cs="Times New Roman"/>
                <w:color w:val="000000"/>
                <w:kern w:val="0"/>
                <w:sz w:val="22"/>
              </w:rPr>
              <w:t>项目</w:t>
            </w:r>
          </w:p>
        </w:tc>
        <w:tc>
          <w:tcPr>
            <w:tcW w:w="3981" w:type="dxa"/>
            <w:vMerge w:val="restart"/>
            <w:vAlign w:val="center"/>
            <w:hideMark/>
          </w:tcPr>
          <w:p w:rsidR="005F7B07" w:rsidRPr="00D719C2" w:rsidRDefault="005F7B07" w:rsidP="003178A6">
            <w:pPr>
              <w:widowControl/>
              <w:jc w:val="center"/>
              <w:rPr>
                <w:rFonts w:ascii="Times New Roman" w:eastAsia="黑体" w:hAnsi="Times New Roman" w:cs="Times New Roman"/>
                <w:color w:val="000000"/>
                <w:kern w:val="0"/>
                <w:sz w:val="22"/>
              </w:rPr>
            </w:pPr>
            <w:r w:rsidRPr="00D719C2">
              <w:rPr>
                <w:rFonts w:ascii="Times New Roman" w:eastAsia="黑体" w:hAnsi="Times New Roman" w:cs="Times New Roman"/>
                <w:color w:val="000000"/>
                <w:kern w:val="0"/>
                <w:sz w:val="22"/>
              </w:rPr>
              <w:t>考核内容及分值</w:t>
            </w:r>
          </w:p>
        </w:tc>
        <w:tc>
          <w:tcPr>
            <w:tcW w:w="4423" w:type="dxa"/>
            <w:vMerge w:val="restart"/>
            <w:shd w:val="clear" w:color="auto" w:fill="auto"/>
            <w:vAlign w:val="center"/>
            <w:hideMark/>
          </w:tcPr>
          <w:p w:rsidR="005F7B07" w:rsidRPr="00D719C2" w:rsidRDefault="005F7B07" w:rsidP="003178A6">
            <w:pPr>
              <w:widowControl/>
              <w:jc w:val="center"/>
              <w:rPr>
                <w:rFonts w:ascii="Times New Roman" w:eastAsia="黑体" w:hAnsi="Times New Roman" w:cs="Times New Roman"/>
                <w:color w:val="000000"/>
                <w:kern w:val="0"/>
                <w:sz w:val="22"/>
              </w:rPr>
            </w:pPr>
            <w:r w:rsidRPr="00D719C2">
              <w:rPr>
                <w:rFonts w:ascii="Times New Roman" w:eastAsia="黑体" w:hAnsi="Times New Roman" w:cs="Times New Roman"/>
                <w:color w:val="000000"/>
                <w:kern w:val="0"/>
                <w:sz w:val="22"/>
              </w:rPr>
              <w:t>考评要点</w:t>
            </w:r>
          </w:p>
        </w:tc>
        <w:tc>
          <w:tcPr>
            <w:tcW w:w="3928" w:type="dxa"/>
            <w:gridSpan w:val="2"/>
            <w:vAlign w:val="center"/>
            <w:hideMark/>
          </w:tcPr>
          <w:p w:rsidR="005F7B07" w:rsidRPr="00D719C2" w:rsidRDefault="005F7B07" w:rsidP="003178A6">
            <w:pPr>
              <w:widowControl/>
              <w:jc w:val="center"/>
              <w:rPr>
                <w:rFonts w:ascii="Times New Roman" w:eastAsia="宋体" w:hAnsi="Times New Roman" w:cs="Times New Roman"/>
                <w:color w:val="000000"/>
                <w:kern w:val="0"/>
                <w:sz w:val="22"/>
              </w:rPr>
            </w:pPr>
            <w:r w:rsidRPr="00D719C2">
              <w:rPr>
                <w:rFonts w:ascii="Times New Roman" w:eastAsia="黑体" w:hAnsi="Times New Roman" w:cs="Times New Roman"/>
                <w:color w:val="000000"/>
                <w:kern w:val="0"/>
                <w:sz w:val="22"/>
              </w:rPr>
              <w:t>考评方式</w:t>
            </w:r>
          </w:p>
        </w:tc>
        <w:tc>
          <w:tcPr>
            <w:tcW w:w="1587" w:type="dxa"/>
            <w:vMerge w:val="restart"/>
            <w:vAlign w:val="center"/>
            <w:hideMark/>
          </w:tcPr>
          <w:p w:rsidR="005F7B07" w:rsidRPr="00D719C2" w:rsidRDefault="005F7B07" w:rsidP="003178A6">
            <w:pPr>
              <w:jc w:val="left"/>
              <w:rPr>
                <w:rFonts w:ascii="Times New Roman" w:eastAsia="宋体" w:hAnsi="Times New Roman" w:cs="Times New Roman"/>
                <w:color w:val="000000"/>
                <w:kern w:val="0"/>
                <w:sz w:val="22"/>
              </w:rPr>
            </w:pPr>
            <w:r w:rsidRPr="00D719C2">
              <w:rPr>
                <w:rFonts w:ascii="Times New Roman" w:eastAsia="黑体" w:hAnsi="Times New Roman" w:cs="Times New Roman"/>
                <w:color w:val="000000"/>
                <w:kern w:val="0"/>
                <w:sz w:val="22"/>
              </w:rPr>
              <w:t>责任单位</w:t>
            </w:r>
          </w:p>
        </w:tc>
      </w:tr>
      <w:tr w:rsidR="005F7B07" w:rsidRPr="00D719C2" w:rsidTr="0002798C">
        <w:trPr>
          <w:trHeight w:val="474"/>
        </w:trPr>
        <w:tc>
          <w:tcPr>
            <w:tcW w:w="724" w:type="dxa"/>
            <w:vMerge/>
            <w:vAlign w:val="center"/>
            <w:hideMark/>
          </w:tcPr>
          <w:p w:rsidR="005F7B07" w:rsidRPr="00D719C2" w:rsidRDefault="005F7B07" w:rsidP="003178A6">
            <w:pPr>
              <w:widowControl/>
              <w:jc w:val="center"/>
              <w:rPr>
                <w:rFonts w:ascii="Times New Roman" w:eastAsia="黑体" w:hAnsi="Times New Roman" w:cs="Times New Roman"/>
                <w:color w:val="000000"/>
                <w:kern w:val="0"/>
                <w:sz w:val="22"/>
              </w:rPr>
            </w:pPr>
          </w:p>
        </w:tc>
        <w:tc>
          <w:tcPr>
            <w:tcW w:w="3981" w:type="dxa"/>
            <w:vMerge/>
            <w:vAlign w:val="center"/>
            <w:hideMark/>
          </w:tcPr>
          <w:p w:rsidR="005F7B07" w:rsidRPr="00D719C2" w:rsidRDefault="005F7B07" w:rsidP="003178A6">
            <w:pPr>
              <w:widowControl/>
              <w:jc w:val="left"/>
              <w:rPr>
                <w:rFonts w:ascii="Times New Roman" w:eastAsia="黑体" w:hAnsi="Times New Roman" w:cs="Times New Roman"/>
                <w:color w:val="000000"/>
                <w:kern w:val="0"/>
                <w:sz w:val="22"/>
              </w:rPr>
            </w:pPr>
          </w:p>
        </w:tc>
        <w:tc>
          <w:tcPr>
            <w:tcW w:w="4423" w:type="dxa"/>
            <w:vMerge/>
            <w:shd w:val="clear" w:color="auto" w:fill="auto"/>
            <w:vAlign w:val="center"/>
            <w:hideMark/>
          </w:tcPr>
          <w:p w:rsidR="005F7B07" w:rsidRPr="00D719C2" w:rsidRDefault="005F7B07" w:rsidP="003178A6">
            <w:pPr>
              <w:widowControl/>
              <w:jc w:val="left"/>
              <w:rPr>
                <w:rFonts w:ascii="Times New Roman" w:eastAsia="黑体" w:hAnsi="Times New Roman" w:cs="Times New Roman"/>
                <w:color w:val="000000"/>
                <w:kern w:val="0"/>
                <w:sz w:val="22"/>
              </w:rPr>
            </w:pPr>
          </w:p>
        </w:tc>
        <w:tc>
          <w:tcPr>
            <w:tcW w:w="952" w:type="dxa"/>
            <w:vAlign w:val="center"/>
            <w:hideMark/>
          </w:tcPr>
          <w:p w:rsidR="005F7B07" w:rsidRPr="00D719C2" w:rsidRDefault="005F7B07" w:rsidP="005F7B07">
            <w:pPr>
              <w:widowControl/>
              <w:rPr>
                <w:rFonts w:ascii="Times New Roman" w:eastAsia="黑体" w:hAnsi="Times New Roman" w:cs="Times New Roman"/>
                <w:color w:val="000000"/>
                <w:kern w:val="0"/>
                <w:sz w:val="20"/>
                <w:szCs w:val="20"/>
              </w:rPr>
            </w:pPr>
            <w:r w:rsidRPr="00D719C2">
              <w:rPr>
                <w:rFonts w:ascii="Times New Roman" w:eastAsia="黑体" w:hAnsi="Times New Roman" w:cs="Times New Roman"/>
                <w:color w:val="000000"/>
                <w:spacing w:val="-11"/>
                <w:kern w:val="0"/>
                <w:sz w:val="20"/>
                <w:szCs w:val="20"/>
              </w:rPr>
              <w:t>样本及数量</w:t>
            </w:r>
          </w:p>
        </w:tc>
        <w:tc>
          <w:tcPr>
            <w:tcW w:w="2976" w:type="dxa"/>
            <w:vAlign w:val="center"/>
            <w:hideMark/>
          </w:tcPr>
          <w:p w:rsidR="005F7B07" w:rsidRPr="00D719C2" w:rsidRDefault="005F7B07" w:rsidP="003178A6">
            <w:pPr>
              <w:widowControl/>
              <w:jc w:val="center"/>
              <w:rPr>
                <w:rFonts w:ascii="Times New Roman" w:eastAsia="黑体" w:hAnsi="Times New Roman" w:cs="Times New Roman"/>
                <w:color w:val="000000"/>
                <w:kern w:val="0"/>
                <w:sz w:val="22"/>
              </w:rPr>
            </w:pPr>
            <w:r w:rsidRPr="00D719C2">
              <w:rPr>
                <w:rFonts w:ascii="Times New Roman" w:eastAsia="黑体" w:hAnsi="Times New Roman" w:cs="Times New Roman"/>
                <w:color w:val="000000"/>
                <w:kern w:val="0"/>
                <w:sz w:val="22"/>
              </w:rPr>
              <w:t>评分方式</w:t>
            </w:r>
          </w:p>
        </w:tc>
        <w:tc>
          <w:tcPr>
            <w:tcW w:w="1587" w:type="dxa"/>
            <w:vMerge/>
            <w:vAlign w:val="center"/>
            <w:hideMark/>
          </w:tcPr>
          <w:p w:rsidR="005F7B07" w:rsidRPr="00D719C2" w:rsidRDefault="005F7B07" w:rsidP="003178A6">
            <w:pPr>
              <w:widowControl/>
              <w:jc w:val="left"/>
              <w:rPr>
                <w:rFonts w:ascii="Times New Roman" w:eastAsia="黑体" w:hAnsi="Times New Roman" w:cs="Times New Roman"/>
                <w:color w:val="000000"/>
                <w:kern w:val="0"/>
                <w:sz w:val="22"/>
              </w:rPr>
            </w:pPr>
          </w:p>
        </w:tc>
      </w:tr>
      <w:tr w:rsidR="005F7B07" w:rsidRPr="00D719C2" w:rsidTr="0002798C">
        <w:trPr>
          <w:trHeight w:val="735"/>
        </w:trPr>
        <w:tc>
          <w:tcPr>
            <w:tcW w:w="724" w:type="dxa"/>
            <w:vMerge w:val="restart"/>
            <w:shd w:val="clear" w:color="auto" w:fill="auto"/>
            <w:vAlign w:val="center"/>
            <w:hideMark/>
          </w:tcPr>
          <w:p w:rsidR="005F7B07" w:rsidRPr="00D719C2" w:rsidRDefault="007A448C" w:rsidP="003178A6">
            <w:pPr>
              <w:widowControl/>
              <w:jc w:val="center"/>
              <w:rPr>
                <w:rFonts w:ascii="Times New Roman" w:eastAsia="宋体" w:hAnsi="Times New Roman" w:cs="Times New Roman"/>
                <w:b/>
                <w:bCs/>
                <w:color w:val="000000"/>
                <w:kern w:val="0"/>
                <w:sz w:val="22"/>
              </w:rPr>
            </w:pPr>
            <w:r w:rsidRPr="00D719C2">
              <w:rPr>
                <w:rFonts w:ascii="Times New Roman" w:eastAsia="宋体" w:hAnsi="Times New Roman" w:cs="Times New Roman"/>
                <w:b/>
                <w:bCs/>
                <w:color w:val="000000"/>
                <w:kern w:val="0"/>
                <w:sz w:val="22"/>
              </w:rPr>
              <w:t>六</w:t>
            </w:r>
            <w:r w:rsidR="005F7B07" w:rsidRPr="00D719C2">
              <w:rPr>
                <w:rFonts w:ascii="Times New Roman" w:eastAsia="宋体" w:hAnsi="Times New Roman" w:cs="Times New Roman"/>
                <w:b/>
                <w:bCs/>
                <w:color w:val="000000"/>
                <w:kern w:val="0"/>
                <w:sz w:val="22"/>
              </w:rPr>
              <w:t>、乡镇辖村卫生（</w:t>
            </w:r>
            <w:r w:rsidR="005F7B07" w:rsidRPr="00D719C2">
              <w:rPr>
                <w:rFonts w:ascii="Times New Roman" w:eastAsia="宋体" w:hAnsi="Times New Roman" w:cs="Times New Roman"/>
                <w:b/>
                <w:bCs/>
                <w:color w:val="000000"/>
                <w:kern w:val="0"/>
                <w:sz w:val="22"/>
              </w:rPr>
              <w:t>10</w:t>
            </w:r>
            <w:r w:rsidR="005F7B07" w:rsidRPr="00D719C2">
              <w:rPr>
                <w:rFonts w:ascii="Times New Roman" w:eastAsia="宋体" w:hAnsi="Times New Roman" w:cs="Times New Roman"/>
                <w:b/>
                <w:bCs/>
                <w:color w:val="000000"/>
                <w:kern w:val="0"/>
                <w:sz w:val="22"/>
              </w:rPr>
              <w:t>分）</w:t>
            </w:r>
          </w:p>
        </w:tc>
        <w:tc>
          <w:tcPr>
            <w:tcW w:w="3981" w:type="dxa"/>
            <w:shd w:val="clear" w:color="auto" w:fill="auto"/>
            <w:vAlign w:val="center"/>
            <w:hideMark/>
          </w:tcPr>
          <w:p w:rsidR="005F7B07" w:rsidRPr="00D719C2" w:rsidRDefault="007A448C" w:rsidP="003178A6">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（十三</w:t>
            </w:r>
            <w:r w:rsidR="005F7B07" w:rsidRPr="00D719C2">
              <w:rPr>
                <w:rFonts w:ascii="Times New Roman" w:eastAsia="宋体" w:hAnsi="Times New Roman" w:cs="Times New Roman"/>
                <w:color w:val="000000"/>
                <w:kern w:val="0"/>
                <w:sz w:val="22"/>
              </w:rPr>
              <w:t>）</w:t>
            </w:r>
            <w:r w:rsidR="005F7B07" w:rsidRPr="00D719C2">
              <w:rPr>
                <w:rFonts w:ascii="Times New Roman" w:eastAsia="宋体" w:hAnsi="Times New Roman" w:cs="Times New Roman"/>
                <w:color w:val="000000"/>
                <w:kern w:val="0"/>
                <w:szCs w:val="21"/>
              </w:rPr>
              <w:t>参加新型农村合作医疗的参合率高于所在省（区、市）平均水平（</w:t>
            </w:r>
            <w:r w:rsidR="005F7B07" w:rsidRPr="00D719C2">
              <w:rPr>
                <w:rFonts w:ascii="Times New Roman" w:eastAsia="宋体" w:hAnsi="Times New Roman" w:cs="Times New Roman"/>
                <w:color w:val="000000"/>
                <w:kern w:val="0"/>
                <w:szCs w:val="21"/>
              </w:rPr>
              <w:t>1</w:t>
            </w:r>
            <w:r w:rsidR="005F7B07" w:rsidRPr="00D719C2">
              <w:rPr>
                <w:rFonts w:ascii="Times New Roman" w:eastAsia="宋体" w:hAnsi="Times New Roman" w:cs="Times New Roman"/>
                <w:color w:val="000000"/>
                <w:kern w:val="0"/>
                <w:szCs w:val="21"/>
              </w:rPr>
              <w:t>分）</w:t>
            </w:r>
          </w:p>
        </w:tc>
        <w:tc>
          <w:tcPr>
            <w:tcW w:w="4423" w:type="dxa"/>
            <w:shd w:val="clear" w:color="auto" w:fill="auto"/>
            <w:vAlign w:val="center"/>
            <w:hideMark/>
          </w:tcPr>
          <w:p w:rsidR="005F7B07" w:rsidRPr="00D719C2" w:rsidRDefault="005F7B07" w:rsidP="003178A6">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村新型农村合作医疗的参合率相关资料</w:t>
            </w:r>
          </w:p>
        </w:tc>
        <w:tc>
          <w:tcPr>
            <w:tcW w:w="952" w:type="dxa"/>
            <w:shd w:val="clear" w:color="auto" w:fill="auto"/>
            <w:vAlign w:val="center"/>
            <w:hideMark/>
          </w:tcPr>
          <w:p w:rsidR="005F7B07" w:rsidRPr="00D719C2" w:rsidRDefault="005F7B07" w:rsidP="003178A6">
            <w:pPr>
              <w:widowControl/>
              <w:jc w:val="center"/>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镇及社区（村）</w:t>
            </w:r>
          </w:p>
        </w:tc>
        <w:tc>
          <w:tcPr>
            <w:tcW w:w="2976" w:type="dxa"/>
            <w:shd w:val="clear" w:color="auto" w:fill="auto"/>
            <w:vAlign w:val="center"/>
            <w:hideMark/>
          </w:tcPr>
          <w:p w:rsidR="005F7B07" w:rsidRPr="00D719C2" w:rsidRDefault="005F7B07" w:rsidP="003178A6">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参合率低于所在省（区、市）平均水平不得分</w:t>
            </w:r>
          </w:p>
        </w:tc>
        <w:tc>
          <w:tcPr>
            <w:tcW w:w="1587" w:type="dxa"/>
            <w:shd w:val="clear" w:color="auto" w:fill="auto"/>
            <w:vAlign w:val="center"/>
            <w:hideMark/>
          </w:tcPr>
          <w:p w:rsidR="005F7B07" w:rsidRPr="00D719C2" w:rsidRDefault="005F7B07" w:rsidP="003178A6">
            <w:pPr>
              <w:widowControl/>
              <w:jc w:val="center"/>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社会事务中心</w:t>
            </w:r>
          </w:p>
        </w:tc>
      </w:tr>
      <w:tr w:rsidR="005F7B07" w:rsidRPr="00D719C2" w:rsidTr="0002798C">
        <w:trPr>
          <w:trHeight w:val="705"/>
        </w:trPr>
        <w:tc>
          <w:tcPr>
            <w:tcW w:w="724" w:type="dxa"/>
            <w:vMerge/>
            <w:vAlign w:val="center"/>
            <w:hideMark/>
          </w:tcPr>
          <w:p w:rsidR="005F7B07" w:rsidRPr="00D719C2" w:rsidRDefault="005F7B07" w:rsidP="003178A6">
            <w:pPr>
              <w:widowControl/>
              <w:jc w:val="left"/>
              <w:rPr>
                <w:rFonts w:ascii="Times New Roman" w:eastAsia="宋体" w:hAnsi="Times New Roman" w:cs="Times New Roman"/>
                <w:b/>
                <w:bCs/>
                <w:color w:val="000000"/>
                <w:kern w:val="0"/>
                <w:sz w:val="22"/>
              </w:rPr>
            </w:pPr>
          </w:p>
        </w:tc>
        <w:tc>
          <w:tcPr>
            <w:tcW w:w="3981" w:type="dxa"/>
            <w:shd w:val="clear" w:color="auto" w:fill="auto"/>
            <w:vAlign w:val="center"/>
            <w:hideMark/>
          </w:tcPr>
          <w:p w:rsidR="005F7B07" w:rsidRPr="00D719C2" w:rsidRDefault="005F7B07" w:rsidP="007A448C">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w:t>
            </w:r>
            <w:r w:rsidR="007A448C" w:rsidRPr="00D719C2">
              <w:rPr>
                <w:rFonts w:ascii="Times New Roman" w:eastAsia="宋体" w:hAnsi="Times New Roman" w:cs="Times New Roman"/>
                <w:color w:val="000000"/>
                <w:kern w:val="0"/>
                <w:sz w:val="22"/>
              </w:rPr>
              <w:t>十四</w:t>
            </w:r>
            <w:r w:rsidRPr="00D719C2">
              <w:rPr>
                <w:rFonts w:ascii="Times New Roman" w:eastAsia="宋体" w:hAnsi="Times New Roman" w:cs="Times New Roman"/>
                <w:color w:val="000000"/>
                <w:kern w:val="0"/>
                <w:sz w:val="22"/>
              </w:rPr>
              <w:t>）所辖行政村</w:t>
            </w:r>
            <w:r w:rsidRPr="00D719C2">
              <w:rPr>
                <w:rFonts w:ascii="Times New Roman" w:eastAsia="宋体" w:hAnsi="Times New Roman" w:cs="Times New Roman"/>
                <w:color w:val="000000"/>
                <w:kern w:val="0"/>
                <w:sz w:val="22"/>
              </w:rPr>
              <w:t>30%</w:t>
            </w:r>
            <w:r w:rsidRPr="00D719C2">
              <w:rPr>
                <w:rFonts w:ascii="Times New Roman" w:eastAsia="宋体" w:hAnsi="Times New Roman" w:cs="Times New Roman"/>
                <w:color w:val="000000"/>
                <w:kern w:val="0"/>
                <w:sz w:val="22"/>
              </w:rPr>
              <w:t>及以上创成省级卫生村（</w:t>
            </w: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分）</w:t>
            </w:r>
          </w:p>
        </w:tc>
        <w:tc>
          <w:tcPr>
            <w:tcW w:w="4423" w:type="dxa"/>
            <w:shd w:val="clear" w:color="auto" w:fill="auto"/>
            <w:vAlign w:val="center"/>
            <w:hideMark/>
          </w:tcPr>
          <w:p w:rsidR="005F7B07" w:rsidRPr="00D719C2" w:rsidRDefault="005F7B07" w:rsidP="003178A6">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2.</w:t>
            </w:r>
            <w:r w:rsidRPr="00D719C2">
              <w:rPr>
                <w:rFonts w:ascii="Times New Roman" w:eastAsia="宋体" w:hAnsi="Times New Roman" w:cs="Times New Roman"/>
                <w:color w:val="000000"/>
                <w:kern w:val="0"/>
                <w:sz w:val="22"/>
              </w:rPr>
              <w:t>省爱卫会命名省级卫生村的文件</w:t>
            </w:r>
          </w:p>
        </w:tc>
        <w:tc>
          <w:tcPr>
            <w:tcW w:w="952" w:type="dxa"/>
            <w:shd w:val="clear" w:color="auto" w:fill="auto"/>
            <w:vAlign w:val="center"/>
            <w:hideMark/>
          </w:tcPr>
          <w:p w:rsidR="005F7B07" w:rsidRPr="00D719C2" w:rsidRDefault="005F7B07" w:rsidP="003178A6">
            <w:pPr>
              <w:widowControl/>
              <w:jc w:val="center"/>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 xml:space="preserve">　</w:t>
            </w:r>
          </w:p>
        </w:tc>
        <w:tc>
          <w:tcPr>
            <w:tcW w:w="2976" w:type="dxa"/>
            <w:shd w:val="clear" w:color="auto" w:fill="auto"/>
            <w:vAlign w:val="center"/>
            <w:hideMark/>
          </w:tcPr>
          <w:p w:rsidR="005F7B07" w:rsidRPr="00D719C2" w:rsidRDefault="005F7B07" w:rsidP="003178A6">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未达</w:t>
            </w:r>
            <w:r w:rsidRPr="00D719C2">
              <w:rPr>
                <w:rFonts w:ascii="Times New Roman" w:eastAsia="宋体" w:hAnsi="Times New Roman" w:cs="Times New Roman"/>
                <w:color w:val="000000"/>
                <w:kern w:val="0"/>
                <w:sz w:val="22"/>
              </w:rPr>
              <w:t>30%</w:t>
            </w:r>
            <w:r w:rsidRPr="00D719C2">
              <w:rPr>
                <w:rFonts w:ascii="Times New Roman" w:eastAsia="宋体" w:hAnsi="Times New Roman" w:cs="Times New Roman"/>
                <w:color w:val="000000"/>
                <w:kern w:val="0"/>
                <w:sz w:val="22"/>
              </w:rPr>
              <w:t>以上不得分</w:t>
            </w:r>
          </w:p>
        </w:tc>
        <w:tc>
          <w:tcPr>
            <w:tcW w:w="1587" w:type="dxa"/>
            <w:shd w:val="clear" w:color="auto" w:fill="auto"/>
            <w:vAlign w:val="center"/>
            <w:hideMark/>
          </w:tcPr>
          <w:p w:rsidR="0085274F" w:rsidRDefault="005F7B07" w:rsidP="0002798C">
            <w:pPr>
              <w:widowControl/>
              <w:rPr>
                <w:rFonts w:ascii="Times New Roman" w:eastAsia="宋体" w:hAnsi="Times New Roman" w:cs="Times New Roman" w:hint="eastAsia"/>
                <w:color w:val="000000"/>
                <w:kern w:val="0"/>
                <w:sz w:val="22"/>
              </w:rPr>
            </w:pPr>
            <w:r w:rsidRPr="0085274F">
              <w:rPr>
                <w:rFonts w:ascii="Times New Roman" w:eastAsia="宋体" w:hAnsi="Times New Roman" w:cs="Times New Roman"/>
                <w:color w:val="000000"/>
                <w:kern w:val="0"/>
                <w:sz w:val="22"/>
              </w:rPr>
              <w:t>社会事务</w:t>
            </w:r>
            <w:r w:rsidR="0085274F" w:rsidRPr="0085274F">
              <w:rPr>
                <w:rFonts w:ascii="Times New Roman" w:eastAsia="宋体" w:hAnsi="Times New Roman" w:cs="Times New Roman" w:hint="eastAsia"/>
                <w:color w:val="000000"/>
                <w:kern w:val="0"/>
                <w:sz w:val="22"/>
              </w:rPr>
              <w:t>中心</w:t>
            </w:r>
          </w:p>
          <w:p w:rsidR="0085274F" w:rsidRPr="0085274F" w:rsidRDefault="0085274F" w:rsidP="0002798C">
            <w:pPr>
              <w:widowControl/>
              <w:ind w:firstLineChars="50" w:firstLine="110"/>
              <w:rPr>
                <w:rFonts w:ascii="Times New Roman" w:eastAsia="宋体" w:hAnsi="Times New Roman" w:cs="Times New Roman"/>
                <w:color w:val="000000"/>
                <w:kern w:val="0"/>
                <w:sz w:val="22"/>
              </w:rPr>
            </w:pPr>
            <w:r w:rsidRPr="0085274F">
              <w:rPr>
                <w:rFonts w:ascii="Times New Roman" w:eastAsia="宋体" w:hAnsi="Times New Roman" w:cs="Times New Roman" w:hint="eastAsia"/>
                <w:color w:val="000000"/>
                <w:kern w:val="0"/>
                <w:sz w:val="22"/>
              </w:rPr>
              <w:t>经济发展办</w:t>
            </w:r>
          </w:p>
        </w:tc>
      </w:tr>
      <w:tr w:rsidR="005F7B07" w:rsidRPr="00D719C2" w:rsidTr="0002798C">
        <w:trPr>
          <w:trHeight w:val="976"/>
        </w:trPr>
        <w:tc>
          <w:tcPr>
            <w:tcW w:w="724" w:type="dxa"/>
            <w:vMerge/>
            <w:vAlign w:val="center"/>
            <w:hideMark/>
          </w:tcPr>
          <w:p w:rsidR="005F7B07" w:rsidRPr="00D719C2" w:rsidRDefault="005F7B07" w:rsidP="003178A6">
            <w:pPr>
              <w:widowControl/>
              <w:jc w:val="left"/>
              <w:rPr>
                <w:rFonts w:ascii="Times New Roman" w:eastAsia="宋体" w:hAnsi="Times New Roman" w:cs="Times New Roman"/>
                <w:b/>
                <w:bCs/>
                <w:color w:val="000000"/>
                <w:kern w:val="0"/>
                <w:sz w:val="22"/>
              </w:rPr>
            </w:pPr>
          </w:p>
        </w:tc>
        <w:tc>
          <w:tcPr>
            <w:tcW w:w="3981" w:type="dxa"/>
            <w:vMerge w:val="restart"/>
            <w:shd w:val="clear" w:color="auto" w:fill="auto"/>
            <w:vAlign w:val="center"/>
            <w:hideMark/>
          </w:tcPr>
          <w:p w:rsidR="005F7B07" w:rsidRPr="00D719C2" w:rsidRDefault="007A448C" w:rsidP="003178A6">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（十五</w:t>
            </w:r>
            <w:r w:rsidR="005F7B07" w:rsidRPr="00D719C2">
              <w:rPr>
                <w:rFonts w:ascii="Times New Roman" w:eastAsia="宋体" w:hAnsi="Times New Roman" w:cs="Times New Roman"/>
                <w:color w:val="000000"/>
                <w:kern w:val="0"/>
                <w:sz w:val="22"/>
              </w:rPr>
              <w:t>）自来水普及率</w:t>
            </w:r>
            <w:r w:rsidR="005F7B07" w:rsidRPr="00D719C2">
              <w:rPr>
                <w:rFonts w:ascii="Times New Roman" w:eastAsia="宋体" w:hAnsi="Times New Roman" w:cs="Times New Roman"/>
                <w:color w:val="000000"/>
                <w:kern w:val="0"/>
                <w:sz w:val="22"/>
              </w:rPr>
              <w:t>≥90%</w:t>
            </w:r>
            <w:r w:rsidR="005F7B07" w:rsidRPr="00D719C2">
              <w:rPr>
                <w:rFonts w:ascii="Times New Roman" w:eastAsia="宋体" w:hAnsi="Times New Roman" w:cs="Times New Roman"/>
                <w:color w:val="000000"/>
                <w:kern w:val="0"/>
                <w:sz w:val="22"/>
              </w:rPr>
              <w:t>，定期开展农村生活饮用水水质卫生监测（</w:t>
            </w:r>
            <w:r w:rsidR="005F7B07" w:rsidRPr="00D719C2">
              <w:rPr>
                <w:rFonts w:ascii="Times New Roman" w:eastAsia="宋体" w:hAnsi="Times New Roman" w:cs="Times New Roman"/>
                <w:color w:val="000000"/>
                <w:kern w:val="0"/>
                <w:sz w:val="22"/>
              </w:rPr>
              <w:t>1</w:t>
            </w:r>
            <w:r w:rsidR="005F7B07" w:rsidRPr="00D719C2">
              <w:rPr>
                <w:rFonts w:ascii="Times New Roman" w:eastAsia="宋体" w:hAnsi="Times New Roman" w:cs="Times New Roman"/>
                <w:color w:val="000000"/>
                <w:kern w:val="0"/>
                <w:sz w:val="22"/>
              </w:rPr>
              <w:t>分）无害化卫生厕所普及率</w:t>
            </w:r>
            <w:r w:rsidR="005F7B07" w:rsidRPr="00D719C2">
              <w:rPr>
                <w:rFonts w:ascii="Times New Roman" w:eastAsia="宋体" w:hAnsi="Times New Roman" w:cs="Times New Roman"/>
                <w:color w:val="000000"/>
                <w:kern w:val="0"/>
                <w:sz w:val="22"/>
              </w:rPr>
              <w:t>≥70%</w:t>
            </w:r>
            <w:r w:rsidR="005F7B07" w:rsidRPr="00D719C2">
              <w:rPr>
                <w:rFonts w:ascii="Times New Roman" w:eastAsia="宋体" w:hAnsi="Times New Roman" w:cs="Times New Roman"/>
                <w:color w:val="000000"/>
                <w:kern w:val="0"/>
                <w:sz w:val="22"/>
              </w:rPr>
              <w:t>（</w:t>
            </w:r>
            <w:r w:rsidR="005F7B07" w:rsidRPr="00D719C2">
              <w:rPr>
                <w:rFonts w:ascii="Times New Roman" w:eastAsia="宋体" w:hAnsi="Times New Roman" w:cs="Times New Roman"/>
                <w:color w:val="000000"/>
                <w:kern w:val="0"/>
                <w:sz w:val="22"/>
              </w:rPr>
              <w:t>1</w:t>
            </w:r>
            <w:r w:rsidR="005F7B07" w:rsidRPr="00D719C2">
              <w:rPr>
                <w:rFonts w:ascii="Times New Roman" w:eastAsia="宋体" w:hAnsi="Times New Roman" w:cs="Times New Roman"/>
                <w:color w:val="000000"/>
                <w:kern w:val="0"/>
                <w:sz w:val="22"/>
              </w:rPr>
              <w:t>分）</w:t>
            </w:r>
          </w:p>
        </w:tc>
        <w:tc>
          <w:tcPr>
            <w:tcW w:w="4423" w:type="dxa"/>
            <w:shd w:val="clear" w:color="auto" w:fill="auto"/>
            <w:vAlign w:val="center"/>
            <w:hideMark/>
          </w:tcPr>
          <w:p w:rsidR="005F7B07" w:rsidRPr="00D719C2" w:rsidRDefault="005F7B07" w:rsidP="003178A6">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3.</w:t>
            </w:r>
            <w:r w:rsidRPr="00D719C2">
              <w:rPr>
                <w:rFonts w:ascii="Times New Roman" w:eastAsia="宋体" w:hAnsi="Times New Roman" w:cs="Times New Roman"/>
                <w:color w:val="000000"/>
                <w:kern w:val="0"/>
                <w:sz w:val="22"/>
              </w:rPr>
              <w:t>自来水普及率</w:t>
            </w:r>
            <w:r w:rsidRPr="00D719C2">
              <w:rPr>
                <w:rFonts w:ascii="Times New Roman" w:eastAsia="宋体" w:hAnsi="Times New Roman" w:cs="Times New Roman"/>
                <w:color w:val="000000"/>
                <w:kern w:val="0"/>
                <w:sz w:val="22"/>
              </w:rPr>
              <w:t>≥90%</w:t>
            </w:r>
            <w:r w:rsidRPr="00D719C2">
              <w:rPr>
                <w:rFonts w:ascii="Times New Roman" w:eastAsia="宋体" w:hAnsi="Times New Roman" w:cs="Times New Roman"/>
                <w:color w:val="000000"/>
                <w:kern w:val="0"/>
                <w:sz w:val="22"/>
              </w:rPr>
              <w:t>；定期开展农村生活饮用水水质卫生监测</w:t>
            </w:r>
          </w:p>
        </w:tc>
        <w:tc>
          <w:tcPr>
            <w:tcW w:w="952" w:type="dxa"/>
            <w:vMerge w:val="restart"/>
            <w:shd w:val="clear" w:color="auto" w:fill="auto"/>
            <w:vAlign w:val="center"/>
            <w:hideMark/>
          </w:tcPr>
          <w:p w:rsidR="005F7B07" w:rsidRPr="00D719C2" w:rsidRDefault="005F7B07" w:rsidP="003178A6">
            <w:pPr>
              <w:widowControl/>
              <w:jc w:val="center"/>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1-2</w:t>
            </w:r>
            <w:r w:rsidRPr="00D719C2">
              <w:rPr>
                <w:rFonts w:ascii="Times New Roman" w:eastAsia="宋体" w:hAnsi="Times New Roman" w:cs="Times New Roman"/>
                <w:color w:val="000000"/>
                <w:kern w:val="0"/>
                <w:sz w:val="22"/>
              </w:rPr>
              <w:t>个</w:t>
            </w:r>
            <w:r w:rsidRPr="00D719C2">
              <w:rPr>
                <w:rFonts w:ascii="Times New Roman" w:eastAsia="宋体" w:hAnsi="Times New Roman" w:cs="Times New Roman"/>
                <w:color w:val="000000"/>
                <w:kern w:val="0"/>
                <w:sz w:val="22"/>
              </w:rPr>
              <w:t xml:space="preserve">   </w:t>
            </w:r>
            <w:r w:rsidRPr="00D719C2">
              <w:rPr>
                <w:rFonts w:ascii="Times New Roman" w:eastAsia="宋体" w:hAnsi="Times New Roman" w:cs="Times New Roman"/>
                <w:color w:val="000000"/>
                <w:kern w:val="0"/>
                <w:sz w:val="22"/>
              </w:rPr>
              <w:t>镇辖村</w:t>
            </w:r>
          </w:p>
        </w:tc>
        <w:tc>
          <w:tcPr>
            <w:tcW w:w="2976" w:type="dxa"/>
            <w:shd w:val="clear" w:color="auto" w:fill="auto"/>
            <w:vAlign w:val="center"/>
            <w:hideMark/>
          </w:tcPr>
          <w:p w:rsidR="005F7B07" w:rsidRPr="00D719C2" w:rsidRDefault="005F7B07" w:rsidP="003178A6">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自来水普及率</w:t>
            </w:r>
            <w:r w:rsidRPr="00D719C2">
              <w:rPr>
                <w:rFonts w:ascii="Times New Roman" w:eastAsia="宋体" w:hAnsi="Times New Roman" w:cs="Times New Roman"/>
                <w:color w:val="000000"/>
                <w:kern w:val="0"/>
                <w:sz w:val="22"/>
              </w:rPr>
              <w:t>≤90%</w:t>
            </w:r>
            <w:r w:rsidRPr="00D719C2">
              <w:rPr>
                <w:rFonts w:ascii="Times New Roman" w:eastAsia="宋体" w:hAnsi="Times New Roman" w:cs="Times New Roman"/>
                <w:color w:val="000000"/>
                <w:kern w:val="0"/>
                <w:sz w:val="22"/>
              </w:rPr>
              <w:t>的每个村扣</w:t>
            </w:r>
            <w:r w:rsidRPr="00D719C2">
              <w:rPr>
                <w:rFonts w:ascii="Times New Roman" w:eastAsia="宋体" w:hAnsi="Times New Roman" w:cs="Times New Roman"/>
                <w:color w:val="000000"/>
                <w:kern w:val="0"/>
                <w:sz w:val="22"/>
              </w:rPr>
              <w:t>0.5</w:t>
            </w:r>
            <w:r w:rsidRPr="00D719C2">
              <w:rPr>
                <w:rFonts w:ascii="Times New Roman" w:eastAsia="宋体" w:hAnsi="Times New Roman" w:cs="Times New Roman"/>
                <w:color w:val="000000"/>
                <w:kern w:val="0"/>
                <w:sz w:val="22"/>
              </w:rPr>
              <w:t>分，无生活饮用水水质卫生监测记录的每村扣</w:t>
            </w:r>
            <w:r w:rsidRPr="00D719C2">
              <w:rPr>
                <w:rFonts w:ascii="Times New Roman" w:eastAsia="宋体" w:hAnsi="Times New Roman" w:cs="Times New Roman"/>
                <w:color w:val="000000"/>
                <w:kern w:val="0"/>
                <w:sz w:val="22"/>
              </w:rPr>
              <w:t>0.5</w:t>
            </w:r>
            <w:r w:rsidRPr="00D719C2">
              <w:rPr>
                <w:rFonts w:ascii="Times New Roman" w:eastAsia="宋体" w:hAnsi="Times New Roman" w:cs="Times New Roman"/>
                <w:color w:val="000000"/>
                <w:kern w:val="0"/>
                <w:sz w:val="22"/>
              </w:rPr>
              <w:t>分</w:t>
            </w:r>
          </w:p>
        </w:tc>
        <w:tc>
          <w:tcPr>
            <w:tcW w:w="1587" w:type="dxa"/>
            <w:shd w:val="clear" w:color="auto" w:fill="auto"/>
            <w:vAlign w:val="center"/>
            <w:hideMark/>
          </w:tcPr>
          <w:p w:rsidR="005F7B07" w:rsidRPr="00D719C2" w:rsidRDefault="005F7B07" w:rsidP="003178A6">
            <w:pPr>
              <w:widowControl/>
              <w:jc w:val="center"/>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农业综合服务中心</w:t>
            </w:r>
          </w:p>
        </w:tc>
      </w:tr>
      <w:tr w:rsidR="005F7B07" w:rsidRPr="00D719C2" w:rsidTr="0002798C">
        <w:trPr>
          <w:trHeight w:val="654"/>
        </w:trPr>
        <w:tc>
          <w:tcPr>
            <w:tcW w:w="724" w:type="dxa"/>
            <w:vMerge/>
            <w:vAlign w:val="center"/>
            <w:hideMark/>
          </w:tcPr>
          <w:p w:rsidR="005F7B07" w:rsidRPr="00D719C2" w:rsidRDefault="005F7B07" w:rsidP="003178A6">
            <w:pPr>
              <w:widowControl/>
              <w:jc w:val="left"/>
              <w:rPr>
                <w:rFonts w:ascii="Times New Roman" w:eastAsia="宋体" w:hAnsi="Times New Roman" w:cs="Times New Roman"/>
                <w:b/>
                <w:bCs/>
                <w:color w:val="000000"/>
                <w:kern w:val="0"/>
                <w:sz w:val="22"/>
              </w:rPr>
            </w:pPr>
          </w:p>
        </w:tc>
        <w:tc>
          <w:tcPr>
            <w:tcW w:w="3981" w:type="dxa"/>
            <w:vMerge/>
            <w:vAlign w:val="center"/>
            <w:hideMark/>
          </w:tcPr>
          <w:p w:rsidR="005F7B07" w:rsidRPr="00D719C2" w:rsidRDefault="005F7B07" w:rsidP="003178A6">
            <w:pPr>
              <w:widowControl/>
              <w:jc w:val="left"/>
              <w:rPr>
                <w:rFonts w:ascii="Times New Roman" w:eastAsia="宋体" w:hAnsi="Times New Roman" w:cs="Times New Roman"/>
                <w:color w:val="000000"/>
                <w:kern w:val="0"/>
                <w:sz w:val="22"/>
              </w:rPr>
            </w:pPr>
          </w:p>
        </w:tc>
        <w:tc>
          <w:tcPr>
            <w:tcW w:w="4423" w:type="dxa"/>
            <w:shd w:val="clear" w:color="auto" w:fill="auto"/>
            <w:vAlign w:val="center"/>
            <w:hideMark/>
          </w:tcPr>
          <w:p w:rsidR="005F7B07" w:rsidRPr="00D719C2" w:rsidRDefault="005F7B07" w:rsidP="003178A6">
            <w:pPr>
              <w:widowControl/>
              <w:jc w:val="left"/>
              <w:rPr>
                <w:rFonts w:ascii="Times New Roman" w:eastAsia="宋体" w:hAnsi="Times New Roman" w:cs="Times New Roman"/>
                <w:color w:val="000000"/>
                <w:kern w:val="0"/>
                <w:szCs w:val="21"/>
              </w:rPr>
            </w:pPr>
            <w:r w:rsidRPr="00D719C2">
              <w:rPr>
                <w:rFonts w:ascii="Times New Roman" w:eastAsia="宋体" w:hAnsi="Times New Roman" w:cs="Times New Roman"/>
                <w:color w:val="000000"/>
                <w:kern w:val="0"/>
                <w:szCs w:val="21"/>
              </w:rPr>
              <w:t>4.</w:t>
            </w:r>
            <w:r w:rsidRPr="00D719C2">
              <w:rPr>
                <w:rFonts w:ascii="Times New Roman" w:eastAsia="宋体" w:hAnsi="Times New Roman" w:cs="Times New Roman"/>
                <w:color w:val="000000"/>
                <w:kern w:val="0"/>
                <w:szCs w:val="21"/>
              </w:rPr>
              <w:t>村内公厕、户厕。公厕专人管理，干净卫生，无蝇蛆；无害化卫生厕所普及率</w:t>
            </w:r>
            <w:r w:rsidRPr="00D719C2">
              <w:rPr>
                <w:rFonts w:ascii="Times New Roman" w:eastAsia="宋体" w:hAnsi="Times New Roman" w:cs="Times New Roman"/>
                <w:color w:val="000000"/>
                <w:kern w:val="0"/>
                <w:szCs w:val="21"/>
              </w:rPr>
              <w:t>≥70%</w:t>
            </w:r>
          </w:p>
        </w:tc>
        <w:tc>
          <w:tcPr>
            <w:tcW w:w="952" w:type="dxa"/>
            <w:vMerge/>
            <w:vAlign w:val="center"/>
            <w:hideMark/>
          </w:tcPr>
          <w:p w:rsidR="005F7B07" w:rsidRPr="00D719C2" w:rsidRDefault="005F7B07" w:rsidP="003178A6">
            <w:pPr>
              <w:widowControl/>
              <w:jc w:val="left"/>
              <w:rPr>
                <w:rFonts w:ascii="Times New Roman" w:eastAsia="宋体" w:hAnsi="Times New Roman" w:cs="Times New Roman"/>
                <w:color w:val="000000"/>
                <w:kern w:val="0"/>
                <w:sz w:val="22"/>
              </w:rPr>
            </w:pPr>
          </w:p>
        </w:tc>
        <w:tc>
          <w:tcPr>
            <w:tcW w:w="2976" w:type="dxa"/>
            <w:shd w:val="clear" w:color="auto" w:fill="auto"/>
            <w:vAlign w:val="center"/>
            <w:hideMark/>
          </w:tcPr>
          <w:p w:rsidR="005F7B07" w:rsidRPr="00D719C2" w:rsidRDefault="005F7B07" w:rsidP="003178A6">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每发现</w:t>
            </w: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处问题扣</w:t>
            </w:r>
            <w:r w:rsidRPr="00D719C2">
              <w:rPr>
                <w:rFonts w:ascii="Times New Roman" w:eastAsia="宋体" w:hAnsi="Times New Roman" w:cs="Times New Roman"/>
                <w:color w:val="000000"/>
                <w:kern w:val="0"/>
                <w:sz w:val="22"/>
              </w:rPr>
              <w:t>0.5</w:t>
            </w:r>
            <w:r w:rsidRPr="00D719C2">
              <w:rPr>
                <w:rFonts w:ascii="Times New Roman" w:eastAsia="宋体" w:hAnsi="Times New Roman" w:cs="Times New Roman"/>
                <w:color w:val="000000"/>
                <w:kern w:val="0"/>
                <w:sz w:val="22"/>
              </w:rPr>
              <w:t>分，扣完为止</w:t>
            </w:r>
          </w:p>
        </w:tc>
        <w:tc>
          <w:tcPr>
            <w:tcW w:w="1587" w:type="dxa"/>
            <w:shd w:val="clear" w:color="auto" w:fill="auto"/>
            <w:vAlign w:val="center"/>
            <w:hideMark/>
          </w:tcPr>
          <w:p w:rsidR="0085274F" w:rsidRDefault="0085274F" w:rsidP="0002798C">
            <w:pPr>
              <w:widowControl/>
              <w:rPr>
                <w:rFonts w:ascii="Times New Roman" w:eastAsia="宋体" w:hAnsi="Times New Roman" w:cs="Times New Roman" w:hint="eastAsia"/>
                <w:color w:val="000000"/>
                <w:kern w:val="0"/>
                <w:sz w:val="22"/>
              </w:rPr>
            </w:pPr>
            <w:r w:rsidRPr="0085274F">
              <w:rPr>
                <w:rFonts w:ascii="Times New Roman" w:eastAsia="宋体" w:hAnsi="Times New Roman" w:cs="Times New Roman"/>
                <w:color w:val="000000"/>
                <w:kern w:val="0"/>
                <w:sz w:val="22"/>
              </w:rPr>
              <w:t>社会事务</w:t>
            </w:r>
            <w:r w:rsidRPr="0085274F">
              <w:rPr>
                <w:rFonts w:ascii="Times New Roman" w:eastAsia="宋体" w:hAnsi="Times New Roman" w:cs="Times New Roman" w:hint="eastAsia"/>
                <w:color w:val="000000"/>
                <w:kern w:val="0"/>
                <w:sz w:val="22"/>
              </w:rPr>
              <w:t>中心</w:t>
            </w:r>
          </w:p>
          <w:p w:rsidR="005F7B07" w:rsidRPr="00D719C2" w:rsidRDefault="0085274F" w:rsidP="0085274F">
            <w:pPr>
              <w:widowControl/>
              <w:jc w:val="center"/>
              <w:rPr>
                <w:rFonts w:ascii="Times New Roman" w:eastAsia="宋体" w:hAnsi="Times New Roman" w:cs="Times New Roman"/>
                <w:color w:val="000000"/>
                <w:kern w:val="0"/>
                <w:sz w:val="22"/>
              </w:rPr>
            </w:pPr>
            <w:r w:rsidRPr="0085274F">
              <w:rPr>
                <w:rFonts w:ascii="Times New Roman" w:eastAsia="宋体" w:hAnsi="Times New Roman" w:cs="Times New Roman" w:hint="eastAsia"/>
                <w:color w:val="000000"/>
                <w:kern w:val="0"/>
                <w:sz w:val="22"/>
              </w:rPr>
              <w:t>经济发展办</w:t>
            </w:r>
          </w:p>
        </w:tc>
      </w:tr>
      <w:tr w:rsidR="005F7B07" w:rsidRPr="00D719C2" w:rsidTr="0002798C">
        <w:trPr>
          <w:trHeight w:val="655"/>
        </w:trPr>
        <w:tc>
          <w:tcPr>
            <w:tcW w:w="724" w:type="dxa"/>
            <w:vMerge/>
            <w:shd w:val="clear" w:color="auto" w:fill="auto"/>
            <w:vAlign w:val="center"/>
            <w:hideMark/>
          </w:tcPr>
          <w:p w:rsidR="005F7B07" w:rsidRPr="00D719C2" w:rsidRDefault="005F7B07" w:rsidP="003178A6">
            <w:pPr>
              <w:widowControl/>
              <w:jc w:val="center"/>
              <w:rPr>
                <w:rFonts w:ascii="Times New Roman" w:eastAsia="宋体" w:hAnsi="Times New Roman" w:cs="Times New Roman"/>
                <w:b/>
                <w:bCs/>
                <w:color w:val="000000"/>
                <w:kern w:val="0"/>
                <w:sz w:val="22"/>
              </w:rPr>
            </w:pPr>
          </w:p>
        </w:tc>
        <w:tc>
          <w:tcPr>
            <w:tcW w:w="3981" w:type="dxa"/>
            <w:vMerge w:val="restart"/>
            <w:shd w:val="clear" w:color="auto" w:fill="auto"/>
            <w:vAlign w:val="center"/>
            <w:hideMark/>
          </w:tcPr>
          <w:p w:rsidR="005F7B07" w:rsidRPr="00D719C2" w:rsidRDefault="007A448C" w:rsidP="003178A6">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（十六</w:t>
            </w:r>
            <w:r w:rsidR="005F7B07" w:rsidRPr="00D719C2">
              <w:rPr>
                <w:rFonts w:ascii="Times New Roman" w:eastAsia="宋体" w:hAnsi="Times New Roman" w:cs="Times New Roman"/>
                <w:color w:val="000000"/>
                <w:kern w:val="0"/>
                <w:sz w:val="22"/>
              </w:rPr>
              <w:t>）村庄主干路硬化，支路平整（</w:t>
            </w:r>
            <w:r w:rsidR="005F7B07" w:rsidRPr="00D719C2">
              <w:rPr>
                <w:rFonts w:ascii="Times New Roman" w:eastAsia="宋体" w:hAnsi="Times New Roman" w:cs="Times New Roman"/>
                <w:color w:val="000000"/>
                <w:kern w:val="0"/>
                <w:sz w:val="22"/>
              </w:rPr>
              <w:t>1</w:t>
            </w:r>
            <w:r w:rsidR="005F7B07" w:rsidRPr="00D719C2">
              <w:rPr>
                <w:rFonts w:ascii="Times New Roman" w:eastAsia="宋体" w:hAnsi="Times New Roman" w:cs="Times New Roman"/>
                <w:color w:val="000000"/>
                <w:kern w:val="0"/>
                <w:sz w:val="22"/>
              </w:rPr>
              <w:t>分）村容整洁，村内垃圾密闭存放，定期清理，柴草、杂物堆放整齐（</w:t>
            </w:r>
            <w:r w:rsidR="005F7B07" w:rsidRPr="00D719C2">
              <w:rPr>
                <w:rFonts w:ascii="Times New Roman" w:eastAsia="宋体" w:hAnsi="Times New Roman" w:cs="Times New Roman"/>
                <w:color w:val="000000"/>
                <w:kern w:val="0"/>
                <w:sz w:val="22"/>
              </w:rPr>
              <w:t>2</w:t>
            </w:r>
            <w:r w:rsidR="005F7B07" w:rsidRPr="00D719C2">
              <w:rPr>
                <w:rFonts w:ascii="Times New Roman" w:eastAsia="宋体" w:hAnsi="Times New Roman" w:cs="Times New Roman"/>
                <w:color w:val="000000"/>
                <w:kern w:val="0"/>
                <w:sz w:val="22"/>
              </w:rPr>
              <w:t>分）无蚊蝇孳生的污水坑、粪坑（</w:t>
            </w:r>
            <w:r w:rsidR="005F7B07" w:rsidRPr="00D719C2">
              <w:rPr>
                <w:rFonts w:ascii="Times New Roman" w:eastAsia="宋体" w:hAnsi="Times New Roman" w:cs="Times New Roman"/>
                <w:color w:val="000000"/>
                <w:kern w:val="0"/>
                <w:sz w:val="22"/>
              </w:rPr>
              <w:t>1</w:t>
            </w:r>
            <w:r w:rsidR="005F7B07" w:rsidRPr="00D719C2">
              <w:rPr>
                <w:rFonts w:ascii="Times New Roman" w:eastAsia="宋体" w:hAnsi="Times New Roman" w:cs="Times New Roman"/>
                <w:color w:val="000000"/>
                <w:kern w:val="0"/>
                <w:sz w:val="22"/>
              </w:rPr>
              <w:t>分）</w:t>
            </w:r>
          </w:p>
        </w:tc>
        <w:tc>
          <w:tcPr>
            <w:tcW w:w="4423" w:type="dxa"/>
            <w:shd w:val="clear" w:color="auto" w:fill="auto"/>
            <w:vAlign w:val="center"/>
            <w:hideMark/>
          </w:tcPr>
          <w:p w:rsidR="005F7B07" w:rsidRPr="00D719C2" w:rsidRDefault="005F7B07" w:rsidP="003178A6">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5.</w:t>
            </w:r>
            <w:r w:rsidRPr="00D719C2">
              <w:rPr>
                <w:rFonts w:ascii="Times New Roman" w:eastAsia="宋体" w:hAnsi="Times New Roman" w:cs="Times New Roman"/>
                <w:color w:val="000000"/>
                <w:kern w:val="0"/>
                <w:sz w:val="22"/>
              </w:rPr>
              <w:t>村内主干路支路硬化、无破损</w:t>
            </w:r>
          </w:p>
        </w:tc>
        <w:tc>
          <w:tcPr>
            <w:tcW w:w="952" w:type="dxa"/>
            <w:vMerge w:val="restart"/>
            <w:shd w:val="clear" w:color="auto" w:fill="auto"/>
            <w:vAlign w:val="center"/>
            <w:hideMark/>
          </w:tcPr>
          <w:p w:rsidR="005F7B07" w:rsidRPr="00D719C2" w:rsidRDefault="005F7B07" w:rsidP="003178A6">
            <w:pPr>
              <w:widowControl/>
              <w:jc w:val="center"/>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1-2</w:t>
            </w:r>
            <w:r w:rsidRPr="00D719C2">
              <w:rPr>
                <w:rFonts w:ascii="Times New Roman" w:eastAsia="宋体" w:hAnsi="Times New Roman" w:cs="Times New Roman"/>
                <w:color w:val="000000"/>
                <w:kern w:val="0"/>
                <w:sz w:val="22"/>
              </w:rPr>
              <w:t>个</w:t>
            </w:r>
            <w:r w:rsidRPr="00D719C2">
              <w:rPr>
                <w:rFonts w:ascii="Times New Roman" w:eastAsia="宋体" w:hAnsi="Times New Roman" w:cs="Times New Roman"/>
                <w:color w:val="000000"/>
                <w:kern w:val="0"/>
                <w:sz w:val="22"/>
              </w:rPr>
              <w:t xml:space="preserve">   </w:t>
            </w:r>
            <w:r w:rsidRPr="00D719C2">
              <w:rPr>
                <w:rFonts w:ascii="Times New Roman" w:eastAsia="宋体" w:hAnsi="Times New Roman" w:cs="Times New Roman"/>
                <w:color w:val="000000"/>
                <w:kern w:val="0"/>
                <w:sz w:val="22"/>
              </w:rPr>
              <w:t>镇辖村</w:t>
            </w:r>
          </w:p>
        </w:tc>
        <w:tc>
          <w:tcPr>
            <w:tcW w:w="2976" w:type="dxa"/>
            <w:shd w:val="clear" w:color="auto" w:fill="auto"/>
            <w:vAlign w:val="center"/>
            <w:hideMark/>
          </w:tcPr>
          <w:p w:rsidR="005F7B07" w:rsidRPr="00D719C2" w:rsidRDefault="005F7B07" w:rsidP="003178A6">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每发现</w:t>
            </w: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条干路支路未硬化扣扣</w:t>
            </w:r>
            <w:r w:rsidRPr="00D719C2">
              <w:rPr>
                <w:rFonts w:ascii="Times New Roman" w:eastAsia="宋体" w:hAnsi="Times New Roman" w:cs="Times New Roman"/>
                <w:color w:val="000000"/>
                <w:kern w:val="0"/>
                <w:sz w:val="22"/>
              </w:rPr>
              <w:t>0.5</w:t>
            </w:r>
            <w:r w:rsidRPr="00D719C2">
              <w:rPr>
                <w:rFonts w:ascii="Times New Roman" w:eastAsia="宋体" w:hAnsi="Times New Roman" w:cs="Times New Roman"/>
                <w:color w:val="000000"/>
                <w:kern w:val="0"/>
                <w:sz w:val="22"/>
              </w:rPr>
              <w:t>分，扣完为止</w:t>
            </w:r>
          </w:p>
        </w:tc>
        <w:tc>
          <w:tcPr>
            <w:tcW w:w="1587" w:type="dxa"/>
            <w:vMerge w:val="restart"/>
            <w:shd w:val="clear" w:color="auto" w:fill="auto"/>
            <w:vAlign w:val="center"/>
            <w:hideMark/>
          </w:tcPr>
          <w:p w:rsidR="005F7B07" w:rsidRPr="00D719C2" w:rsidRDefault="005F7B07" w:rsidP="003178A6">
            <w:pPr>
              <w:widowControl/>
              <w:jc w:val="center"/>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经济发展办</w:t>
            </w:r>
          </w:p>
        </w:tc>
      </w:tr>
      <w:tr w:rsidR="005F7B07" w:rsidRPr="00D719C2" w:rsidTr="0002798C">
        <w:trPr>
          <w:trHeight w:val="575"/>
        </w:trPr>
        <w:tc>
          <w:tcPr>
            <w:tcW w:w="724" w:type="dxa"/>
            <w:vMerge/>
            <w:vAlign w:val="center"/>
            <w:hideMark/>
          </w:tcPr>
          <w:p w:rsidR="005F7B07" w:rsidRPr="00D719C2" w:rsidRDefault="005F7B07" w:rsidP="003178A6">
            <w:pPr>
              <w:widowControl/>
              <w:jc w:val="left"/>
              <w:rPr>
                <w:rFonts w:ascii="Times New Roman" w:eastAsia="宋体" w:hAnsi="Times New Roman" w:cs="Times New Roman"/>
                <w:b/>
                <w:bCs/>
                <w:color w:val="000000"/>
                <w:kern w:val="0"/>
                <w:sz w:val="22"/>
              </w:rPr>
            </w:pPr>
          </w:p>
        </w:tc>
        <w:tc>
          <w:tcPr>
            <w:tcW w:w="3981" w:type="dxa"/>
            <w:vMerge/>
            <w:vAlign w:val="center"/>
            <w:hideMark/>
          </w:tcPr>
          <w:p w:rsidR="005F7B07" w:rsidRPr="00D719C2" w:rsidRDefault="005F7B07" w:rsidP="003178A6">
            <w:pPr>
              <w:widowControl/>
              <w:jc w:val="left"/>
              <w:rPr>
                <w:rFonts w:ascii="Times New Roman" w:eastAsia="宋体" w:hAnsi="Times New Roman" w:cs="Times New Roman"/>
                <w:color w:val="000000"/>
                <w:kern w:val="0"/>
                <w:sz w:val="22"/>
              </w:rPr>
            </w:pPr>
          </w:p>
        </w:tc>
        <w:tc>
          <w:tcPr>
            <w:tcW w:w="4423" w:type="dxa"/>
            <w:shd w:val="clear" w:color="auto" w:fill="auto"/>
            <w:vAlign w:val="center"/>
            <w:hideMark/>
          </w:tcPr>
          <w:p w:rsidR="005F7B07" w:rsidRPr="00D719C2" w:rsidRDefault="005F7B07" w:rsidP="003178A6">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6.</w:t>
            </w:r>
            <w:r w:rsidRPr="00D719C2">
              <w:rPr>
                <w:rFonts w:ascii="Times New Roman" w:eastAsia="宋体" w:hAnsi="Times New Roman" w:cs="Times New Roman"/>
                <w:color w:val="000000"/>
                <w:kern w:val="0"/>
                <w:sz w:val="22"/>
              </w:rPr>
              <w:t>村容村貌卫生整洁，无垃圾积存，无卫生死角</w:t>
            </w:r>
          </w:p>
        </w:tc>
        <w:tc>
          <w:tcPr>
            <w:tcW w:w="952" w:type="dxa"/>
            <w:vMerge/>
            <w:vAlign w:val="center"/>
            <w:hideMark/>
          </w:tcPr>
          <w:p w:rsidR="005F7B07" w:rsidRPr="00D719C2" w:rsidRDefault="005F7B07" w:rsidP="003178A6">
            <w:pPr>
              <w:widowControl/>
              <w:jc w:val="left"/>
              <w:rPr>
                <w:rFonts w:ascii="Times New Roman" w:eastAsia="宋体" w:hAnsi="Times New Roman" w:cs="Times New Roman"/>
                <w:color w:val="000000"/>
                <w:kern w:val="0"/>
                <w:sz w:val="22"/>
              </w:rPr>
            </w:pPr>
          </w:p>
        </w:tc>
        <w:tc>
          <w:tcPr>
            <w:tcW w:w="2976" w:type="dxa"/>
            <w:vMerge w:val="restart"/>
            <w:shd w:val="clear" w:color="auto" w:fill="auto"/>
            <w:vAlign w:val="center"/>
            <w:hideMark/>
          </w:tcPr>
          <w:p w:rsidR="005F7B07" w:rsidRPr="00D719C2" w:rsidRDefault="005F7B07" w:rsidP="003178A6">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每发现</w:t>
            </w:r>
            <w:r w:rsidRPr="00D719C2">
              <w:rPr>
                <w:rFonts w:ascii="Times New Roman" w:eastAsia="宋体" w:hAnsi="Times New Roman" w:cs="Times New Roman"/>
                <w:color w:val="000000"/>
                <w:kern w:val="0"/>
                <w:sz w:val="22"/>
              </w:rPr>
              <w:t>1</w:t>
            </w:r>
            <w:r w:rsidRPr="00D719C2">
              <w:rPr>
                <w:rFonts w:ascii="Times New Roman" w:eastAsia="宋体" w:hAnsi="Times New Roman" w:cs="Times New Roman"/>
                <w:color w:val="000000"/>
                <w:kern w:val="0"/>
                <w:sz w:val="22"/>
              </w:rPr>
              <w:t>处问题扣</w:t>
            </w:r>
            <w:r w:rsidRPr="00D719C2">
              <w:rPr>
                <w:rFonts w:ascii="Times New Roman" w:eastAsia="宋体" w:hAnsi="Times New Roman" w:cs="Times New Roman"/>
                <w:color w:val="000000"/>
                <w:kern w:val="0"/>
                <w:sz w:val="22"/>
              </w:rPr>
              <w:t>0.5</w:t>
            </w:r>
            <w:r w:rsidRPr="00D719C2">
              <w:rPr>
                <w:rFonts w:ascii="Times New Roman" w:eastAsia="宋体" w:hAnsi="Times New Roman" w:cs="Times New Roman"/>
                <w:color w:val="000000"/>
                <w:kern w:val="0"/>
                <w:sz w:val="22"/>
              </w:rPr>
              <w:t>分，扣完为止</w:t>
            </w:r>
          </w:p>
        </w:tc>
        <w:tc>
          <w:tcPr>
            <w:tcW w:w="1587" w:type="dxa"/>
            <w:vMerge/>
            <w:vAlign w:val="center"/>
            <w:hideMark/>
          </w:tcPr>
          <w:p w:rsidR="005F7B07" w:rsidRPr="00D719C2" w:rsidRDefault="005F7B07" w:rsidP="003178A6">
            <w:pPr>
              <w:widowControl/>
              <w:jc w:val="left"/>
              <w:rPr>
                <w:rFonts w:ascii="Times New Roman" w:eastAsia="宋体" w:hAnsi="Times New Roman" w:cs="Times New Roman"/>
                <w:color w:val="000000"/>
                <w:kern w:val="0"/>
                <w:sz w:val="22"/>
              </w:rPr>
            </w:pPr>
          </w:p>
        </w:tc>
      </w:tr>
      <w:tr w:rsidR="005F7B07" w:rsidRPr="00D719C2" w:rsidTr="0002798C">
        <w:trPr>
          <w:trHeight w:val="645"/>
        </w:trPr>
        <w:tc>
          <w:tcPr>
            <w:tcW w:w="724" w:type="dxa"/>
            <w:vMerge/>
            <w:vAlign w:val="center"/>
            <w:hideMark/>
          </w:tcPr>
          <w:p w:rsidR="005F7B07" w:rsidRPr="00D719C2" w:rsidRDefault="005F7B07" w:rsidP="003178A6">
            <w:pPr>
              <w:widowControl/>
              <w:jc w:val="left"/>
              <w:rPr>
                <w:rFonts w:ascii="Times New Roman" w:eastAsia="宋体" w:hAnsi="Times New Roman" w:cs="Times New Roman"/>
                <w:b/>
                <w:bCs/>
                <w:color w:val="000000"/>
                <w:kern w:val="0"/>
                <w:sz w:val="22"/>
              </w:rPr>
            </w:pPr>
          </w:p>
        </w:tc>
        <w:tc>
          <w:tcPr>
            <w:tcW w:w="3981" w:type="dxa"/>
            <w:vMerge/>
            <w:vAlign w:val="center"/>
            <w:hideMark/>
          </w:tcPr>
          <w:p w:rsidR="005F7B07" w:rsidRPr="00D719C2" w:rsidRDefault="005F7B07" w:rsidP="003178A6">
            <w:pPr>
              <w:widowControl/>
              <w:jc w:val="left"/>
              <w:rPr>
                <w:rFonts w:ascii="Times New Roman" w:eastAsia="宋体" w:hAnsi="Times New Roman" w:cs="Times New Roman"/>
                <w:color w:val="000000"/>
                <w:kern w:val="0"/>
                <w:sz w:val="22"/>
              </w:rPr>
            </w:pPr>
          </w:p>
        </w:tc>
        <w:tc>
          <w:tcPr>
            <w:tcW w:w="4423" w:type="dxa"/>
            <w:shd w:val="clear" w:color="auto" w:fill="auto"/>
            <w:vAlign w:val="center"/>
            <w:hideMark/>
          </w:tcPr>
          <w:p w:rsidR="005F7B07" w:rsidRPr="00D719C2" w:rsidRDefault="005F7B07" w:rsidP="003178A6">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7.</w:t>
            </w:r>
            <w:r w:rsidRPr="00D719C2">
              <w:rPr>
                <w:rFonts w:ascii="Times New Roman" w:eastAsia="宋体" w:hAnsi="Times New Roman" w:cs="Times New Roman"/>
                <w:color w:val="000000"/>
                <w:kern w:val="0"/>
                <w:szCs w:val="21"/>
              </w:rPr>
              <w:t>道路上有果皮箱，村内配备密闭垃圾箱（屋、桶），垃圾及时清运，无成堆散在垃圾</w:t>
            </w:r>
          </w:p>
        </w:tc>
        <w:tc>
          <w:tcPr>
            <w:tcW w:w="952" w:type="dxa"/>
            <w:vMerge/>
            <w:vAlign w:val="center"/>
            <w:hideMark/>
          </w:tcPr>
          <w:p w:rsidR="005F7B07" w:rsidRPr="00D719C2" w:rsidRDefault="005F7B07" w:rsidP="003178A6">
            <w:pPr>
              <w:widowControl/>
              <w:jc w:val="left"/>
              <w:rPr>
                <w:rFonts w:ascii="Times New Roman" w:eastAsia="宋体" w:hAnsi="Times New Roman" w:cs="Times New Roman"/>
                <w:color w:val="000000"/>
                <w:kern w:val="0"/>
                <w:sz w:val="22"/>
              </w:rPr>
            </w:pPr>
          </w:p>
        </w:tc>
        <w:tc>
          <w:tcPr>
            <w:tcW w:w="2976" w:type="dxa"/>
            <w:vMerge/>
            <w:vAlign w:val="center"/>
            <w:hideMark/>
          </w:tcPr>
          <w:p w:rsidR="005F7B07" w:rsidRPr="00D719C2" w:rsidRDefault="005F7B07" w:rsidP="003178A6">
            <w:pPr>
              <w:widowControl/>
              <w:jc w:val="left"/>
              <w:rPr>
                <w:rFonts w:ascii="Times New Roman" w:eastAsia="宋体" w:hAnsi="Times New Roman" w:cs="Times New Roman"/>
                <w:color w:val="000000"/>
                <w:kern w:val="0"/>
                <w:sz w:val="22"/>
              </w:rPr>
            </w:pPr>
          </w:p>
        </w:tc>
        <w:tc>
          <w:tcPr>
            <w:tcW w:w="1587" w:type="dxa"/>
            <w:vMerge/>
            <w:vAlign w:val="center"/>
            <w:hideMark/>
          </w:tcPr>
          <w:p w:rsidR="005F7B07" w:rsidRPr="00D719C2" w:rsidRDefault="005F7B07" w:rsidP="003178A6">
            <w:pPr>
              <w:widowControl/>
              <w:jc w:val="left"/>
              <w:rPr>
                <w:rFonts w:ascii="Times New Roman" w:eastAsia="宋体" w:hAnsi="Times New Roman" w:cs="Times New Roman"/>
                <w:color w:val="000000"/>
                <w:kern w:val="0"/>
                <w:sz w:val="22"/>
              </w:rPr>
            </w:pPr>
          </w:p>
        </w:tc>
      </w:tr>
      <w:tr w:rsidR="005F7B07" w:rsidRPr="00D719C2" w:rsidTr="0002798C">
        <w:trPr>
          <w:trHeight w:val="938"/>
        </w:trPr>
        <w:tc>
          <w:tcPr>
            <w:tcW w:w="724" w:type="dxa"/>
            <w:vMerge/>
            <w:vAlign w:val="center"/>
            <w:hideMark/>
          </w:tcPr>
          <w:p w:rsidR="005F7B07" w:rsidRPr="00D719C2" w:rsidRDefault="005F7B07" w:rsidP="003178A6">
            <w:pPr>
              <w:widowControl/>
              <w:jc w:val="left"/>
              <w:rPr>
                <w:rFonts w:ascii="Times New Roman" w:eastAsia="宋体" w:hAnsi="Times New Roman" w:cs="Times New Roman"/>
                <w:b/>
                <w:bCs/>
                <w:color w:val="000000"/>
                <w:kern w:val="0"/>
                <w:sz w:val="22"/>
              </w:rPr>
            </w:pPr>
          </w:p>
        </w:tc>
        <w:tc>
          <w:tcPr>
            <w:tcW w:w="3981" w:type="dxa"/>
            <w:vMerge/>
            <w:vAlign w:val="center"/>
            <w:hideMark/>
          </w:tcPr>
          <w:p w:rsidR="005F7B07" w:rsidRPr="00D719C2" w:rsidRDefault="005F7B07" w:rsidP="003178A6">
            <w:pPr>
              <w:widowControl/>
              <w:jc w:val="left"/>
              <w:rPr>
                <w:rFonts w:ascii="Times New Roman" w:eastAsia="宋体" w:hAnsi="Times New Roman" w:cs="Times New Roman"/>
                <w:color w:val="000000"/>
                <w:kern w:val="0"/>
                <w:sz w:val="22"/>
              </w:rPr>
            </w:pPr>
          </w:p>
        </w:tc>
        <w:tc>
          <w:tcPr>
            <w:tcW w:w="4423" w:type="dxa"/>
            <w:shd w:val="clear" w:color="auto" w:fill="auto"/>
            <w:vAlign w:val="center"/>
            <w:hideMark/>
          </w:tcPr>
          <w:p w:rsidR="005F7B07" w:rsidRPr="00D719C2" w:rsidRDefault="005F7B07" w:rsidP="003178A6">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8.</w:t>
            </w:r>
            <w:r w:rsidRPr="00D719C2">
              <w:rPr>
                <w:rFonts w:ascii="Times New Roman" w:eastAsia="宋体" w:hAnsi="Times New Roman" w:cs="Times New Roman"/>
                <w:color w:val="000000"/>
                <w:kern w:val="0"/>
                <w:sz w:val="22"/>
              </w:rPr>
              <w:t>下水道、地下管道等排污设施完善、密闭，无破损堵塞、无污水漫流，无</w:t>
            </w:r>
            <w:r w:rsidRPr="00D719C2">
              <w:rPr>
                <w:rFonts w:ascii="Times New Roman" w:eastAsia="宋体" w:hAnsi="Times New Roman" w:cs="Times New Roman"/>
                <w:color w:val="000000"/>
                <w:kern w:val="0"/>
                <w:sz w:val="22"/>
              </w:rPr>
              <w:t>“</w:t>
            </w:r>
            <w:r w:rsidRPr="00D719C2">
              <w:rPr>
                <w:rFonts w:ascii="Times New Roman" w:eastAsia="宋体" w:hAnsi="Times New Roman" w:cs="Times New Roman"/>
                <w:color w:val="000000"/>
                <w:kern w:val="0"/>
                <w:sz w:val="22"/>
              </w:rPr>
              <w:t>四害</w:t>
            </w:r>
            <w:r w:rsidRPr="00D719C2">
              <w:rPr>
                <w:rFonts w:ascii="Times New Roman" w:eastAsia="宋体" w:hAnsi="Times New Roman" w:cs="Times New Roman"/>
                <w:color w:val="000000"/>
                <w:kern w:val="0"/>
                <w:sz w:val="22"/>
              </w:rPr>
              <w:t>”</w:t>
            </w:r>
            <w:r w:rsidRPr="00D719C2">
              <w:rPr>
                <w:rFonts w:ascii="Times New Roman" w:eastAsia="宋体" w:hAnsi="Times New Roman" w:cs="Times New Roman"/>
                <w:color w:val="000000"/>
                <w:kern w:val="0"/>
                <w:sz w:val="22"/>
              </w:rPr>
              <w:t>孳生地（污水沟、坑，垃圾堆、农户厕所）</w:t>
            </w:r>
          </w:p>
        </w:tc>
        <w:tc>
          <w:tcPr>
            <w:tcW w:w="952" w:type="dxa"/>
            <w:vMerge/>
            <w:vAlign w:val="center"/>
            <w:hideMark/>
          </w:tcPr>
          <w:p w:rsidR="005F7B07" w:rsidRPr="00D719C2" w:rsidRDefault="005F7B07" w:rsidP="003178A6">
            <w:pPr>
              <w:widowControl/>
              <w:jc w:val="left"/>
              <w:rPr>
                <w:rFonts w:ascii="Times New Roman" w:eastAsia="宋体" w:hAnsi="Times New Roman" w:cs="Times New Roman"/>
                <w:color w:val="000000"/>
                <w:kern w:val="0"/>
                <w:sz w:val="22"/>
              </w:rPr>
            </w:pPr>
          </w:p>
        </w:tc>
        <w:tc>
          <w:tcPr>
            <w:tcW w:w="2976" w:type="dxa"/>
            <w:vMerge/>
            <w:vAlign w:val="center"/>
            <w:hideMark/>
          </w:tcPr>
          <w:p w:rsidR="005F7B07" w:rsidRPr="00D719C2" w:rsidRDefault="005F7B07" w:rsidP="003178A6">
            <w:pPr>
              <w:widowControl/>
              <w:jc w:val="left"/>
              <w:rPr>
                <w:rFonts w:ascii="Times New Roman" w:eastAsia="宋体" w:hAnsi="Times New Roman" w:cs="Times New Roman"/>
                <w:color w:val="000000"/>
                <w:kern w:val="0"/>
                <w:sz w:val="22"/>
              </w:rPr>
            </w:pPr>
          </w:p>
        </w:tc>
        <w:tc>
          <w:tcPr>
            <w:tcW w:w="1587" w:type="dxa"/>
            <w:vMerge/>
            <w:vAlign w:val="center"/>
            <w:hideMark/>
          </w:tcPr>
          <w:p w:rsidR="005F7B07" w:rsidRPr="00D719C2" w:rsidRDefault="005F7B07" w:rsidP="003178A6">
            <w:pPr>
              <w:widowControl/>
              <w:jc w:val="left"/>
              <w:rPr>
                <w:rFonts w:ascii="Times New Roman" w:eastAsia="宋体" w:hAnsi="Times New Roman" w:cs="Times New Roman"/>
                <w:color w:val="000000"/>
                <w:kern w:val="0"/>
                <w:sz w:val="22"/>
              </w:rPr>
            </w:pPr>
          </w:p>
        </w:tc>
      </w:tr>
      <w:tr w:rsidR="005F7B07" w:rsidRPr="00D719C2" w:rsidTr="0002798C">
        <w:trPr>
          <w:trHeight w:val="963"/>
        </w:trPr>
        <w:tc>
          <w:tcPr>
            <w:tcW w:w="724" w:type="dxa"/>
            <w:vMerge/>
            <w:vAlign w:val="center"/>
            <w:hideMark/>
          </w:tcPr>
          <w:p w:rsidR="005F7B07" w:rsidRPr="00D719C2" w:rsidRDefault="005F7B07" w:rsidP="003178A6">
            <w:pPr>
              <w:widowControl/>
              <w:jc w:val="left"/>
              <w:rPr>
                <w:rFonts w:ascii="Times New Roman" w:eastAsia="宋体" w:hAnsi="Times New Roman" w:cs="Times New Roman"/>
                <w:b/>
                <w:bCs/>
                <w:color w:val="000000"/>
                <w:kern w:val="0"/>
                <w:sz w:val="22"/>
              </w:rPr>
            </w:pPr>
          </w:p>
        </w:tc>
        <w:tc>
          <w:tcPr>
            <w:tcW w:w="3981" w:type="dxa"/>
            <w:shd w:val="clear" w:color="auto" w:fill="auto"/>
            <w:vAlign w:val="center"/>
            <w:hideMark/>
          </w:tcPr>
          <w:p w:rsidR="005F7B07" w:rsidRPr="00D719C2" w:rsidRDefault="007A448C" w:rsidP="003178A6">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（十七</w:t>
            </w:r>
            <w:r w:rsidR="005F7B07" w:rsidRPr="00D719C2">
              <w:rPr>
                <w:rFonts w:ascii="Times New Roman" w:eastAsia="宋体" w:hAnsi="Times New Roman" w:cs="Times New Roman"/>
                <w:color w:val="000000"/>
                <w:kern w:val="0"/>
                <w:sz w:val="22"/>
              </w:rPr>
              <w:t>）积极开展创建卫生户活动，农户居室内外整洁，村民卫生习惯良好（</w:t>
            </w:r>
            <w:r w:rsidR="005F7B07" w:rsidRPr="00D719C2">
              <w:rPr>
                <w:rFonts w:ascii="Times New Roman" w:eastAsia="宋体" w:hAnsi="Times New Roman" w:cs="Times New Roman"/>
                <w:color w:val="000000"/>
                <w:kern w:val="0"/>
                <w:sz w:val="22"/>
              </w:rPr>
              <w:t>1</w:t>
            </w:r>
            <w:r w:rsidR="005F7B07" w:rsidRPr="00D719C2">
              <w:rPr>
                <w:rFonts w:ascii="Times New Roman" w:eastAsia="宋体" w:hAnsi="Times New Roman" w:cs="Times New Roman"/>
                <w:color w:val="000000"/>
                <w:kern w:val="0"/>
                <w:sz w:val="22"/>
              </w:rPr>
              <w:t>分）</w:t>
            </w:r>
          </w:p>
        </w:tc>
        <w:tc>
          <w:tcPr>
            <w:tcW w:w="4423" w:type="dxa"/>
            <w:shd w:val="clear" w:color="auto" w:fill="auto"/>
            <w:vAlign w:val="center"/>
            <w:hideMark/>
          </w:tcPr>
          <w:p w:rsidR="005F7B07" w:rsidRPr="00D719C2" w:rsidRDefault="005F7B07" w:rsidP="003178A6">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9.</w:t>
            </w:r>
            <w:r w:rsidRPr="00D719C2">
              <w:rPr>
                <w:rFonts w:ascii="Times New Roman" w:eastAsia="宋体" w:hAnsi="Times New Roman" w:cs="Times New Roman"/>
                <w:color w:val="000000"/>
                <w:kern w:val="0"/>
                <w:sz w:val="22"/>
              </w:rPr>
              <w:t>成立爱国卫生领导小组，建立环境卫生制度，保洁人员名单，开展卫生检查，有评比记录</w:t>
            </w:r>
          </w:p>
        </w:tc>
        <w:tc>
          <w:tcPr>
            <w:tcW w:w="952" w:type="dxa"/>
            <w:vMerge/>
            <w:vAlign w:val="center"/>
            <w:hideMark/>
          </w:tcPr>
          <w:p w:rsidR="005F7B07" w:rsidRPr="00D719C2" w:rsidRDefault="005F7B07" w:rsidP="003178A6">
            <w:pPr>
              <w:widowControl/>
              <w:jc w:val="left"/>
              <w:rPr>
                <w:rFonts w:ascii="Times New Roman" w:eastAsia="宋体" w:hAnsi="Times New Roman" w:cs="Times New Roman"/>
                <w:color w:val="000000"/>
                <w:kern w:val="0"/>
                <w:sz w:val="22"/>
              </w:rPr>
            </w:pPr>
          </w:p>
        </w:tc>
        <w:tc>
          <w:tcPr>
            <w:tcW w:w="2976" w:type="dxa"/>
            <w:vMerge/>
            <w:vAlign w:val="center"/>
            <w:hideMark/>
          </w:tcPr>
          <w:p w:rsidR="005F7B07" w:rsidRPr="00D719C2" w:rsidRDefault="005F7B07" w:rsidP="003178A6">
            <w:pPr>
              <w:widowControl/>
              <w:jc w:val="left"/>
              <w:rPr>
                <w:rFonts w:ascii="Times New Roman" w:eastAsia="宋体" w:hAnsi="Times New Roman" w:cs="Times New Roman"/>
                <w:color w:val="000000"/>
                <w:kern w:val="0"/>
                <w:sz w:val="22"/>
              </w:rPr>
            </w:pPr>
          </w:p>
        </w:tc>
        <w:tc>
          <w:tcPr>
            <w:tcW w:w="1587" w:type="dxa"/>
            <w:shd w:val="clear" w:color="auto" w:fill="auto"/>
            <w:vAlign w:val="center"/>
            <w:hideMark/>
          </w:tcPr>
          <w:p w:rsidR="0085274F" w:rsidRPr="0085274F" w:rsidRDefault="0085274F" w:rsidP="0002798C">
            <w:pPr>
              <w:widowControl/>
              <w:rPr>
                <w:rFonts w:ascii="Times New Roman" w:eastAsia="宋体" w:hAnsi="Times New Roman" w:cs="Times New Roman" w:hint="eastAsia"/>
                <w:color w:val="000000"/>
                <w:kern w:val="0"/>
                <w:sz w:val="22"/>
              </w:rPr>
            </w:pPr>
            <w:r w:rsidRPr="0085274F">
              <w:rPr>
                <w:rFonts w:ascii="Times New Roman" w:eastAsia="宋体" w:hAnsi="Times New Roman" w:cs="Times New Roman"/>
                <w:color w:val="000000"/>
                <w:kern w:val="0"/>
                <w:sz w:val="22"/>
              </w:rPr>
              <w:t>社会事务</w:t>
            </w:r>
            <w:r w:rsidRPr="0085274F">
              <w:rPr>
                <w:rFonts w:ascii="Times New Roman" w:eastAsia="宋体" w:hAnsi="Times New Roman" w:cs="Times New Roman" w:hint="eastAsia"/>
                <w:color w:val="000000"/>
                <w:kern w:val="0"/>
                <w:sz w:val="22"/>
              </w:rPr>
              <w:t>中心</w:t>
            </w:r>
          </w:p>
          <w:p w:rsidR="005F7B07" w:rsidRPr="00D719C2" w:rsidRDefault="0085274F" w:rsidP="0002798C">
            <w:pPr>
              <w:widowControl/>
              <w:ind w:firstLineChars="50" w:firstLine="110"/>
              <w:rPr>
                <w:rFonts w:ascii="Times New Roman" w:eastAsia="宋体" w:hAnsi="Times New Roman" w:cs="Times New Roman"/>
                <w:color w:val="000000"/>
                <w:kern w:val="0"/>
                <w:sz w:val="22"/>
              </w:rPr>
            </w:pPr>
            <w:r w:rsidRPr="0085274F">
              <w:rPr>
                <w:rFonts w:ascii="Times New Roman" w:eastAsia="宋体" w:hAnsi="Times New Roman" w:cs="Times New Roman" w:hint="eastAsia"/>
                <w:color w:val="000000"/>
                <w:kern w:val="0"/>
                <w:sz w:val="22"/>
              </w:rPr>
              <w:t>经济发展办</w:t>
            </w:r>
          </w:p>
        </w:tc>
      </w:tr>
      <w:tr w:rsidR="005F7B07" w:rsidRPr="00D719C2" w:rsidTr="0002798C">
        <w:trPr>
          <w:trHeight w:val="585"/>
        </w:trPr>
        <w:tc>
          <w:tcPr>
            <w:tcW w:w="724" w:type="dxa"/>
            <w:vMerge/>
            <w:vAlign w:val="center"/>
            <w:hideMark/>
          </w:tcPr>
          <w:p w:rsidR="005F7B07" w:rsidRPr="00D719C2" w:rsidRDefault="005F7B07" w:rsidP="003178A6">
            <w:pPr>
              <w:widowControl/>
              <w:jc w:val="left"/>
              <w:rPr>
                <w:rFonts w:ascii="Times New Roman" w:eastAsia="宋体" w:hAnsi="Times New Roman" w:cs="Times New Roman"/>
                <w:b/>
                <w:bCs/>
                <w:color w:val="000000"/>
                <w:kern w:val="0"/>
                <w:sz w:val="22"/>
              </w:rPr>
            </w:pPr>
          </w:p>
        </w:tc>
        <w:tc>
          <w:tcPr>
            <w:tcW w:w="3981" w:type="dxa"/>
            <w:shd w:val="clear" w:color="auto" w:fill="auto"/>
            <w:vAlign w:val="center"/>
            <w:hideMark/>
          </w:tcPr>
          <w:p w:rsidR="005F7B07" w:rsidRPr="00D719C2" w:rsidRDefault="007A448C" w:rsidP="003178A6">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（十八</w:t>
            </w:r>
            <w:r w:rsidR="005F7B07" w:rsidRPr="00D719C2">
              <w:rPr>
                <w:rFonts w:ascii="Times New Roman" w:eastAsia="宋体" w:hAnsi="Times New Roman" w:cs="Times New Roman"/>
                <w:color w:val="000000"/>
                <w:kern w:val="0"/>
                <w:sz w:val="22"/>
              </w:rPr>
              <w:t>）村内家禽牲畜实行圈养，无散放牲畜、家禽（</w:t>
            </w:r>
            <w:r w:rsidR="005F7B07" w:rsidRPr="00D719C2">
              <w:rPr>
                <w:rFonts w:ascii="Times New Roman" w:eastAsia="宋体" w:hAnsi="Times New Roman" w:cs="Times New Roman"/>
                <w:color w:val="000000"/>
                <w:kern w:val="0"/>
                <w:sz w:val="22"/>
              </w:rPr>
              <w:t>1</w:t>
            </w:r>
            <w:r w:rsidR="005F7B07" w:rsidRPr="00D719C2">
              <w:rPr>
                <w:rFonts w:ascii="Times New Roman" w:eastAsia="宋体" w:hAnsi="Times New Roman" w:cs="Times New Roman"/>
                <w:color w:val="000000"/>
                <w:kern w:val="0"/>
                <w:sz w:val="22"/>
              </w:rPr>
              <w:t>分）</w:t>
            </w:r>
          </w:p>
        </w:tc>
        <w:tc>
          <w:tcPr>
            <w:tcW w:w="4423" w:type="dxa"/>
            <w:shd w:val="clear" w:color="auto" w:fill="auto"/>
            <w:vAlign w:val="center"/>
            <w:hideMark/>
          </w:tcPr>
          <w:p w:rsidR="005F7B07" w:rsidRPr="00D719C2" w:rsidRDefault="005F7B07" w:rsidP="003178A6">
            <w:pPr>
              <w:widowControl/>
              <w:jc w:val="left"/>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10.</w:t>
            </w:r>
            <w:r w:rsidRPr="00D719C2">
              <w:rPr>
                <w:rFonts w:ascii="Times New Roman" w:eastAsia="宋体" w:hAnsi="Times New Roman" w:cs="Times New Roman"/>
                <w:color w:val="000000"/>
                <w:kern w:val="0"/>
                <w:sz w:val="22"/>
              </w:rPr>
              <w:t>无散养畜禽</w:t>
            </w:r>
          </w:p>
        </w:tc>
        <w:tc>
          <w:tcPr>
            <w:tcW w:w="952" w:type="dxa"/>
            <w:vMerge/>
            <w:vAlign w:val="center"/>
            <w:hideMark/>
          </w:tcPr>
          <w:p w:rsidR="005F7B07" w:rsidRPr="00D719C2" w:rsidRDefault="005F7B07" w:rsidP="003178A6">
            <w:pPr>
              <w:widowControl/>
              <w:jc w:val="left"/>
              <w:rPr>
                <w:rFonts w:ascii="Times New Roman" w:eastAsia="宋体" w:hAnsi="Times New Roman" w:cs="Times New Roman"/>
                <w:color w:val="000000"/>
                <w:kern w:val="0"/>
                <w:sz w:val="22"/>
              </w:rPr>
            </w:pPr>
          </w:p>
        </w:tc>
        <w:tc>
          <w:tcPr>
            <w:tcW w:w="2976" w:type="dxa"/>
            <w:vMerge/>
            <w:vAlign w:val="center"/>
            <w:hideMark/>
          </w:tcPr>
          <w:p w:rsidR="005F7B07" w:rsidRPr="00D719C2" w:rsidRDefault="005F7B07" w:rsidP="003178A6">
            <w:pPr>
              <w:widowControl/>
              <w:jc w:val="left"/>
              <w:rPr>
                <w:rFonts w:ascii="Times New Roman" w:eastAsia="宋体" w:hAnsi="Times New Roman" w:cs="Times New Roman"/>
                <w:color w:val="000000"/>
                <w:kern w:val="0"/>
                <w:sz w:val="22"/>
              </w:rPr>
            </w:pPr>
          </w:p>
        </w:tc>
        <w:tc>
          <w:tcPr>
            <w:tcW w:w="1587" w:type="dxa"/>
            <w:shd w:val="clear" w:color="auto" w:fill="auto"/>
            <w:vAlign w:val="center"/>
            <w:hideMark/>
          </w:tcPr>
          <w:p w:rsidR="005F7B07" w:rsidRPr="00D719C2" w:rsidRDefault="005F7B07" w:rsidP="003178A6">
            <w:pPr>
              <w:widowControl/>
              <w:jc w:val="center"/>
              <w:rPr>
                <w:rFonts w:ascii="Times New Roman" w:eastAsia="宋体" w:hAnsi="Times New Roman" w:cs="Times New Roman"/>
                <w:color w:val="000000"/>
                <w:kern w:val="0"/>
                <w:sz w:val="22"/>
              </w:rPr>
            </w:pPr>
            <w:r w:rsidRPr="00D719C2">
              <w:rPr>
                <w:rFonts w:ascii="Times New Roman" w:eastAsia="宋体" w:hAnsi="Times New Roman" w:cs="Times New Roman"/>
                <w:color w:val="000000"/>
                <w:kern w:val="0"/>
                <w:sz w:val="22"/>
              </w:rPr>
              <w:t>经济发展办</w:t>
            </w:r>
          </w:p>
        </w:tc>
      </w:tr>
    </w:tbl>
    <w:p w:rsidR="00EE1C1C" w:rsidRPr="00D719C2" w:rsidRDefault="00EE1C1C" w:rsidP="00603E2F">
      <w:pPr>
        <w:spacing w:line="460" w:lineRule="exact"/>
        <w:rPr>
          <w:rFonts w:ascii="Times New Roman" w:eastAsia="楷体" w:hAnsi="Times New Roman" w:cs="Times New Roman"/>
          <w:color w:val="000000"/>
          <w:sz w:val="32"/>
          <w:szCs w:val="32"/>
        </w:rPr>
      </w:pPr>
      <w:r w:rsidRPr="00D719C2">
        <w:rPr>
          <w:rFonts w:ascii="Times New Roman" w:eastAsia="楷体" w:hAnsi="Times New Roman" w:cs="Times New Roman"/>
          <w:color w:val="000000"/>
          <w:sz w:val="32"/>
          <w:szCs w:val="32"/>
        </w:rPr>
        <w:lastRenderedPageBreak/>
        <w:t>附件</w:t>
      </w:r>
      <w:r w:rsidR="00C56B7D" w:rsidRPr="00D719C2">
        <w:rPr>
          <w:rFonts w:ascii="Times New Roman" w:eastAsia="楷体" w:hAnsi="Times New Roman" w:cs="Times New Roman"/>
          <w:color w:val="000000"/>
          <w:sz w:val="32"/>
          <w:szCs w:val="32"/>
        </w:rPr>
        <w:t>4</w:t>
      </w:r>
      <w:r w:rsidRPr="00D719C2">
        <w:rPr>
          <w:rFonts w:ascii="Times New Roman" w:eastAsia="楷体" w:hAnsi="Times New Roman" w:cs="Times New Roman"/>
          <w:color w:val="000000"/>
          <w:sz w:val="32"/>
          <w:szCs w:val="32"/>
        </w:rPr>
        <w:t>：</w:t>
      </w:r>
    </w:p>
    <w:p w:rsidR="000772F3" w:rsidRPr="00D719C2" w:rsidRDefault="000772F3" w:rsidP="0093316D">
      <w:pPr>
        <w:spacing w:line="600" w:lineRule="exact"/>
        <w:jc w:val="center"/>
        <w:rPr>
          <w:rFonts w:ascii="Times New Roman" w:eastAsia="方正小标宋简体" w:hAnsi="Times New Roman" w:cs="Times New Roman"/>
          <w:sz w:val="44"/>
          <w:szCs w:val="44"/>
        </w:rPr>
      </w:pPr>
      <w:r w:rsidRPr="00D719C2">
        <w:rPr>
          <w:rFonts w:ascii="Times New Roman" w:eastAsia="方正小标宋简体" w:hAnsi="Times New Roman" w:cs="Times New Roman"/>
          <w:sz w:val="44"/>
          <w:szCs w:val="44"/>
        </w:rPr>
        <w:t>桃江县城区社区创文创卫工作考核细则</w:t>
      </w:r>
    </w:p>
    <w:p w:rsidR="00603E2F" w:rsidRPr="00D719C2" w:rsidRDefault="00603E2F" w:rsidP="0093316D">
      <w:pPr>
        <w:spacing w:line="400" w:lineRule="exact"/>
        <w:jc w:val="center"/>
        <w:rPr>
          <w:rFonts w:ascii="Times New Roman" w:eastAsia="方正小标宋简体" w:hAnsi="Times New Roman" w:cs="Times New Roman"/>
          <w:sz w:val="44"/>
          <w:szCs w:val="44"/>
        </w:rPr>
      </w:pPr>
    </w:p>
    <w:tbl>
      <w:tblPr>
        <w:tblW w:w="4925"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536"/>
        <w:gridCol w:w="1695"/>
        <w:gridCol w:w="9863"/>
        <w:gridCol w:w="2470"/>
      </w:tblGrid>
      <w:tr w:rsidR="0093316D" w:rsidRPr="00D719C2" w:rsidTr="00D1071C">
        <w:trPr>
          <w:trHeight w:val="677"/>
          <w:tblHeader/>
          <w:jc w:val="center"/>
        </w:trPr>
        <w:tc>
          <w:tcPr>
            <w:tcW w:w="184" w:type="pct"/>
            <w:vAlign w:val="center"/>
          </w:tcPr>
          <w:p w:rsidR="000772F3" w:rsidRPr="00D719C2" w:rsidRDefault="000772F3" w:rsidP="00F938A0">
            <w:pPr>
              <w:spacing w:line="300" w:lineRule="exact"/>
              <w:jc w:val="center"/>
              <w:rPr>
                <w:rFonts w:ascii="Times New Roman" w:eastAsia="黑体" w:hAnsi="Times New Roman" w:cs="Times New Roman"/>
                <w:bCs/>
                <w:w w:val="99"/>
                <w:sz w:val="26"/>
                <w:szCs w:val="26"/>
              </w:rPr>
            </w:pPr>
            <w:r w:rsidRPr="00D719C2">
              <w:rPr>
                <w:rFonts w:ascii="Times New Roman" w:eastAsia="黑体" w:hAnsi="Times New Roman" w:cs="Times New Roman"/>
                <w:bCs/>
                <w:w w:val="99"/>
                <w:sz w:val="26"/>
                <w:szCs w:val="26"/>
              </w:rPr>
              <w:t>分类</w:t>
            </w:r>
          </w:p>
        </w:tc>
        <w:tc>
          <w:tcPr>
            <w:tcW w:w="582" w:type="pct"/>
            <w:vAlign w:val="center"/>
          </w:tcPr>
          <w:p w:rsidR="000772F3" w:rsidRPr="00D719C2" w:rsidRDefault="000772F3" w:rsidP="00F938A0">
            <w:pPr>
              <w:spacing w:line="300" w:lineRule="exact"/>
              <w:jc w:val="center"/>
              <w:rPr>
                <w:rFonts w:ascii="Times New Roman" w:eastAsia="黑体" w:hAnsi="Times New Roman" w:cs="Times New Roman"/>
                <w:bCs/>
                <w:w w:val="99"/>
                <w:sz w:val="26"/>
                <w:szCs w:val="26"/>
              </w:rPr>
            </w:pPr>
            <w:r w:rsidRPr="00D719C2">
              <w:rPr>
                <w:rFonts w:ascii="Times New Roman" w:eastAsia="黑体" w:hAnsi="Times New Roman" w:cs="Times New Roman"/>
                <w:bCs/>
                <w:w w:val="99"/>
                <w:sz w:val="26"/>
                <w:szCs w:val="26"/>
              </w:rPr>
              <w:t>考核项目</w:t>
            </w:r>
          </w:p>
        </w:tc>
        <w:tc>
          <w:tcPr>
            <w:tcW w:w="3386" w:type="pct"/>
            <w:vAlign w:val="center"/>
          </w:tcPr>
          <w:p w:rsidR="000772F3" w:rsidRPr="00D719C2" w:rsidRDefault="000772F3" w:rsidP="0093316D">
            <w:pPr>
              <w:spacing w:line="360" w:lineRule="exact"/>
              <w:jc w:val="center"/>
              <w:rPr>
                <w:rFonts w:ascii="Times New Roman" w:eastAsia="黑体" w:hAnsi="Times New Roman" w:cs="Times New Roman"/>
                <w:bCs/>
                <w:w w:val="99"/>
                <w:sz w:val="26"/>
                <w:szCs w:val="26"/>
              </w:rPr>
            </w:pPr>
            <w:r w:rsidRPr="00D719C2">
              <w:rPr>
                <w:rFonts w:ascii="Times New Roman" w:eastAsia="黑体" w:hAnsi="Times New Roman" w:cs="Times New Roman"/>
                <w:bCs/>
                <w:w w:val="99"/>
                <w:sz w:val="26"/>
                <w:szCs w:val="26"/>
              </w:rPr>
              <w:t>考</w:t>
            </w:r>
            <w:r w:rsidRPr="00D719C2">
              <w:rPr>
                <w:rFonts w:ascii="Times New Roman" w:eastAsia="黑体" w:hAnsi="Times New Roman" w:cs="Times New Roman"/>
                <w:bCs/>
                <w:w w:val="99"/>
                <w:sz w:val="26"/>
                <w:szCs w:val="26"/>
              </w:rPr>
              <w:t xml:space="preserve">  </w:t>
            </w:r>
            <w:r w:rsidRPr="00D719C2">
              <w:rPr>
                <w:rFonts w:ascii="Times New Roman" w:eastAsia="黑体" w:hAnsi="Times New Roman" w:cs="Times New Roman"/>
                <w:bCs/>
                <w:w w:val="99"/>
                <w:sz w:val="26"/>
                <w:szCs w:val="26"/>
              </w:rPr>
              <w:t xml:space="preserve">　　核</w:t>
            </w:r>
            <w:r w:rsidRPr="00D719C2">
              <w:rPr>
                <w:rFonts w:ascii="Times New Roman" w:eastAsia="黑体" w:hAnsi="Times New Roman" w:cs="Times New Roman"/>
                <w:bCs/>
                <w:w w:val="99"/>
                <w:sz w:val="26"/>
                <w:szCs w:val="26"/>
              </w:rPr>
              <w:t xml:space="preserve"> </w:t>
            </w:r>
            <w:r w:rsidRPr="00D719C2">
              <w:rPr>
                <w:rFonts w:ascii="Times New Roman" w:eastAsia="黑体" w:hAnsi="Times New Roman" w:cs="Times New Roman"/>
                <w:bCs/>
                <w:w w:val="99"/>
                <w:sz w:val="26"/>
                <w:szCs w:val="26"/>
              </w:rPr>
              <w:t xml:space="preserve">　　　标　　　准</w:t>
            </w:r>
          </w:p>
        </w:tc>
        <w:tc>
          <w:tcPr>
            <w:tcW w:w="848" w:type="pct"/>
            <w:vAlign w:val="center"/>
          </w:tcPr>
          <w:p w:rsidR="000772F3" w:rsidRPr="00D719C2" w:rsidRDefault="000772F3" w:rsidP="0093316D">
            <w:pPr>
              <w:spacing w:line="360" w:lineRule="exact"/>
              <w:jc w:val="center"/>
              <w:rPr>
                <w:rFonts w:ascii="Times New Roman" w:eastAsia="黑体" w:hAnsi="Times New Roman" w:cs="Times New Roman"/>
                <w:bCs/>
                <w:w w:val="99"/>
                <w:sz w:val="26"/>
                <w:szCs w:val="26"/>
              </w:rPr>
            </w:pPr>
            <w:r w:rsidRPr="00D719C2">
              <w:rPr>
                <w:rFonts w:ascii="Times New Roman" w:eastAsia="黑体" w:hAnsi="Times New Roman" w:cs="Times New Roman"/>
                <w:bCs/>
                <w:w w:val="99"/>
                <w:sz w:val="26"/>
                <w:szCs w:val="26"/>
              </w:rPr>
              <w:t>扣分细则</w:t>
            </w:r>
          </w:p>
        </w:tc>
      </w:tr>
      <w:tr w:rsidR="00F938A0" w:rsidRPr="00D719C2" w:rsidTr="007E037B">
        <w:trPr>
          <w:trHeight w:val="940"/>
          <w:jc w:val="center"/>
        </w:trPr>
        <w:tc>
          <w:tcPr>
            <w:tcW w:w="184" w:type="pct"/>
            <w:vMerge w:val="restart"/>
            <w:vAlign w:val="center"/>
          </w:tcPr>
          <w:p w:rsidR="00F938A0" w:rsidRPr="00D719C2" w:rsidRDefault="00F938A0" w:rsidP="0093316D">
            <w:pPr>
              <w:spacing w:line="400" w:lineRule="exact"/>
              <w:jc w:val="center"/>
              <w:rPr>
                <w:rFonts w:ascii="Times New Roman" w:hAnsi="Times New Roman" w:cs="Times New Roman"/>
                <w:w w:val="99"/>
                <w:sz w:val="26"/>
                <w:szCs w:val="26"/>
              </w:rPr>
            </w:pPr>
            <w:r w:rsidRPr="00D719C2">
              <w:rPr>
                <w:rFonts w:ascii="Times New Roman" w:hAnsi="Times New Roman" w:cs="Times New Roman"/>
                <w:w w:val="99"/>
                <w:sz w:val="26"/>
                <w:szCs w:val="26"/>
              </w:rPr>
              <w:t>创文部分</w:t>
            </w:r>
          </w:p>
        </w:tc>
        <w:tc>
          <w:tcPr>
            <w:tcW w:w="582" w:type="pct"/>
            <w:vMerge w:val="restart"/>
            <w:vAlign w:val="center"/>
          </w:tcPr>
          <w:p w:rsidR="00F938A0" w:rsidRPr="00D719C2" w:rsidRDefault="00F938A0" w:rsidP="0093316D">
            <w:pPr>
              <w:spacing w:line="400" w:lineRule="exact"/>
              <w:jc w:val="center"/>
              <w:rPr>
                <w:rFonts w:ascii="Times New Roman" w:hAnsi="Times New Roman" w:cs="Times New Roman"/>
                <w:w w:val="99"/>
                <w:sz w:val="26"/>
                <w:szCs w:val="26"/>
              </w:rPr>
            </w:pPr>
            <w:r w:rsidRPr="00D719C2">
              <w:rPr>
                <w:rFonts w:ascii="Times New Roman" w:hAnsi="Times New Roman" w:cs="Times New Roman"/>
                <w:w w:val="99"/>
                <w:sz w:val="26"/>
                <w:szCs w:val="26"/>
              </w:rPr>
              <w:t>组织领导</w:t>
            </w:r>
          </w:p>
          <w:p w:rsidR="00F938A0" w:rsidRPr="00D719C2" w:rsidRDefault="00F938A0" w:rsidP="0093316D">
            <w:pPr>
              <w:spacing w:line="400" w:lineRule="exact"/>
              <w:jc w:val="center"/>
              <w:rPr>
                <w:rFonts w:ascii="Times New Roman" w:hAnsi="Times New Roman" w:cs="Times New Roman"/>
                <w:w w:val="99"/>
                <w:sz w:val="26"/>
                <w:szCs w:val="26"/>
              </w:rPr>
            </w:pP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1</w:t>
            </w:r>
            <w:r w:rsidRPr="00D719C2">
              <w:rPr>
                <w:rFonts w:ascii="Times New Roman" w:hAnsi="Times New Roman" w:cs="Times New Roman"/>
                <w:w w:val="99"/>
                <w:sz w:val="26"/>
                <w:szCs w:val="26"/>
              </w:rPr>
              <w:t>分）</w:t>
            </w:r>
          </w:p>
        </w:tc>
        <w:tc>
          <w:tcPr>
            <w:tcW w:w="3386" w:type="pct"/>
            <w:vAlign w:val="center"/>
          </w:tcPr>
          <w:p w:rsidR="00F938A0" w:rsidRPr="00D719C2" w:rsidRDefault="00F938A0" w:rsidP="003B54AB">
            <w:pPr>
              <w:spacing w:line="400" w:lineRule="exact"/>
              <w:ind w:firstLineChars="150" w:firstLine="384"/>
              <w:rPr>
                <w:rFonts w:ascii="Times New Roman" w:hAnsi="Times New Roman" w:cs="Times New Roman"/>
                <w:w w:val="99"/>
                <w:sz w:val="26"/>
                <w:szCs w:val="26"/>
              </w:rPr>
            </w:pPr>
            <w:r w:rsidRPr="00D719C2">
              <w:rPr>
                <w:rFonts w:ascii="Times New Roman" w:hAnsi="Times New Roman" w:cs="Times New Roman"/>
                <w:w w:val="99"/>
                <w:sz w:val="26"/>
                <w:szCs w:val="26"/>
              </w:rPr>
              <w:t>1.</w:t>
            </w:r>
            <w:r w:rsidRPr="00D719C2">
              <w:rPr>
                <w:rFonts w:ascii="Times New Roman" w:hAnsi="Times New Roman" w:cs="Times New Roman"/>
                <w:w w:val="99"/>
                <w:sz w:val="26"/>
                <w:szCs w:val="26"/>
              </w:rPr>
              <w:t>成立由主要负责人牵头的创建全国文明城市工作组织领导机构，有专人负责，创建经费有保障，机构和人员相对稳定。（</w:t>
            </w:r>
            <w:r w:rsidRPr="00D719C2">
              <w:rPr>
                <w:rFonts w:ascii="Times New Roman" w:hAnsi="Times New Roman" w:cs="Times New Roman"/>
                <w:w w:val="99"/>
                <w:sz w:val="26"/>
                <w:szCs w:val="26"/>
              </w:rPr>
              <w:t>0.5</w:t>
            </w:r>
            <w:r w:rsidRPr="00D719C2">
              <w:rPr>
                <w:rFonts w:ascii="Times New Roman" w:hAnsi="Times New Roman" w:cs="Times New Roman"/>
                <w:w w:val="99"/>
                <w:sz w:val="26"/>
                <w:szCs w:val="26"/>
              </w:rPr>
              <w:t>分）</w:t>
            </w:r>
          </w:p>
        </w:tc>
        <w:tc>
          <w:tcPr>
            <w:tcW w:w="848" w:type="pct"/>
            <w:vAlign w:val="center"/>
          </w:tcPr>
          <w:p w:rsidR="00F938A0" w:rsidRPr="00D719C2" w:rsidRDefault="00F938A0" w:rsidP="003B54AB">
            <w:pPr>
              <w:spacing w:line="400" w:lineRule="exact"/>
              <w:ind w:firstLineChars="100" w:firstLine="256"/>
              <w:rPr>
                <w:rFonts w:ascii="Times New Roman" w:hAnsi="Times New Roman" w:cs="Times New Roman"/>
                <w:w w:val="99"/>
                <w:sz w:val="26"/>
                <w:szCs w:val="26"/>
              </w:rPr>
            </w:pPr>
            <w:r w:rsidRPr="00D719C2">
              <w:rPr>
                <w:rFonts w:ascii="Times New Roman" w:hAnsi="Times New Roman" w:cs="Times New Roman"/>
                <w:w w:val="99"/>
                <w:sz w:val="26"/>
                <w:szCs w:val="26"/>
              </w:rPr>
              <w:t>无资料扣</w:t>
            </w:r>
            <w:r w:rsidRPr="00D719C2">
              <w:rPr>
                <w:rFonts w:ascii="Times New Roman" w:hAnsi="Times New Roman" w:cs="Times New Roman"/>
                <w:w w:val="99"/>
                <w:sz w:val="26"/>
                <w:szCs w:val="26"/>
              </w:rPr>
              <w:t>0.5</w:t>
            </w:r>
            <w:r w:rsidRPr="00D719C2">
              <w:rPr>
                <w:rFonts w:ascii="Times New Roman" w:hAnsi="Times New Roman" w:cs="Times New Roman"/>
                <w:w w:val="99"/>
                <w:sz w:val="26"/>
                <w:szCs w:val="26"/>
              </w:rPr>
              <w:t>分，资料不全扣</w:t>
            </w:r>
            <w:r w:rsidRPr="00D719C2">
              <w:rPr>
                <w:rFonts w:ascii="Times New Roman" w:hAnsi="Times New Roman" w:cs="Times New Roman"/>
                <w:w w:val="99"/>
                <w:sz w:val="26"/>
                <w:szCs w:val="26"/>
              </w:rPr>
              <w:t>0.3</w:t>
            </w:r>
            <w:r w:rsidRPr="00D719C2">
              <w:rPr>
                <w:rFonts w:ascii="Times New Roman" w:hAnsi="Times New Roman" w:cs="Times New Roman"/>
                <w:w w:val="99"/>
                <w:sz w:val="26"/>
                <w:szCs w:val="26"/>
              </w:rPr>
              <w:t>分</w:t>
            </w:r>
          </w:p>
        </w:tc>
      </w:tr>
      <w:tr w:rsidR="00F938A0" w:rsidRPr="00D719C2" w:rsidTr="007E037B">
        <w:trPr>
          <w:trHeight w:val="798"/>
          <w:jc w:val="center"/>
        </w:trPr>
        <w:tc>
          <w:tcPr>
            <w:tcW w:w="184" w:type="pct"/>
            <w:vMerge/>
          </w:tcPr>
          <w:p w:rsidR="00F938A0" w:rsidRPr="00D719C2" w:rsidRDefault="00F938A0" w:rsidP="0093316D">
            <w:pPr>
              <w:spacing w:line="400" w:lineRule="exact"/>
              <w:jc w:val="center"/>
              <w:rPr>
                <w:rFonts w:ascii="Times New Roman" w:hAnsi="Times New Roman" w:cs="Times New Roman"/>
                <w:w w:val="99"/>
                <w:sz w:val="26"/>
                <w:szCs w:val="26"/>
              </w:rPr>
            </w:pPr>
          </w:p>
        </w:tc>
        <w:tc>
          <w:tcPr>
            <w:tcW w:w="582" w:type="pct"/>
            <w:vMerge/>
            <w:vAlign w:val="center"/>
          </w:tcPr>
          <w:p w:rsidR="00F938A0" w:rsidRPr="00D719C2" w:rsidRDefault="00F938A0" w:rsidP="0093316D">
            <w:pPr>
              <w:spacing w:line="400" w:lineRule="exact"/>
              <w:jc w:val="center"/>
              <w:rPr>
                <w:rFonts w:ascii="Times New Roman" w:hAnsi="Times New Roman" w:cs="Times New Roman"/>
                <w:w w:val="99"/>
                <w:sz w:val="26"/>
                <w:szCs w:val="26"/>
              </w:rPr>
            </w:pPr>
          </w:p>
        </w:tc>
        <w:tc>
          <w:tcPr>
            <w:tcW w:w="3386" w:type="pct"/>
            <w:vAlign w:val="center"/>
          </w:tcPr>
          <w:p w:rsidR="00F938A0" w:rsidRPr="00D719C2" w:rsidRDefault="00F938A0" w:rsidP="003B54AB">
            <w:pPr>
              <w:spacing w:line="400" w:lineRule="exact"/>
              <w:ind w:firstLineChars="150" w:firstLine="384"/>
              <w:rPr>
                <w:rFonts w:ascii="Times New Roman" w:hAnsi="Times New Roman" w:cs="Times New Roman"/>
                <w:w w:val="99"/>
                <w:sz w:val="26"/>
                <w:szCs w:val="26"/>
              </w:rPr>
            </w:pPr>
            <w:r w:rsidRPr="00D719C2">
              <w:rPr>
                <w:rFonts w:ascii="Times New Roman" w:hAnsi="Times New Roman" w:cs="Times New Roman"/>
                <w:w w:val="99"/>
                <w:sz w:val="26"/>
                <w:szCs w:val="26"/>
              </w:rPr>
              <w:t>2.</w:t>
            </w:r>
            <w:r w:rsidRPr="00D719C2">
              <w:rPr>
                <w:rFonts w:ascii="Times New Roman" w:hAnsi="Times New Roman" w:cs="Times New Roman"/>
                <w:w w:val="99"/>
                <w:sz w:val="26"/>
                <w:szCs w:val="26"/>
              </w:rPr>
              <w:t>将创建工作列入社区领导班子重要议事日程，定期召开专题会议研究部署创建工作（每季度至少一次）。（</w:t>
            </w:r>
            <w:r w:rsidRPr="00D719C2">
              <w:rPr>
                <w:rFonts w:ascii="Times New Roman" w:hAnsi="Times New Roman" w:cs="Times New Roman"/>
                <w:w w:val="99"/>
                <w:sz w:val="26"/>
                <w:szCs w:val="26"/>
              </w:rPr>
              <w:t>0.5</w:t>
            </w:r>
            <w:r w:rsidRPr="00D719C2">
              <w:rPr>
                <w:rFonts w:ascii="Times New Roman" w:hAnsi="Times New Roman" w:cs="Times New Roman"/>
                <w:w w:val="99"/>
                <w:sz w:val="26"/>
                <w:szCs w:val="26"/>
              </w:rPr>
              <w:t>分）</w:t>
            </w:r>
          </w:p>
        </w:tc>
        <w:tc>
          <w:tcPr>
            <w:tcW w:w="848" w:type="pct"/>
            <w:vAlign w:val="center"/>
          </w:tcPr>
          <w:p w:rsidR="00F938A0" w:rsidRPr="00D719C2" w:rsidRDefault="00F938A0" w:rsidP="003B54AB">
            <w:pPr>
              <w:spacing w:line="400" w:lineRule="exact"/>
              <w:ind w:firstLineChars="100" w:firstLine="256"/>
              <w:rPr>
                <w:rFonts w:ascii="Times New Roman" w:hAnsi="Times New Roman" w:cs="Times New Roman"/>
                <w:w w:val="99"/>
                <w:sz w:val="26"/>
                <w:szCs w:val="26"/>
              </w:rPr>
            </w:pPr>
            <w:r w:rsidRPr="00D719C2">
              <w:rPr>
                <w:rFonts w:ascii="Times New Roman" w:hAnsi="Times New Roman" w:cs="Times New Roman"/>
                <w:w w:val="99"/>
                <w:sz w:val="26"/>
                <w:szCs w:val="26"/>
              </w:rPr>
              <w:t>未按要求召开会议扣</w:t>
            </w:r>
            <w:r w:rsidRPr="00D719C2">
              <w:rPr>
                <w:rFonts w:ascii="Times New Roman" w:hAnsi="Times New Roman" w:cs="Times New Roman"/>
                <w:w w:val="99"/>
                <w:sz w:val="26"/>
                <w:szCs w:val="26"/>
              </w:rPr>
              <w:t>0.5</w:t>
            </w:r>
            <w:r w:rsidRPr="00D719C2">
              <w:rPr>
                <w:rFonts w:ascii="Times New Roman" w:hAnsi="Times New Roman" w:cs="Times New Roman"/>
                <w:w w:val="99"/>
                <w:sz w:val="26"/>
                <w:szCs w:val="26"/>
              </w:rPr>
              <w:t>分</w:t>
            </w:r>
          </w:p>
        </w:tc>
      </w:tr>
      <w:tr w:rsidR="00F938A0" w:rsidRPr="00D719C2" w:rsidTr="00D1071C">
        <w:trPr>
          <w:trHeight w:val="2583"/>
          <w:jc w:val="center"/>
        </w:trPr>
        <w:tc>
          <w:tcPr>
            <w:tcW w:w="184" w:type="pct"/>
            <w:vMerge/>
          </w:tcPr>
          <w:p w:rsidR="00F938A0" w:rsidRPr="00D719C2" w:rsidRDefault="00F938A0" w:rsidP="0093316D">
            <w:pPr>
              <w:spacing w:line="400" w:lineRule="exact"/>
              <w:jc w:val="center"/>
              <w:rPr>
                <w:rFonts w:ascii="Times New Roman" w:hAnsi="Times New Roman" w:cs="Times New Roman"/>
                <w:w w:val="99"/>
                <w:sz w:val="26"/>
                <w:szCs w:val="26"/>
              </w:rPr>
            </w:pPr>
          </w:p>
        </w:tc>
        <w:tc>
          <w:tcPr>
            <w:tcW w:w="582" w:type="pct"/>
            <w:vMerge w:val="restart"/>
            <w:vAlign w:val="center"/>
          </w:tcPr>
          <w:p w:rsidR="00F938A0" w:rsidRPr="00D719C2" w:rsidRDefault="00F938A0" w:rsidP="0093316D">
            <w:pPr>
              <w:spacing w:line="400" w:lineRule="exact"/>
              <w:jc w:val="center"/>
              <w:rPr>
                <w:rFonts w:ascii="Times New Roman" w:hAnsi="Times New Roman" w:cs="Times New Roman"/>
                <w:w w:val="99"/>
                <w:sz w:val="26"/>
                <w:szCs w:val="26"/>
              </w:rPr>
            </w:pPr>
            <w:r w:rsidRPr="00D719C2">
              <w:rPr>
                <w:rFonts w:ascii="Times New Roman" w:hAnsi="Times New Roman" w:cs="Times New Roman"/>
                <w:w w:val="99"/>
                <w:sz w:val="26"/>
                <w:szCs w:val="26"/>
              </w:rPr>
              <w:t>市民教育</w:t>
            </w:r>
          </w:p>
          <w:p w:rsidR="00F938A0" w:rsidRPr="00D719C2" w:rsidRDefault="00F938A0" w:rsidP="0093316D">
            <w:pPr>
              <w:spacing w:line="400" w:lineRule="exact"/>
              <w:jc w:val="center"/>
              <w:rPr>
                <w:rFonts w:ascii="Times New Roman" w:hAnsi="Times New Roman" w:cs="Times New Roman"/>
                <w:w w:val="99"/>
                <w:sz w:val="26"/>
                <w:szCs w:val="26"/>
              </w:rPr>
            </w:pP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25</w:t>
            </w:r>
            <w:r w:rsidRPr="00D719C2">
              <w:rPr>
                <w:rFonts w:ascii="Times New Roman" w:hAnsi="Times New Roman" w:cs="Times New Roman"/>
                <w:w w:val="99"/>
                <w:sz w:val="26"/>
                <w:szCs w:val="26"/>
              </w:rPr>
              <w:t>分）</w:t>
            </w:r>
          </w:p>
        </w:tc>
        <w:tc>
          <w:tcPr>
            <w:tcW w:w="3386" w:type="pct"/>
            <w:vAlign w:val="center"/>
          </w:tcPr>
          <w:p w:rsidR="00F938A0" w:rsidRPr="00D719C2" w:rsidRDefault="00F938A0" w:rsidP="003B54AB">
            <w:pPr>
              <w:spacing w:line="400" w:lineRule="exact"/>
              <w:ind w:firstLineChars="150" w:firstLine="384"/>
              <w:rPr>
                <w:rFonts w:ascii="Times New Roman" w:hAnsi="Times New Roman" w:cs="Times New Roman"/>
                <w:w w:val="99"/>
                <w:sz w:val="26"/>
                <w:szCs w:val="26"/>
              </w:rPr>
            </w:pPr>
            <w:r w:rsidRPr="00D719C2">
              <w:rPr>
                <w:rFonts w:ascii="Times New Roman" w:hAnsi="Times New Roman" w:cs="Times New Roman"/>
                <w:w w:val="99"/>
                <w:sz w:val="26"/>
                <w:szCs w:val="26"/>
              </w:rPr>
              <w:t>1.</w:t>
            </w:r>
            <w:r w:rsidRPr="00D719C2">
              <w:rPr>
                <w:rFonts w:ascii="Times New Roman" w:hAnsi="Times New Roman" w:cs="Times New Roman"/>
                <w:w w:val="99"/>
                <w:sz w:val="26"/>
                <w:szCs w:val="26"/>
              </w:rPr>
              <w:t>每季度开展</w:t>
            </w:r>
            <w:r w:rsidRPr="00D719C2">
              <w:rPr>
                <w:rFonts w:ascii="Times New Roman" w:hAnsi="Times New Roman" w:cs="Times New Roman"/>
                <w:w w:val="99"/>
                <w:sz w:val="26"/>
                <w:szCs w:val="26"/>
              </w:rPr>
              <w:t>1</w:t>
            </w:r>
            <w:r w:rsidRPr="00D719C2">
              <w:rPr>
                <w:rFonts w:ascii="Times New Roman" w:hAnsi="Times New Roman" w:cs="Times New Roman"/>
                <w:w w:val="99"/>
                <w:sz w:val="26"/>
                <w:szCs w:val="26"/>
              </w:rPr>
              <w:t>次全覆盖的</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文明素养</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宣讲会（</w:t>
            </w:r>
            <w:r w:rsidRPr="00D719C2">
              <w:rPr>
                <w:rFonts w:ascii="Times New Roman" w:hAnsi="Times New Roman" w:cs="Times New Roman"/>
                <w:w w:val="99"/>
                <w:sz w:val="26"/>
                <w:szCs w:val="26"/>
              </w:rPr>
              <w:t>20</w:t>
            </w:r>
            <w:r w:rsidRPr="00D719C2">
              <w:rPr>
                <w:rFonts w:ascii="Times New Roman" w:hAnsi="Times New Roman" w:cs="Times New Roman"/>
                <w:w w:val="99"/>
                <w:sz w:val="26"/>
                <w:szCs w:val="26"/>
              </w:rPr>
              <w:t>分）。要求：</w:t>
            </w:r>
          </w:p>
          <w:p w:rsidR="00F938A0" w:rsidRPr="00D719C2" w:rsidRDefault="00F938A0" w:rsidP="003B54AB">
            <w:pPr>
              <w:spacing w:line="400" w:lineRule="exact"/>
              <w:ind w:firstLineChars="150" w:firstLine="384"/>
              <w:rPr>
                <w:rFonts w:ascii="Times New Roman" w:hAnsi="Times New Roman" w:cs="Times New Roman"/>
                <w:w w:val="99"/>
                <w:sz w:val="26"/>
                <w:szCs w:val="26"/>
              </w:rPr>
            </w:pPr>
            <w:r w:rsidRPr="00D719C2">
              <w:rPr>
                <w:rFonts w:ascii="Times New Roman" w:hAnsi="Times New Roman" w:cs="Times New Roman"/>
                <w:w w:val="99"/>
                <w:sz w:val="26"/>
                <w:szCs w:val="26"/>
              </w:rPr>
              <w:t>一是社区组织所有楼栋长开一次提高市民素养的宣讲会，所有楼栋长分别组织各楼栋住户代表开一次提高市民素养的宣讲会，宣讲会讲课内容和宣传资料，由县创建办提供；</w:t>
            </w:r>
          </w:p>
          <w:p w:rsidR="00F938A0" w:rsidRPr="00D719C2" w:rsidRDefault="00F938A0" w:rsidP="003B54AB">
            <w:pPr>
              <w:spacing w:line="400" w:lineRule="exact"/>
              <w:ind w:firstLineChars="100" w:firstLine="256"/>
              <w:rPr>
                <w:rFonts w:ascii="Times New Roman" w:hAnsi="Times New Roman" w:cs="Times New Roman"/>
                <w:w w:val="99"/>
                <w:sz w:val="26"/>
                <w:szCs w:val="26"/>
              </w:rPr>
            </w:pPr>
            <w:r w:rsidRPr="00D719C2">
              <w:rPr>
                <w:rFonts w:ascii="Times New Roman" w:hAnsi="Times New Roman" w:cs="Times New Roman"/>
                <w:w w:val="99"/>
                <w:sz w:val="26"/>
                <w:szCs w:val="26"/>
              </w:rPr>
              <w:t>二是社区组织辖区内所有门店代表开一次</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门前三包</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宣讲会，宣讲会讲课内容和宣传资料，由县创建办提供；</w:t>
            </w:r>
          </w:p>
          <w:p w:rsidR="00F938A0" w:rsidRPr="00D719C2" w:rsidRDefault="00F938A0" w:rsidP="003B54AB">
            <w:pPr>
              <w:spacing w:line="400" w:lineRule="exact"/>
              <w:ind w:firstLineChars="100" w:firstLine="256"/>
              <w:rPr>
                <w:rFonts w:ascii="Times New Roman" w:hAnsi="Times New Roman" w:cs="Times New Roman"/>
                <w:w w:val="99"/>
                <w:sz w:val="26"/>
                <w:szCs w:val="26"/>
              </w:rPr>
            </w:pPr>
            <w:r w:rsidRPr="00D719C2">
              <w:rPr>
                <w:rFonts w:ascii="Times New Roman" w:hAnsi="Times New Roman" w:cs="Times New Roman"/>
                <w:w w:val="99"/>
                <w:sz w:val="26"/>
                <w:szCs w:val="26"/>
              </w:rPr>
              <w:t>三是社区负责提供辖区内楼栋和门店名单，并收集整理宣讲会的图片、文字、信息等资料）</w:t>
            </w:r>
          </w:p>
        </w:tc>
        <w:tc>
          <w:tcPr>
            <w:tcW w:w="848" w:type="pct"/>
            <w:vAlign w:val="center"/>
          </w:tcPr>
          <w:p w:rsidR="00F938A0" w:rsidRPr="00D719C2" w:rsidRDefault="00F938A0" w:rsidP="003B54AB">
            <w:pPr>
              <w:spacing w:line="400" w:lineRule="exact"/>
              <w:ind w:firstLineChars="100" w:firstLine="252"/>
              <w:rPr>
                <w:rFonts w:ascii="Times New Roman" w:hAnsi="Times New Roman" w:cs="Times New Roman"/>
                <w:spacing w:val="-2"/>
                <w:w w:val="99"/>
                <w:sz w:val="26"/>
                <w:szCs w:val="26"/>
              </w:rPr>
            </w:pPr>
            <w:r w:rsidRPr="00D719C2">
              <w:rPr>
                <w:rFonts w:ascii="Times New Roman" w:hAnsi="Times New Roman" w:cs="Times New Roman"/>
                <w:spacing w:val="-2"/>
                <w:w w:val="99"/>
                <w:sz w:val="26"/>
                <w:szCs w:val="26"/>
              </w:rPr>
              <w:t>未召开楼栋长会议扣</w:t>
            </w:r>
            <w:r w:rsidRPr="00D719C2">
              <w:rPr>
                <w:rFonts w:ascii="Times New Roman" w:hAnsi="Times New Roman" w:cs="Times New Roman"/>
                <w:spacing w:val="-2"/>
                <w:w w:val="99"/>
                <w:sz w:val="26"/>
                <w:szCs w:val="26"/>
              </w:rPr>
              <w:t>20</w:t>
            </w:r>
            <w:r w:rsidRPr="00D719C2">
              <w:rPr>
                <w:rFonts w:ascii="Times New Roman" w:hAnsi="Times New Roman" w:cs="Times New Roman"/>
                <w:spacing w:val="-2"/>
                <w:w w:val="99"/>
                <w:sz w:val="26"/>
                <w:szCs w:val="26"/>
              </w:rPr>
              <w:t>分，未提供楼栋和门店名单扣</w:t>
            </w:r>
            <w:r w:rsidRPr="00D719C2">
              <w:rPr>
                <w:rFonts w:ascii="Times New Roman" w:hAnsi="Times New Roman" w:cs="Times New Roman"/>
                <w:spacing w:val="-2"/>
                <w:w w:val="99"/>
                <w:sz w:val="26"/>
                <w:szCs w:val="26"/>
              </w:rPr>
              <w:t>5</w:t>
            </w:r>
            <w:r w:rsidRPr="00D719C2">
              <w:rPr>
                <w:rFonts w:ascii="Times New Roman" w:hAnsi="Times New Roman" w:cs="Times New Roman"/>
                <w:spacing w:val="-2"/>
                <w:w w:val="99"/>
                <w:sz w:val="26"/>
                <w:szCs w:val="26"/>
              </w:rPr>
              <w:t>分；一个楼栋未开户主会扣</w:t>
            </w:r>
            <w:r w:rsidRPr="00D719C2">
              <w:rPr>
                <w:rFonts w:ascii="Times New Roman" w:hAnsi="Times New Roman" w:cs="Times New Roman"/>
                <w:spacing w:val="-2"/>
                <w:w w:val="99"/>
                <w:sz w:val="26"/>
                <w:szCs w:val="26"/>
              </w:rPr>
              <w:t>2</w:t>
            </w:r>
            <w:r w:rsidRPr="00D719C2">
              <w:rPr>
                <w:rFonts w:ascii="Times New Roman" w:hAnsi="Times New Roman" w:cs="Times New Roman"/>
                <w:spacing w:val="-2"/>
                <w:w w:val="99"/>
                <w:sz w:val="26"/>
                <w:szCs w:val="26"/>
              </w:rPr>
              <w:t>分；未开门店负责人会扣</w:t>
            </w:r>
            <w:r w:rsidRPr="00D719C2">
              <w:rPr>
                <w:rFonts w:ascii="Times New Roman" w:hAnsi="Times New Roman" w:cs="Times New Roman"/>
                <w:spacing w:val="-2"/>
                <w:w w:val="99"/>
                <w:sz w:val="26"/>
                <w:szCs w:val="26"/>
              </w:rPr>
              <w:t>5</w:t>
            </w:r>
            <w:r w:rsidRPr="00D719C2">
              <w:rPr>
                <w:rFonts w:ascii="Times New Roman" w:hAnsi="Times New Roman" w:cs="Times New Roman"/>
                <w:spacing w:val="-2"/>
                <w:w w:val="99"/>
                <w:sz w:val="26"/>
                <w:szCs w:val="26"/>
              </w:rPr>
              <w:t>分，扣完为止</w:t>
            </w:r>
          </w:p>
        </w:tc>
      </w:tr>
      <w:tr w:rsidR="00F938A0" w:rsidRPr="00D719C2" w:rsidTr="007E037B">
        <w:trPr>
          <w:trHeight w:val="1651"/>
          <w:jc w:val="center"/>
        </w:trPr>
        <w:tc>
          <w:tcPr>
            <w:tcW w:w="184" w:type="pct"/>
            <w:vMerge/>
          </w:tcPr>
          <w:p w:rsidR="00F938A0" w:rsidRPr="00D719C2" w:rsidRDefault="00F938A0" w:rsidP="0093316D">
            <w:pPr>
              <w:spacing w:line="400" w:lineRule="exact"/>
              <w:jc w:val="center"/>
              <w:rPr>
                <w:rFonts w:ascii="Times New Roman" w:hAnsi="Times New Roman" w:cs="Times New Roman"/>
                <w:w w:val="99"/>
                <w:sz w:val="26"/>
                <w:szCs w:val="26"/>
              </w:rPr>
            </w:pPr>
          </w:p>
        </w:tc>
        <w:tc>
          <w:tcPr>
            <w:tcW w:w="582" w:type="pct"/>
            <w:vMerge/>
            <w:vAlign w:val="center"/>
          </w:tcPr>
          <w:p w:rsidR="00F938A0" w:rsidRPr="00D719C2" w:rsidRDefault="00F938A0" w:rsidP="0093316D">
            <w:pPr>
              <w:spacing w:line="400" w:lineRule="exact"/>
              <w:jc w:val="center"/>
              <w:rPr>
                <w:rFonts w:ascii="Times New Roman" w:hAnsi="Times New Roman" w:cs="Times New Roman"/>
                <w:w w:val="99"/>
                <w:sz w:val="26"/>
                <w:szCs w:val="26"/>
              </w:rPr>
            </w:pPr>
          </w:p>
        </w:tc>
        <w:tc>
          <w:tcPr>
            <w:tcW w:w="3386" w:type="pct"/>
            <w:vAlign w:val="center"/>
          </w:tcPr>
          <w:p w:rsidR="00F938A0" w:rsidRPr="00D719C2" w:rsidRDefault="00F938A0" w:rsidP="003B54AB">
            <w:pPr>
              <w:spacing w:line="400" w:lineRule="exact"/>
              <w:ind w:firstLineChars="150" w:firstLine="384"/>
              <w:rPr>
                <w:rFonts w:ascii="Times New Roman" w:hAnsi="Times New Roman" w:cs="Times New Roman"/>
                <w:w w:val="99"/>
                <w:sz w:val="26"/>
                <w:szCs w:val="26"/>
              </w:rPr>
            </w:pPr>
            <w:r w:rsidRPr="00D719C2">
              <w:rPr>
                <w:rFonts w:ascii="Times New Roman" w:hAnsi="Times New Roman" w:cs="Times New Roman"/>
                <w:w w:val="99"/>
                <w:sz w:val="26"/>
                <w:szCs w:val="26"/>
              </w:rPr>
              <w:t>2.</w:t>
            </w:r>
            <w:r w:rsidRPr="00D719C2">
              <w:rPr>
                <w:rFonts w:ascii="Times New Roman" w:hAnsi="Times New Roman" w:cs="Times New Roman"/>
                <w:w w:val="99"/>
                <w:sz w:val="26"/>
                <w:szCs w:val="26"/>
              </w:rPr>
              <w:t>社区组织党员、楼栋长及社区居民对辖区内的居民日常行为进行监督，每月</w:t>
            </w:r>
            <w:r w:rsidRPr="00D719C2">
              <w:rPr>
                <w:rFonts w:ascii="Times New Roman" w:hAnsi="Times New Roman" w:cs="Times New Roman"/>
                <w:w w:val="99"/>
                <w:sz w:val="26"/>
                <w:szCs w:val="26"/>
              </w:rPr>
              <w:t>25</w:t>
            </w:r>
            <w:r w:rsidRPr="00D719C2">
              <w:rPr>
                <w:rFonts w:ascii="Times New Roman" w:hAnsi="Times New Roman" w:cs="Times New Roman"/>
                <w:w w:val="99"/>
                <w:sz w:val="26"/>
                <w:szCs w:val="26"/>
              </w:rPr>
              <w:t>日前由社区负责评选出一起</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最文明居民行为</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和一起</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最不文明居民行为</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，并将相关图片和说明报县创建办，由县创建办组织县融媒体中心统一进行宣传曝光，并向</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最文明居民行为</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的居民发放奖品。（</w:t>
            </w:r>
            <w:r w:rsidRPr="00D719C2">
              <w:rPr>
                <w:rFonts w:ascii="Times New Roman" w:hAnsi="Times New Roman" w:cs="Times New Roman"/>
                <w:w w:val="99"/>
                <w:sz w:val="26"/>
                <w:szCs w:val="26"/>
              </w:rPr>
              <w:t>5</w:t>
            </w:r>
            <w:r w:rsidRPr="00D719C2">
              <w:rPr>
                <w:rFonts w:ascii="Times New Roman" w:hAnsi="Times New Roman" w:cs="Times New Roman"/>
                <w:w w:val="99"/>
                <w:sz w:val="26"/>
                <w:szCs w:val="26"/>
              </w:rPr>
              <w:t>分）</w:t>
            </w:r>
          </w:p>
        </w:tc>
        <w:tc>
          <w:tcPr>
            <w:tcW w:w="848" w:type="pct"/>
            <w:vAlign w:val="center"/>
          </w:tcPr>
          <w:p w:rsidR="00F938A0" w:rsidRPr="00D719C2" w:rsidRDefault="00F938A0" w:rsidP="003B54AB">
            <w:pPr>
              <w:spacing w:line="400" w:lineRule="exact"/>
              <w:ind w:firstLineChars="100" w:firstLine="256"/>
              <w:rPr>
                <w:rFonts w:ascii="Times New Roman" w:hAnsi="Times New Roman" w:cs="Times New Roman"/>
                <w:w w:val="99"/>
                <w:sz w:val="26"/>
                <w:szCs w:val="26"/>
              </w:rPr>
            </w:pPr>
            <w:r w:rsidRPr="00D719C2">
              <w:rPr>
                <w:rFonts w:ascii="Times New Roman" w:hAnsi="Times New Roman" w:cs="Times New Roman"/>
                <w:w w:val="99"/>
                <w:sz w:val="26"/>
                <w:szCs w:val="26"/>
              </w:rPr>
              <w:t>少提供一个名单资料扣</w:t>
            </w:r>
            <w:r w:rsidRPr="00D719C2">
              <w:rPr>
                <w:rFonts w:ascii="Times New Roman" w:hAnsi="Times New Roman" w:cs="Times New Roman"/>
                <w:w w:val="99"/>
                <w:sz w:val="26"/>
                <w:szCs w:val="26"/>
              </w:rPr>
              <w:t>1</w:t>
            </w:r>
            <w:r w:rsidRPr="00D719C2">
              <w:rPr>
                <w:rFonts w:ascii="Times New Roman" w:hAnsi="Times New Roman" w:cs="Times New Roman"/>
                <w:w w:val="99"/>
                <w:sz w:val="26"/>
                <w:szCs w:val="26"/>
              </w:rPr>
              <w:t>分，扣完为止</w:t>
            </w:r>
          </w:p>
        </w:tc>
      </w:tr>
      <w:tr w:rsidR="00F938A0" w:rsidRPr="00D719C2" w:rsidTr="003B54AB">
        <w:trPr>
          <w:trHeight w:val="3542"/>
          <w:jc w:val="center"/>
        </w:trPr>
        <w:tc>
          <w:tcPr>
            <w:tcW w:w="184" w:type="pct"/>
            <w:vMerge w:val="restart"/>
            <w:vAlign w:val="center"/>
          </w:tcPr>
          <w:p w:rsidR="00F938A0" w:rsidRPr="00D719C2" w:rsidRDefault="00F938A0" w:rsidP="00F938A0">
            <w:pPr>
              <w:spacing w:line="400" w:lineRule="exact"/>
              <w:jc w:val="center"/>
              <w:rPr>
                <w:rFonts w:ascii="Times New Roman" w:hAnsi="Times New Roman" w:cs="Times New Roman"/>
                <w:w w:val="99"/>
                <w:sz w:val="26"/>
                <w:szCs w:val="26"/>
              </w:rPr>
            </w:pPr>
            <w:r w:rsidRPr="00D719C2">
              <w:rPr>
                <w:rFonts w:ascii="Times New Roman" w:hAnsi="Times New Roman" w:cs="Times New Roman"/>
                <w:w w:val="99"/>
                <w:sz w:val="26"/>
                <w:szCs w:val="26"/>
              </w:rPr>
              <w:lastRenderedPageBreak/>
              <w:t>创文部分</w:t>
            </w:r>
          </w:p>
        </w:tc>
        <w:tc>
          <w:tcPr>
            <w:tcW w:w="582" w:type="pct"/>
            <w:vMerge w:val="restart"/>
            <w:vAlign w:val="center"/>
          </w:tcPr>
          <w:p w:rsidR="00F938A0" w:rsidRPr="00D719C2" w:rsidRDefault="00F938A0" w:rsidP="0093316D">
            <w:pPr>
              <w:spacing w:line="400" w:lineRule="exact"/>
              <w:jc w:val="center"/>
              <w:rPr>
                <w:rFonts w:ascii="Times New Roman" w:hAnsi="Times New Roman" w:cs="Times New Roman"/>
                <w:w w:val="99"/>
                <w:sz w:val="26"/>
                <w:szCs w:val="26"/>
              </w:rPr>
            </w:pPr>
            <w:r w:rsidRPr="00D719C2">
              <w:rPr>
                <w:rFonts w:ascii="Times New Roman" w:hAnsi="Times New Roman" w:cs="Times New Roman"/>
                <w:w w:val="99"/>
                <w:sz w:val="26"/>
                <w:szCs w:val="26"/>
              </w:rPr>
              <w:t>创文活动</w:t>
            </w:r>
          </w:p>
          <w:p w:rsidR="00F938A0" w:rsidRPr="00D719C2" w:rsidRDefault="00F938A0" w:rsidP="0093316D">
            <w:pPr>
              <w:spacing w:line="400" w:lineRule="exact"/>
              <w:jc w:val="center"/>
              <w:rPr>
                <w:rFonts w:ascii="Times New Roman" w:hAnsi="Times New Roman" w:cs="Times New Roman"/>
                <w:w w:val="99"/>
                <w:sz w:val="26"/>
                <w:szCs w:val="26"/>
              </w:rPr>
            </w:pP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10</w:t>
            </w:r>
            <w:r w:rsidRPr="00D719C2">
              <w:rPr>
                <w:rFonts w:ascii="Times New Roman" w:hAnsi="Times New Roman" w:cs="Times New Roman"/>
                <w:w w:val="99"/>
                <w:sz w:val="26"/>
                <w:szCs w:val="26"/>
              </w:rPr>
              <w:t>分）</w:t>
            </w:r>
          </w:p>
          <w:p w:rsidR="00F938A0" w:rsidRPr="00D719C2" w:rsidRDefault="00F938A0" w:rsidP="00F938A0">
            <w:pPr>
              <w:spacing w:line="400" w:lineRule="exact"/>
              <w:jc w:val="center"/>
              <w:rPr>
                <w:rFonts w:ascii="Times New Roman" w:hAnsi="Times New Roman" w:cs="Times New Roman"/>
                <w:spacing w:val="-8"/>
                <w:w w:val="99"/>
                <w:sz w:val="26"/>
                <w:szCs w:val="26"/>
              </w:rPr>
            </w:pPr>
            <w:r w:rsidRPr="00D719C2">
              <w:rPr>
                <w:rFonts w:ascii="Times New Roman" w:hAnsi="Times New Roman" w:cs="Times New Roman"/>
                <w:spacing w:val="-8"/>
                <w:w w:val="99"/>
                <w:sz w:val="26"/>
                <w:szCs w:val="26"/>
              </w:rPr>
              <w:t>（活动要求：</w:t>
            </w:r>
          </w:p>
          <w:p w:rsidR="00F938A0" w:rsidRPr="00D719C2" w:rsidRDefault="00F938A0" w:rsidP="003B54AB">
            <w:pPr>
              <w:spacing w:line="400" w:lineRule="exact"/>
              <w:jc w:val="center"/>
              <w:rPr>
                <w:rFonts w:ascii="Times New Roman" w:hAnsi="Times New Roman" w:cs="Times New Roman"/>
                <w:spacing w:val="-8"/>
                <w:w w:val="99"/>
                <w:sz w:val="26"/>
                <w:szCs w:val="26"/>
              </w:rPr>
            </w:pPr>
            <w:r w:rsidRPr="00D719C2">
              <w:rPr>
                <w:rFonts w:ascii="Times New Roman" w:hAnsi="Times New Roman" w:cs="Times New Roman"/>
                <w:spacing w:val="-8"/>
                <w:w w:val="99"/>
                <w:sz w:val="26"/>
                <w:szCs w:val="26"/>
              </w:rPr>
              <w:t>有方案或通知、图片、总结或信息报道）</w:t>
            </w:r>
          </w:p>
        </w:tc>
        <w:tc>
          <w:tcPr>
            <w:tcW w:w="3386" w:type="pct"/>
            <w:vAlign w:val="center"/>
          </w:tcPr>
          <w:p w:rsidR="00F938A0" w:rsidRPr="00D719C2" w:rsidRDefault="00F938A0" w:rsidP="003B54AB">
            <w:pPr>
              <w:spacing w:line="340" w:lineRule="exact"/>
              <w:ind w:firstLineChars="150" w:firstLine="384"/>
              <w:rPr>
                <w:rFonts w:ascii="Times New Roman" w:hAnsi="Times New Roman" w:cs="Times New Roman"/>
                <w:w w:val="99"/>
                <w:sz w:val="26"/>
                <w:szCs w:val="26"/>
              </w:rPr>
            </w:pPr>
            <w:r w:rsidRPr="00D719C2">
              <w:rPr>
                <w:rFonts w:ascii="Times New Roman" w:hAnsi="Times New Roman" w:cs="Times New Roman"/>
                <w:w w:val="99"/>
                <w:sz w:val="26"/>
                <w:szCs w:val="26"/>
              </w:rPr>
              <w:t>1.</w:t>
            </w:r>
            <w:r w:rsidRPr="00D719C2">
              <w:rPr>
                <w:rFonts w:ascii="Times New Roman" w:hAnsi="Times New Roman" w:cs="Times New Roman"/>
                <w:w w:val="99"/>
                <w:sz w:val="26"/>
                <w:szCs w:val="26"/>
              </w:rPr>
              <w:t>每季度自选主题开展</w:t>
            </w:r>
            <w:r w:rsidRPr="00D719C2">
              <w:rPr>
                <w:rFonts w:ascii="Times New Roman" w:hAnsi="Times New Roman" w:cs="Times New Roman"/>
                <w:w w:val="99"/>
                <w:sz w:val="26"/>
                <w:szCs w:val="26"/>
              </w:rPr>
              <w:t>1</w:t>
            </w:r>
            <w:r w:rsidRPr="00D719C2">
              <w:rPr>
                <w:rFonts w:ascii="Times New Roman" w:hAnsi="Times New Roman" w:cs="Times New Roman"/>
                <w:w w:val="99"/>
                <w:sz w:val="26"/>
                <w:szCs w:val="26"/>
              </w:rPr>
              <w:t>次参与人数</w:t>
            </w:r>
            <w:r w:rsidRPr="00D719C2">
              <w:rPr>
                <w:rFonts w:ascii="Times New Roman" w:hAnsi="Times New Roman" w:cs="Times New Roman"/>
                <w:w w:val="99"/>
                <w:sz w:val="26"/>
                <w:szCs w:val="26"/>
              </w:rPr>
              <w:t>50</w:t>
            </w:r>
            <w:r w:rsidRPr="00D719C2">
              <w:rPr>
                <w:rFonts w:ascii="Times New Roman" w:hAnsi="Times New Roman" w:cs="Times New Roman"/>
                <w:w w:val="99"/>
                <w:sz w:val="26"/>
                <w:szCs w:val="26"/>
              </w:rPr>
              <w:t>人以上的创文主题活动，</w:t>
            </w:r>
            <w:r w:rsidR="002F3727" w:rsidRPr="00D719C2">
              <w:rPr>
                <w:rFonts w:ascii="Times New Roman" w:hAnsi="Times New Roman" w:cs="Times New Roman"/>
                <w:w w:val="99"/>
                <w:sz w:val="26"/>
                <w:szCs w:val="26"/>
              </w:rPr>
              <w:t>（</w:t>
            </w:r>
            <w:r w:rsidR="002F3727" w:rsidRPr="00D719C2">
              <w:rPr>
                <w:rFonts w:ascii="Times New Roman" w:hAnsi="Times New Roman" w:cs="Times New Roman"/>
                <w:w w:val="99"/>
                <w:sz w:val="26"/>
                <w:szCs w:val="26"/>
              </w:rPr>
              <w:t>4</w:t>
            </w:r>
            <w:r w:rsidR="002F3727" w:rsidRPr="00D719C2">
              <w:rPr>
                <w:rFonts w:ascii="Times New Roman" w:hAnsi="Times New Roman" w:cs="Times New Roman"/>
                <w:w w:val="99"/>
                <w:sz w:val="26"/>
                <w:szCs w:val="26"/>
              </w:rPr>
              <w:t>分）</w:t>
            </w:r>
            <w:r w:rsidRPr="00D719C2">
              <w:rPr>
                <w:rFonts w:ascii="Times New Roman" w:hAnsi="Times New Roman" w:cs="Times New Roman"/>
                <w:w w:val="99"/>
                <w:sz w:val="26"/>
                <w:szCs w:val="26"/>
              </w:rPr>
              <w:t>主题范围：</w:t>
            </w:r>
          </w:p>
          <w:p w:rsidR="00F938A0" w:rsidRPr="00D719C2" w:rsidRDefault="00F938A0" w:rsidP="003B54AB">
            <w:pPr>
              <w:spacing w:line="340" w:lineRule="exact"/>
              <w:ind w:firstLineChars="150" w:firstLine="384"/>
              <w:rPr>
                <w:rFonts w:ascii="Times New Roman" w:hAnsi="Times New Roman" w:cs="Times New Roman"/>
                <w:w w:val="99"/>
                <w:sz w:val="26"/>
                <w:szCs w:val="26"/>
              </w:rPr>
            </w:pPr>
            <w:r w:rsidRPr="00D719C2">
              <w:rPr>
                <w:rFonts w:ascii="Times New Roman" w:hAnsi="Times New Roman" w:cs="Times New Roman"/>
                <w:w w:val="99"/>
                <w:sz w:val="26"/>
                <w:szCs w:val="26"/>
              </w:rPr>
              <w:t>一是</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讲文明、树新风</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活动</w:t>
            </w:r>
            <w:r w:rsidRPr="00D719C2">
              <w:rPr>
                <w:rFonts w:ascii="Times New Roman" w:hAnsi="Times New Roman" w:cs="Times New Roman"/>
                <w:w w:val="99"/>
                <w:sz w:val="26"/>
                <w:szCs w:val="26"/>
              </w:rPr>
              <w:t xml:space="preserve"> </w:t>
            </w:r>
            <w:r w:rsidRPr="00D719C2">
              <w:rPr>
                <w:rFonts w:ascii="Times New Roman" w:hAnsi="Times New Roman" w:cs="Times New Roman"/>
                <w:w w:val="99"/>
                <w:sz w:val="26"/>
                <w:szCs w:val="26"/>
              </w:rPr>
              <w:t>（弘扬社会公德、职业道德、家庭美德、个人品德、文明交通、文明旅游、文明礼仪等）；</w:t>
            </w:r>
          </w:p>
          <w:p w:rsidR="00F938A0" w:rsidRPr="00D719C2" w:rsidRDefault="00F938A0" w:rsidP="003B54AB">
            <w:pPr>
              <w:spacing w:line="340" w:lineRule="exact"/>
              <w:ind w:leftChars="150" w:left="315"/>
              <w:rPr>
                <w:rFonts w:ascii="Times New Roman" w:hAnsi="Times New Roman" w:cs="Times New Roman"/>
                <w:w w:val="99"/>
                <w:sz w:val="26"/>
                <w:szCs w:val="26"/>
              </w:rPr>
            </w:pPr>
            <w:r w:rsidRPr="00D719C2">
              <w:rPr>
                <w:rFonts w:ascii="Times New Roman" w:hAnsi="Times New Roman" w:cs="Times New Roman"/>
                <w:w w:val="99"/>
                <w:sz w:val="26"/>
                <w:szCs w:val="26"/>
              </w:rPr>
              <w:t>二是</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文明社区</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活动（具有社区文明特色、居民文明特点、居民文明风采的创建活动）；三是</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文明家庭</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创建活动（传承良好家风家训创建活动）；</w:t>
            </w:r>
          </w:p>
          <w:p w:rsidR="00F938A0" w:rsidRPr="00D719C2" w:rsidRDefault="00F938A0" w:rsidP="003B54AB">
            <w:pPr>
              <w:spacing w:line="340" w:lineRule="exact"/>
              <w:ind w:firstLineChars="150" w:firstLine="384"/>
              <w:rPr>
                <w:rFonts w:ascii="Times New Roman" w:hAnsi="Times New Roman" w:cs="Times New Roman"/>
                <w:w w:val="99"/>
                <w:sz w:val="26"/>
                <w:szCs w:val="26"/>
              </w:rPr>
            </w:pPr>
            <w:r w:rsidRPr="00D719C2">
              <w:rPr>
                <w:rFonts w:ascii="Times New Roman" w:hAnsi="Times New Roman" w:cs="Times New Roman"/>
                <w:w w:val="99"/>
                <w:sz w:val="26"/>
                <w:szCs w:val="26"/>
              </w:rPr>
              <w:t>四是</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移风易俗、弘扬时代新风</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主题活动（倡导简约适度、反对铺张浪费、绿色低碳、健康文明的生活方式、反对和抵制邪教、封建迷信、陈规陋习、奢侈浪费以及腐朽落后文化侵蚀，禁毒宣传等）；</w:t>
            </w:r>
          </w:p>
          <w:p w:rsidR="00F938A0" w:rsidRPr="00D719C2" w:rsidRDefault="00F938A0" w:rsidP="003B54AB">
            <w:pPr>
              <w:spacing w:line="340" w:lineRule="exact"/>
              <w:ind w:firstLineChars="150" w:firstLine="384"/>
              <w:rPr>
                <w:rFonts w:ascii="Times New Roman" w:hAnsi="Times New Roman" w:cs="Times New Roman"/>
                <w:w w:val="99"/>
                <w:sz w:val="26"/>
                <w:szCs w:val="26"/>
              </w:rPr>
            </w:pPr>
            <w:r w:rsidRPr="00D719C2">
              <w:rPr>
                <w:rFonts w:ascii="Times New Roman" w:hAnsi="Times New Roman" w:cs="Times New Roman"/>
                <w:w w:val="99"/>
                <w:sz w:val="26"/>
                <w:szCs w:val="26"/>
              </w:rPr>
              <w:t>五是</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全民健身</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主题活动；</w:t>
            </w:r>
          </w:p>
          <w:p w:rsidR="00F938A0" w:rsidRPr="00D719C2" w:rsidRDefault="00F938A0" w:rsidP="002F3727">
            <w:pPr>
              <w:spacing w:line="340" w:lineRule="exact"/>
              <w:ind w:firstLineChars="150" w:firstLine="384"/>
              <w:rPr>
                <w:rFonts w:ascii="Times New Roman" w:hAnsi="Times New Roman" w:cs="Times New Roman"/>
                <w:w w:val="99"/>
                <w:sz w:val="26"/>
                <w:szCs w:val="26"/>
              </w:rPr>
            </w:pPr>
            <w:r w:rsidRPr="00D719C2">
              <w:rPr>
                <w:rFonts w:ascii="Times New Roman" w:hAnsi="Times New Roman" w:cs="Times New Roman"/>
                <w:w w:val="99"/>
                <w:sz w:val="26"/>
                <w:szCs w:val="26"/>
              </w:rPr>
              <w:t>六是</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全民阅读</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主题活动。</w:t>
            </w:r>
          </w:p>
        </w:tc>
        <w:tc>
          <w:tcPr>
            <w:tcW w:w="848" w:type="pct"/>
            <w:vAlign w:val="center"/>
          </w:tcPr>
          <w:p w:rsidR="00F938A0" w:rsidRPr="00D719C2" w:rsidRDefault="00F938A0" w:rsidP="003B54AB">
            <w:pPr>
              <w:spacing w:line="340" w:lineRule="exact"/>
              <w:ind w:firstLineChars="100" w:firstLine="256"/>
              <w:rPr>
                <w:rFonts w:ascii="Times New Roman" w:hAnsi="Times New Roman" w:cs="Times New Roman"/>
                <w:w w:val="99"/>
                <w:sz w:val="26"/>
                <w:szCs w:val="26"/>
              </w:rPr>
            </w:pPr>
            <w:r w:rsidRPr="00D719C2">
              <w:rPr>
                <w:rFonts w:ascii="Times New Roman" w:hAnsi="Times New Roman" w:cs="Times New Roman"/>
                <w:w w:val="99"/>
                <w:sz w:val="26"/>
                <w:szCs w:val="26"/>
              </w:rPr>
              <w:t>未开展主题活动扣</w:t>
            </w:r>
            <w:r w:rsidRPr="00D719C2">
              <w:rPr>
                <w:rFonts w:ascii="Times New Roman" w:hAnsi="Times New Roman" w:cs="Times New Roman"/>
                <w:w w:val="99"/>
                <w:sz w:val="26"/>
                <w:szCs w:val="26"/>
              </w:rPr>
              <w:t>4</w:t>
            </w:r>
            <w:r w:rsidRPr="00D719C2">
              <w:rPr>
                <w:rFonts w:ascii="Times New Roman" w:hAnsi="Times New Roman" w:cs="Times New Roman"/>
                <w:w w:val="99"/>
                <w:sz w:val="26"/>
                <w:szCs w:val="26"/>
              </w:rPr>
              <w:t>分，活动资料不全扣</w:t>
            </w:r>
            <w:r w:rsidRPr="00D719C2">
              <w:rPr>
                <w:rFonts w:ascii="Times New Roman" w:hAnsi="Times New Roman" w:cs="Times New Roman"/>
                <w:w w:val="99"/>
                <w:sz w:val="26"/>
                <w:szCs w:val="26"/>
              </w:rPr>
              <w:t>2</w:t>
            </w:r>
            <w:r w:rsidRPr="00D719C2">
              <w:rPr>
                <w:rFonts w:ascii="Times New Roman" w:hAnsi="Times New Roman" w:cs="Times New Roman"/>
                <w:w w:val="99"/>
                <w:sz w:val="26"/>
                <w:szCs w:val="26"/>
              </w:rPr>
              <w:t>分</w:t>
            </w:r>
          </w:p>
          <w:p w:rsidR="00F938A0" w:rsidRPr="00D719C2" w:rsidRDefault="00F938A0" w:rsidP="003B54AB">
            <w:pPr>
              <w:spacing w:line="340" w:lineRule="exact"/>
              <w:rPr>
                <w:rFonts w:ascii="Times New Roman" w:hAnsi="Times New Roman" w:cs="Times New Roman"/>
                <w:w w:val="99"/>
                <w:sz w:val="26"/>
                <w:szCs w:val="26"/>
              </w:rPr>
            </w:pPr>
          </w:p>
        </w:tc>
      </w:tr>
      <w:tr w:rsidR="00F938A0" w:rsidRPr="00D719C2" w:rsidTr="00D1071C">
        <w:trPr>
          <w:trHeight w:val="705"/>
          <w:jc w:val="center"/>
        </w:trPr>
        <w:tc>
          <w:tcPr>
            <w:tcW w:w="184" w:type="pct"/>
            <w:vMerge/>
          </w:tcPr>
          <w:p w:rsidR="00F938A0" w:rsidRPr="00D719C2" w:rsidRDefault="00F938A0" w:rsidP="0093316D">
            <w:pPr>
              <w:spacing w:line="400" w:lineRule="exact"/>
              <w:jc w:val="center"/>
              <w:rPr>
                <w:rFonts w:ascii="Times New Roman" w:hAnsi="Times New Roman" w:cs="Times New Roman"/>
                <w:w w:val="99"/>
                <w:sz w:val="26"/>
                <w:szCs w:val="26"/>
              </w:rPr>
            </w:pPr>
          </w:p>
        </w:tc>
        <w:tc>
          <w:tcPr>
            <w:tcW w:w="582" w:type="pct"/>
            <w:vMerge/>
            <w:vAlign w:val="center"/>
          </w:tcPr>
          <w:p w:rsidR="00F938A0" w:rsidRPr="00D719C2" w:rsidRDefault="00F938A0" w:rsidP="0093316D">
            <w:pPr>
              <w:spacing w:line="400" w:lineRule="exact"/>
              <w:jc w:val="center"/>
              <w:rPr>
                <w:rFonts w:ascii="Times New Roman" w:hAnsi="Times New Roman" w:cs="Times New Roman"/>
                <w:w w:val="99"/>
                <w:sz w:val="26"/>
                <w:szCs w:val="26"/>
              </w:rPr>
            </w:pPr>
          </w:p>
        </w:tc>
        <w:tc>
          <w:tcPr>
            <w:tcW w:w="3386" w:type="pct"/>
            <w:vAlign w:val="center"/>
          </w:tcPr>
          <w:p w:rsidR="00F938A0" w:rsidRPr="00D719C2" w:rsidRDefault="00F938A0" w:rsidP="003B54AB">
            <w:pPr>
              <w:spacing w:line="340" w:lineRule="exact"/>
              <w:ind w:firstLineChars="150" w:firstLine="384"/>
              <w:rPr>
                <w:rFonts w:ascii="Times New Roman" w:hAnsi="Times New Roman" w:cs="Times New Roman"/>
                <w:w w:val="99"/>
                <w:sz w:val="26"/>
                <w:szCs w:val="26"/>
              </w:rPr>
            </w:pPr>
            <w:r w:rsidRPr="00D719C2">
              <w:rPr>
                <w:rFonts w:ascii="Times New Roman" w:hAnsi="Times New Roman" w:cs="Times New Roman"/>
                <w:w w:val="99"/>
                <w:sz w:val="26"/>
                <w:szCs w:val="26"/>
              </w:rPr>
              <w:t>2.</w:t>
            </w:r>
            <w:r w:rsidRPr="00D719C2">
              <w:rPr>
                <w:rFonts w:ascii="Times New Roman" w:hAnsi="Times New Roman" w:cs="Times New Roman"/>
                <w:w w:val="99"/>
                <w:sz w:val="26"/>
                <w:szCs w:val="26"/>
              </w:rPr>
              <w:t>全年挑选两个节日开展二次</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我们的节日</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主题庆典活动（春节、元宵节、清明节、端午节、七夕节、中秋节、重阳节）（</w:t>
            </w:r>
            <w:r w:rsidRPr="00D719C2">
              <w:rPr>
                <w:rFonts w:ascii="Times New Roman" w:hAnsi="Times New Roman" w:cs="Times New Roman"/>
                <w:w w:val="99"/>
                <w:sz w:val="26"/>
                <w:szCs w:val="26"/>
              </w:rPr>
              <w:t>6</w:t>
            </w:r>
            <w:r w:rsidRPr="00D719C2">
              <w:rPr>
                <w:rFonts w:ascii="Times New Roman" w:hAnsi="Times New Roman" w:cs="Times New Roman"/>
                <w:w w:val="99"/>
                <w:sz w:val="26"/>
                <w:szCs w:val="26"/>
              </w:rPr>
              <w:t>分）</w:t>
            </w:r>
          </w:p>
        </w:tc>
        <w:tc>
          <w:tcPr>
            <w:tcW w:w="848" w:type="pct"/>
            <w:vAlign w:val="center"/>
          </w:tcPr>
          <w:p w:rsidR="00F938A0" w:rsidRPr="00D719C2" w:rsidRDefault="00F938A0" w:rsidP="003B54AB">
            <w:pPr>
              <w:spacing w:line="340" w:lineRule="exact"/>
              <w:ind w:firstLineChars="100" w:firstLine="236"/>
              <w:rPr>
                <w:rFonts w:ascii="Times New Roman" w:hAnsi="Times New Roman" w:cs="Times New Roman"/>
                <w:spacing w:val="-10"/>
                <w:w w:val="99"/>
                <w:sz w:val="26"/>
                <w:szCs w:val="26"/>
              </w:rPr>
            </w:pPr>
            <w:r w:rsidRPr="00D719C2">
              <w:rPr>
                <w:rFonts w:ascii="Times New Roman" w:hAnsi="Times New Roman" w:cs="Times New Roman"/>
                <w:spacing w:val="-10"/>
                <w:w w:val="99"/>
                <w:sz w:val="26"/>
                <w:szCs w:val="26"/>
              </w:rPr>
              <w:t>未开展活动扣</w:t>
            </w:r>
            <w:r w:rsidRPr="00D719C2">
              <w:rPr>
                <w:rFonts w:ascii="Times New Roman" w:hAnsi="Times New Roman" w:cs="Times New Roman"/>
                <w:spacing w:val="-10"/>
                <w:w w:val="99"/>
                <w:sz w:val="26"/>
                <w:szCs w:val="26"/>
              </w:rPr>
              <w:t>6</w:t>
            </w:r>
            <w:r w:rsidRPr="00D719C2">
              <w:rPr>
                <w:rFonts w:ascii="Times New Roman" w:hAnsi="Times New Roman" w:cs="Times New Roman"/>
                <w:spacing w:val="-10"/>
                <w:w w:val="99"/>
                <w:sz w:val="26"/>
                <w:szCs w:val="26"/>
              </w:rPr>
              <w:t>分，少一次活动扣</w:t>
            </w:r>
            <w:r w:rsidRPr="00D719C2">
              <w:rPr>
                <w:rFonts w:ascii="Times New Roman" w:hAnsi="Times New Roman" w:cs="Times New Roman"/>
                <w:spacing w:val="-10"/>
                <w:w w:val="99"/>
                <w:sz w:val="26"/>
                <w:szCs w:val="26"/>
              </w:rPr>
              <w:t>3</w:t>
            </w:r>
            <w:r w:rsidRPr="00D719C2">
              <w:rPr>
                <w:rFonts w:ascii="Times New Roman" w:hAnsi="Times New Roman" w:cs="Times New Roman"/>
                <w:spacing w:val="-10"/>
                <w:w w:val="99"/>
                <w:sz w:val="26"/>
                <w:szCs w:val="26"/>
              </w:rPr>
              <w:t>分</w:t>
            </w:r>
          </w:p>
        </w:tc>
      </w:tr>
      <w:tr w:rsidR="00F938A0" w:rsidRPr="00D719C2" w:rsidTr="003B54AB">
        <w:trPr>
          <w:trHeight w:val="810"/>
          <w:jc w:val="center"/>
        </w:trPr>
        <w:tc>
          <w:tcPr>
            <w:tcW w:w="184" w:type="pct"/>
            <w:vMerge/>
            <w:vAlign w:val="center"/>
          </w:tcPr>
          <w:p w:rsidR="00F938A0" w:rsidRPr="00D719C2" w:rsidRDefault="00F938A0" w:rsidP="0093316D">
            <w:pPr>
              <w:spacing w:line="400" w:lineRule="exact"/>
              <w:jc w:val="center"/>
              <w:rPr>
                <w:rFonts w:ascii="Times New Roman" w:hAnsi="Times New Roman" w:cs="Times New Roman"/>
                <w:w w:val="99"/>
                <w:sz w:val="26"/>
                <w:szCs w:val="26"/>
              </w:rPr>
            </w:pPr>
          </w:p>
        </w:tc>
        <w:tc>
          <w:tcPr>
            <w:tcW w:w="582" w:type="pct"/>
            <w:vMerge w:val="restart"/>
            <w:vAlign w:val="center"/>
          </w:tcPr>
          <w:p w:rsidR="003B54AB" w:rsidRPr="00D719C2" w:rsidRDefault="00F938A0" w:rsidP="007E037B">
            <w:pPr>
              <w:spacing w:line="400" w:lineRule="exact"/>
              <w:jc w:val="center"/>
              <w:rPr>
                <w:rFonts w:ascii="Times New Roman" w:hAnsi="Times New Roman" w:cs="Times New Roman"/>
                <w:spacing w:val="-20"/>
                <w:w w:val="99"/>
                <w:sz w:val="26"/>
                <w:szCs w:val="26"/>
              </w:rPr>
            </w:pPr>
            <w:r w:rsidRPr="00D719C2">
              <w:rPr>
                <w:rFonts w:ascii="Times New Roman" w:hAnsi="Times New Roman" w:cs="Times New Roman"/>
                <w:spacing w:val="-20"/>
                <w:w w:val="99"/>
                <w:sz w:val="26"/>
                <w:szCs w:val="26"/>
              </w:rPr>
              <w:t>志愿服务（</w:t>
            </w:r>
            <w:r w:rsidRPr="00D719C2">
              <w:rPr>
                <w:rFonts w:ascii="Times New Roman" w:hAnsi="Times New Roman" w:cs="Times New Roman"/>
                <w:spacing w:val="-20"/>
                <w:w w:val="99"/>
                <w:sz w:val="26"/>
                <w:szCs w:val="26"/>
              </w:rPr>
              <w:t>4</w:t>
            </w:r>
            <w:r w:rsidRPr="00D719C2">
              <w:rPr>
                <w:rFonts w:ascii="Times New Roman" w:hAnsi="Times New Roman" w:cs="Times New Roman"/>
                <w:spacing w:val="-20"/>
                <w:w w:val="99"/>
                <w:sz w:val="26"/>
                <w:szCs w:val="26"/>
              </w:rPr>
              <w:t>分）</w:t>
            </w:r>
          </w:p>
          <w:p w:rsidR="00F938A0" w:rsidRPr="00D719C2" w:rsidRDefault="00F938A0" w:rsidP="007E037B">
            <w:pPr>
              <w:spacing w:line="400" w:lineRule="exact"/>
              <w:jc w:val="center"/>
              <w:rPr>
                <w:rFonts w:ascii="Times New Roman" w:hAnsi="Times New Roman" w:cs="Times New Roman"/>
                <w:spacing w:val="-16"/>
                <w:w w:val="99"/>
                <w:sz w:val="26"/>
                <w:szCs w:val="26"/>
              </w:rPr>
            </w:pPr>
            <w:r w:rsidRPr="00D719C2">
              <w:rPr>
                <w:rFonts w:ascii="Times New Roman" w:hAnsi="Times New Roman" w:cs="Times New Roman"/>
                <w:spacing w:val="-16"/>
                <w:w w:val="99"/>
                <w:sz w:val="26"/>
                <w:szCs w:val="26"/>
              </w:rPr>
              <w:t>（活动要求：有方案或通知、图片、总结或信息报道）</w:t>
            </w:r>
          </w:p>
        </w:tc>
        <w:tc>
          <w:tcPr>
            <w:tcW w:w="3386" w:type="pct"/>
            <w:vAlign w:val="center"/>
          </w:tcPr>
          <w:p w:rsidR="00F938A0" w:rsidRPr="00D719C2" w:rsidRDefault="00F938A0" w:rsidP="003B54AB">
            <w:pPr>
              <w:spacing w:line="340" w:lineRule="exact"/>
              <w:ind w:firstLineChars="150" w:firstLine="384"/>
              <w:rPr>
                <w:rFonts w:ascii="Times New Roman" w:hAnsi="Times New Roman" w:cs="Times New Roman"/>
                <w:w w:val="99"/>
                <w:sz w:val="26"/>
                <w:szCs w:val="26"/>
              </w:rPr>
            </w:pPr>
            <w:r w:rsidRPr="00D719C2">
              <w:rPr>
                <w:rFonts w:ascii="Times New Roman" w:hAnsi="Times New Roman" w:cs="Times New Roman"/>
                <w:w w:val="99"/>
                <w:sz w:val="26"/>
                <w:szCs w:val="26"/>
              </w:rPr>
              <w:t>1.</w:t>
            </w:r>
            <w:r w:rsidRPr="00D719C2">
              <w:rPr>
                <w:rFonts w:ascii="Times New Roman" w:hAnsi="Times New Roman" w:cs="Times New Roman"/>
                <w:w w:val="99"/>
                <w:sz w:val="26"/>
                <w:szCs w:val="26"/>
              </w:rPr>
              <w:t>志愿服务者注册人数占社区总人数的</w:t>
            </w:r>
            <w:r w:rsidRPr="00D719C2">
              <w:rPr>
                <w:rFonts w:ascii="Times New Roman" w:hAnsi="Times New Roman" w:cs="Times New Roman"/>
                <w:w w:val="99"/>
                <w:sz w:val="26"/>
                <w:szCs w:val="26"/>
              </w:rPr>
              <w:t>13%</w:t>
            </w:r>
            <w:r w:rsidRPr="00D719C2">
              <w:rPr>
                <w:rFonts w:ascii="Times New Roman" w:hAnsi="Times New Roman" w:cs="Times New Roman"/>
                <w:w w:val="99"/>
                <w:sz w:val="26"/>
                <w:szCs w:val="26"/>
              </w:rPr>
              <w:t>以上，参加活动的注册志愿者占</w:t>
            </w:r>
            <w:r w:rsidRPr="00D719C2">
              <w:rPr>
                <w:rFonts w:ascii="Times New Roman" w:hAnsi="Times New Roman" w:cs="Times New Roman"/>
                <w:w w:val="99"/>
                <w:sz w:val="26"/>
                <w:szCs w:val="26"/>
              </w:rPr>
              <w:t>60%</w:t>
            </w:r>
            <w:r w:rsidRPr="00D719C2">
              <w:rPr>
                <w:rFonts w:ascii="Times New Roman" w:hAnsi="Times New Roman" w:cs="Times New Roman"/>
                <w:w w:val="99"/>
                <w:sz w:val="26"/>
                <w:szCs w:val="26"/>
              </w:rPr>
              <w:t>以上，成立社区创建志愿者专项服务队。（</w:t>
            </w:r>
            <w:r w:rsidRPr="00D719C2">
              <w:rPr>
                <w:rFonts w:ascii="Times New Roman" w:hAnsi="Times New Roman" w:cs="Times New Roman"/>
                <w:w w:val="99"/>
                <w:sz w:val="26"/>
                <w:szCs w:val="26"/>
              </w:rPr>
              <w:t>1</w:t>
            </w:r>
            <w:r w:rsidRPr="00D719C2">
              <w:rPr>
                <w:rFonts w:ascii="Times New Roman" w:hAnsi="Times New Roman" w:cs="Times New Roman"/>
                <w:w w:val="99"/>
                <w:sz w:val="26"/>
                <w:szCs w:val="26"/>
              </w:rPr>
              <w:t>分）</w:t>
            </w:r>
          </w:p>
        </w:tc>
        <w:tc>
          <w:tcPr>
            <w:tcW w:w="848" w:type="pct"/>
            <w:vAlign w:val="center"/>
          </w:tcPr>
          <w:p w:rsidR="00F938A0" w:rsidRPr="00D719C2" w:rsidRDefault="00F938A0" w:rsidP="003B54AB">
            <w:pPr>
              <w:spacing w:line="340" w:lineRule="exact"/>
              <w:ind w:firstLineChars="100" w:firstLine="256"/>
              <w:rPr>
                <w:rFonts w:ascii="Times New Roman" w:hAnsi="Times New Roman" w:cs="Times New Roman"/>
                <w:w w:val="99"/>
                <w:sz w:val="26"/>
                <w:szCs w:val="26"/>
              </w:rPr>
            </w:pPr>
            <w:r w:rsidRPr="00D719C2">
              <w:rPr>
                <w:rFonts w:ascii="Times New Roman" w:hAnsi="Times New Roman" w:cs="Times New Roman"/>
                <w:w w:val="99"/>
                <w:sz w:val="26"/>
                <w:szCs w:val="26"/>
              </w:rPr>
              <w:t>一项内容未完成扣</w:t>
            </w:r>
            <w:r w:rsidRPr="00D719C2">
              <w:rPr>
                <w:rFonts w:ascii="Times New Roman" w:hAnsi="Times New Roman" w:cs="Times New Roman"/>
                <w:w w:val="99"/>
                <w:sz w:val="26"/>
                <w:szCs w:val="26"/>
              </w:rPr>
              <w:t>0.5</w:t>
            </w:r>
            <w:r w:rsidRPr="00D719C2">
              <w:rPr>
                <w:rFonts w:ascii="Times New Roman" w:hAnsi="Times New Roman" w:cs="Times New Roman"/>
                <w:w w:val="99"/>
                <w:sz w:val="26"/>
                <w:szCs w:val="26"/>
              </w:rPr>
              <w:t>分，扣完为止</w:t>
            </w:r>
          </w:p>
        </w:tc>
      </w:tr>
      <w:tr w:rsidR="00F938A0" w:rsidRPr="00D719C2" w:rsidTr="003B54AB">
        <w:trPr>
          <w:trHeight w:val="1427"/>
          <w:jc w:val="center"/>
        </w:trPr>
        <w:tc>
          <w:tcPr>
            <w:tcW w:w="184" w:type="pct"/>
            <w:vMerge/>
          </w:tcPr>
          <w:p w:rsidR="00F938A0" w:rsidRPr="00D719C2" w:rsidRDefault="00F938A0" w:rsidP="0093316D">
            <w:pPr>
              <w:spacing w:line="400" w:lineRule="exact"/>
              <w:rPr>
                <w:rFonts w:ascii="Times New Roman" w:hAnsi="Times New Roman" w:cs="Times New Roman"/>
                <w:w w:val="99"/>
                <w:sz w:val="26"/>
                <w:szCs w:val="26"/>
              </w:rPr>
            </w:pPr>
          </w:p>
        </w:tc>
        <w:tc>
          <w:tcPr>
            <w:tcW w:w="582" w:type="pct"/>
            <w:vMerge/>
            <w:vAlign w:val="center"/>
          </w:tcPr>
          <w:p w:rsidR="00F938A0" w:rsidRPr="00D719C2" w:rsidRDefault="00F938A0" w:rsidP="0093316D">
            <w:pPr>
              <w:spacing w:line="400" w:lineRule="exact"/>
              <w:jc w:val="center"/>
              <w:rPr>
                <w:rFonts w:ascii="Times New Roman" w:hAnsi="Times New Roman" w:cs="Times New Roman"/>
                <w:w w:val="99"/>
                <w:sz w:val="26"/>
                <w:szCs w:val="26"/>
              </w:rPr>
            </w:pPr>
          </w:p>
        </w:tc>
        <w:tc>
          <w:tcPr>
            <w:tcW w:w="3386" w:type="pct"/>
            <w:vAlign w:val="center"/>
          </w:tcPr>
          <w:p w:rsidR="00F938A0" w:rsidRPr="00D719C2" w:rsidRDefault="00F938A0" w:rsidP="003B54AB">
            <w:pPr>
              <w:spacing w:line="340" w:lineRule="exact"/>
              <w:ind w:firstLineChars="150" w:firstLine="384"/>
              <w:rPr>
                <w:rFonts w:ascii="Times New Roman" w:hAnsi="Times New Roman" w:cs="Times New Roman"/>
                <w:w w:val="99"/>
                <w:sz w:val="26"/>
                <w:szCs w:val="26"/>
              </w:rPr>
            </w:pPr>
            <w:r w:rsidRPr="00D719C2">
              <w:rPr>
                <w:rFonts w:ascii="Times New Roman" w:hAnsi="Times New Roman" w:cs="Times New Roman"/>
                <w:w w:val="99"/>
                <w:sz w:val="26"/>
                <w:szCs w:val="26"/>
              </w:rPr>
              <w:t xml:space="preserve">2. </w:t>
            </w:r>
            <w:r w:rsidRPr="00D719C2">
              <w:rPr>
                <w:rFonts w:ascii="Times New Roman" w:hAnsi="Times New Roman" w:cs="Times New Roman"/>
                <w:w w:val="99"/>
                <w:sz w:val="26"/>
                <w:szCs w:val="26"/>
              </w:rPr>
              <w:t>每季度自选主题开展</w:t>
            </w:r>
            <w:r w:rsidRPr="00D719C2">
              <w:rPr>
                <w:rFonts w:ascii="Times New Roman" w:hAnsi="Times New Roman" w:cs="Times New Roman"/>
                <w:w w:val="99"/>
                <w:sz w:val="26"/>
                <w:szCs w:val="26"/>
              </w:rPr>
              <w:t>1</w:t>
            </w:r>
            <w:r w:rsidRPr="00D719C2">
              <w:rPr>
                <w:rFonts w:ascii="Times New Roman" w:hAnsi="Times New Roman" w:cs="Times New Roman"/>
                <w:w w:val="99"/>
                <w:sz w:val="26"/>
                <w:szCs w:val="26"/>
              </w:rPr>
              <w:t>次志愿活动，主题范围：一是关爱</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空巢老人、留守儿童、困难职工、残疾人</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志愿服务活动；二是</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文明旅游、文明交通、文明上网</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等志愿服务活动；三是</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环境保护、邻里互助、社会治安、健康教育、法律援助</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等志愿服务活动。四是大型志愿者公益活动（含网络公益活动）（</w:t>
            </w:r>
            <w:r w:rsidRPr="00D719C2">
              <w:rPr>
                <w:rFonts w:ascii="Times New Roman" w:hAnsi="Times New Roman" w:cs="Times New Roman"/>
                <w:w w:val="99"/>
                <w:sz w:val="26"/>
                <w:szCs w:val="26"/>
              </w:rPr>
              <w:t>3</w:t>
            </w:r>
            <w:r w:rsidRPr="00D719C2">
              <w:rPr>
                <w:rFonts w:ascii="Times New Roman" w:hAnsi="Times New Roman" w:cs="Times New Roman"/>
                <w:w w:val="99"/>
                <w:sz w:val="26"/>
                <w:szCs w:val="26"/>
              </w:rPr>
              <w:t>分）</w:t>
            </w:r>
          </w:p>
        </w:tc>
        <w:tc>
          <w:tcPr>
            <w:tcW w:w="848" w:type="pct"/>
            <w:vAlign w:val="center"/>
          </w:tcPr>
          <w:p w:rsidR="00F938A0" w:rsidRPr="00D719C2" w:rsidRDefault="00F938A0" w:rsidP="003B54AB">
            <w:pPr>
              <w:spacing w:line="340" w:lineRule="exact"/>
              <w:ind w:firstLineChars="100" w:firstLine="256"/>
              <w:rPr>
                <w:rFonts w:ascii="Times New Roman" w:hAnsi="Times New Roman" w:cs="Times New Roman"/>
                <w:w w:val="99"/>
                <w:sz w:val="26"/>
                <w:szCs w:val="26"/>
              </w:rPr>
            </w:pPr>
            <w:r w:rsidRPr="00D719C2">
              <w:rPr>
                <w:rFonts w:ascii="Times New Roman" w:hAnsi="Times New Roman" w:cs="Times New Roman"/>
                <w:w w:val="99"/>
                <w:sz w:val="26"/>
                <w:szCs w:val="26"/>
              </w:rPr>
              <w:t>未开展活动扣</w:t>
            </w:r>
            <w:r w:rsidRPr="00D719C2">
              <w:rPr>
                <w:rFonts w:ascii="Times New Roman" w:hAnsi="Times New Roman" w:cs="Times New Roman"/>
                <w:w w:val="99"/>
                <w:sz w:val="26"/>
                <w:szCs w:val="26"/>
              </w:rPr>
              <w:t>3</w:t>
            </w:r>
            <w:r w:rsidRPr="00D719C2">
              <w:rPr>
                <w:rFonts w:ascii="Times New Roman" w:hAnsi="Times New Roman" w:cs="Times New Roman"/>
                <w:w w:val="99"/>
                <w:sz w:val="26"/>
                <w:szCs w:val="26"/>
              </w:rPr>
              <w:t>分，活动资料不全扣</w:t>
            </w:r>
            <w:r w:rsidRPr="00D719C2">
              <w:rPr>
                <w:rFonts w:ascii="Times New Roman" w:hAnsi="Times New Roman" w:cs="Times New Roman"/>
                <w:w w:val="99"/>
                <w:sz w:val="26"/>
                <w:szCs w:val="26"/>
              </w:rPr>
              <w:t>2</w:t>
            </w:r>
            <w:r w:rsidRPr="00D719C2">
              <w:rPr>
                <w:rFonts w:ascii="Times New Roman" w:hAnsi="Times New Roman" w:cs="Times New Roman"/>
                <w:w w:val="99"/>
                <w:sz w:val="26"/>
                <w:szCs w:val="26"/>
              </w:rPr>
              <w:t>分</w:t>
            </w:r>
          </w:p>
        </w:tc>
      </w:tr>
      <w:tr w:rsidR="00F938A0" w:rsidRPr="00D719C2" w:rsidTr="003B54AB">
        <w:trPr>
          <w:trHeight w:val="742"/>
          <w:jc w:val="center"/>
        </w:trPr>
        <w:tc>
          <w:tcPr>
            <w:tcW w:w="184" w:type="pct"/>
            <w:vMerge/>
          </w:tcPr>
          <w:p w:rsidR="00F938A0" w:rsidRPr="00D719C2" w:rsidRDefault="00F938A0" w:rsidP="0093316D">
            <w:pPr>
              <w:spacing w:line="400" w:lineRule="exact"/>
              <w:jc w:val="center"/>
              <w:rPr>
                <w:rFonts w:ascii="Times New Roman" w:hAnsi="Times New Roman" w:cs="Times New Roman"/>
                <w:w w:val="99"/>
                <w:sz w:val="26"/>
                <w:szCs w:val="26"/>
              </w:rPr>
            </w:pPr>
          </w:p>
        </w:tc>
        <w:tc>
          <w:tcPr>
            <w:tcW w:w="582" w:type="pct"/>
            <w:vMerge w:val="restart"/>
            <w:vAlign w:val="center"/>
          </w:tcPr>
          <w:p w:rsidR="00F938A0" w:rsidRPr="00D719C2" w:rsidRDefault="00F938A0" w:rsidP="0093316D">
            <w:pPr>
              <w:spacing w:line="400" w:lineRule="exact"/>
              <w:jc w:val="center"/>
              <w:rPr>
                <w:rFonts w:ascii="Times New Roman" w:hAnsi="Times New Roman" w:cs="Times New Roman"/>
                <w:spacing w:val="-8"/>
                <w:w w:val="99"/>
                <w:sz w:val="26"/>
                <w:szCs w:val="26"/>
              </w:rPr>
            </w:pPr>
            <w:r w:rsidRPr="00D719C2">
              <w:rPr>
                <w:rFonts w:ascii="Times New Roman" w:hAnsi="Times New Roman" w:cs="Times New Roman"/>
                <w:spacing w:val="-8"/>
                <w:w w:val="99"/>
                <w:sz w:val="26"/>
                <w:szCs w:val="26"/>
              </w:rPr>
              <w:t>未成年人</w:t>
            </w:r>
          </w:p>
          <w:p w:rsidR="00F938A0" w:rsidRPr="00D719C2" w:rsidRDefault="00F938A0" w:rsidP="0093316D">
            <w:pPr>
              <w:spacing w:line="400" w:lineRule="exact"/>
              <w:jc w:val="center"/>
              <w:rPr>
                <w:rFonts w:ascii="Times New Roman" w:hAnsi="Times New Roman" w:cs="Times New Roman"/>
                <w:spacing w:val="-8"/>
                <w:w w:val="99"/>
                <w:sz w:val="26"/>
                <w:szCs w:val="26"/>
              </w:rPr>
            </w:pPr>
            <w:r w:rsidRPr="00D719C2">
              <w:rPr>
                <w:rFonts w:ascii="Times New Roman" w:hAnsi="Times New Roman" w:cs="Times New Roman"/>
                <w:spacing w:val="-8"/>
                <w:w w:val="99"/>
                <w:sz w:val="26"/>
                <w:szCs w:val="26"/>
              </w:rPr>
              <w:t>思想道德建设</w:t>
            </w:r>
          </w:p>
          <w:p w:rsidR="00F938A0" w:rsidRPr="00D719C2" w:rsidRDefault="00F938A0" w:rsidP="0093316D">
            <w:pPr>
              <w:spacing w:line="400" w:lineRule="exact"/>
              <w:jc w:val="center"/>
              <w:rPr>
                <w:rFonts w:ascii="Times New Roman" w:hAnsi="Times New Roman" w:cs="Times New Roman"/>
                <w:w w:val="99"/>
                <w:sz w:val="26"/>
                <w:szCs w:val="26"/>
              </w:rPr>
            </w:pP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3</w:t>
            </w:r>
            <w:r w:rsidRPr="00D719C2">
              <w:rPr>
                <w:rFonts w:ascii="Times New Roman" w:hAnsi="Times New Roman" w:cs="Times New Roman"/>
                <w:w w:val="99"/>
                <w:sz w:val="26"/>
                <w:szCs w:val="26"/>
              </w:rPr>
              <w:t>分）</w:t>
            </w:r>
          </w:p>
        </w:tc>
        <w:tc>
          <w:tcPr>
            <w:tcW w:w="3386" w:type="pct"/>
            <w:vAlign w:val="center"/>
          </w:tcPr>
          <w:p w:rsidR="00F938A0" w:rsidRPr="00D719C2" w:rsidRDefault="00F938A0" w:rsidP="003B54AB">
            <w:pPr>
              <w:spacing w:line="340" w:lineRule="exact"/>
              <w:ind w:firstLineChars="150" w:firstLine="384"/>
              <w:rPr>
                <w:rFonts w:ascii="Times New Roman" w:hAnsi="Times New Roman" w:cs="Times New Roman"/>
                <w:w w:val="99"/>
                <w:sz w:val="26"/>
                <w:szCs w:val="26"/>
              </w:rPr>
            </w:pPr>
            <w:r w:rsidRPr="00D719C2">
              <w:rPr>
                <w:rFonts w:ascii="Times New Roman" w:hAnsi="Times New Roman" w:cs="Times New Roman"/>
                <w:w w:val="99"/>
                <w:sz w:val="26"/>
                <w:szCs w:val="26"/>
              </w:rPr>
              <w:t>1.</w:t>
            </w:r>
            <w:r w:rsidRPr="00D719C2">
              <w:rPr>
                <w:rFonts w:ascii="Times New Roman" w:hAnsi="Times New Roman" w:cs="Times New Roman"/>
                <w:w w:val="99"/>
                <w:sz w:val="26"/>
                <w:szCs w:val="26"/>
              </w:rPr>
              <w:t>将未成年人思想道德建设教育纳入社区日常工作管理内容，关爱社区未成年人有方案，有措施，有效果。（</w:t>
            </w:r>
            <w:r w:rsidRPr="00D719C2">
              <w:rPr>
                <w:rFonts w:ascii="Times New Roman" w:hAnsi="Times New Roman" w:cs="Times New Roman"/>
                <w:w w:val="99"/>
                <w:sz w:val="26"/>
                <w:szCs w:val="26"/>
              </w:rPr>
              <w:t>1</w:t>
            </w:r>
            <w:r w:rsidRPr="00D719C2">
              <w:rPr>
                <w:rFonts w:ascii="Times New Roman" w:hAnsi="Times New Roman" w:cs="Times New Roman"/>
                <w:w w:val="99"/>
                <w:sz w:val="26"/>
                <w:szCs w:val="26"/>
              </w:rPr>
              <w:t>分）</w:t>
            </w:r>
          </w:p>
        </w:tc>
        <w:tc>
          <w:tcPr>
            <w:tcW w:w="848" w:type="pct"/>
            <w:vAlign w:val="center"/>
          </w:tcPr>
          <w:p w:rsidR="00F938A0" w:rsidRPr="00D719C2" w:rsidRDefault="00F938A0" w:rsidP="003B54AB">
            <w:pPr>
              <w:spacing w:line="340" w:lineRule="exact"/>
              <w:ind w:firstLineChars="100" w:firstLine="256"/>
              <w:rPr>
                <w:rFonts w:ascii="Times New Roman" w:hAnsi="Times New Roman" w:cs="Times New Roman"/>
                <w:w w:val="99"/>
                <w:sz w:val="26"/>
                <w:szCs w:val="26"/>
              </w:rPr>
            </w:pPr>
            <w:r w:rsidRPr="00D719C2">
              <w:rPr>
                <w:rFonts w:ascii="Times New Roman" w:hAnsi="Times New Roman" w:cs="Times New Roman"/>
                <w:w w:val="99"/>
                <w:sz w:val="26"/>
                <w:szCs w:val="26"/>
              </w:rPr>
              <w:t>一项内容未完成扣</w:t>
            </w:r>
            <w:r w:rsidRPr="00D719C2">
              <w:rPr>
                <w:rFonts w:ascii="Times New Roman" w:hAnsi="Times New Roman" w:cs="Times New Roman"/>
                <w:w w:val="99"/>
                <w:sz w:val="26"/>
                <w:szCs w:val="26"/>
              </w:rPr>
              <w:t>0.5</w:t>
            </w:r>
            <w:r w:rsidRPr="00D719C2">
              <w:rPr>
                <w:rFonts w:ascii="Times New Roman" w:hAnsi="Times New Roman" w:cs="Times New Roman"/>
                <w:w w:val="99"/>
                <w:sz w:val="26"/>
                <w:szCs w:val="26"/>
              </w:rPr>
              <w:t>分，扣完为止</w:t>
            </w:r>
          </w:p>
        </w:tc>
      </w:tr>
      <w:tr w:rsidR="00F938A0" w:rsidRPr="00D719C2" w:rsidTr="003B54AB">
        <w:trPr>
          <w:trHeight w:val="754"/>
          <w:jc w:val="center"/>
        </w:trPr>
        <w:tc>
          <w:tcPr>
            <w:tcW w:w="184" w:type="pct"/>
            <w:vMerge/>
          </w:tcPr>
          <w:p w:rsidR="00F938A0" w:rsidRPr="00D719C2" w:rsidRDefault="00F938A0" w:rsidP="0093316D">
            <w:pPr>
              <w:spacing w:line="400" w:lineRule="exact"/>
              <w:rPr>
                <w:rFonts w:ascii="Times New Roman" w:hAnsi="Times New Roman" w:cs="Times New Roman"/>
                <w:w w:val="99"/>
                <w:sz w:val="26"/>
                <w:szCs w:val="26"/>
              </w:rPr>
            </w:pPr>
          </w:p>
        </w:tc>
        <w:tc>
          <w:tcPr>
            <w:tcW w:w="582" w:type="pct"/>
            <w:vMerge/>
            <w:vAlign w:val="center"/>
          </w:tcPr>
          <w:p w:rsidR="00F938A0" w:rsidRPr="00D719C2" w:rsidRDefault="00F938A0" w:rsidP="0093316D">
            <w:pPr>
              <w:spacing w:line="400" w:lineRule="exact"/>
              <w:jc w:val="center"/>
              <w:rPr>
                <w:rFonts w:ascii="Times New Roman" w:hAnsi="Times New Roman" w:cs="Times New Roman"/>
                <w:w w:val="99"/>
                <w:sz w:val="26"/>
                <w:szCs w:val="26"/>
              </w:rPr>
            </w:pPr>
          </w:p>
        </w:tc>
        <w:tc>
          <w:tcPr>
            <w:tcW w:w="3386" w:type="pct"/>
            <w:vAlign w:val="center"/>
          </w:tcPr>
          <w:p w:rsidR="00F938A0" w:rsidRPr="00D719C2" w:rsidRDefault="00F938A0" w:rsidP="003B54AB">
            <w:pPr>
              <w:spacing w:line="340" w:lineRule="exact"/>
              <w:ind w:firstLineChars="150" w:firstLine="384"/>
              <w:rPr>
                <w:rFonts w:ascii="Times New Roman" w:hAnsi="Times New Roman" w:cs="Times New Roman"/>
                <w:w w:val="99"/>
                <w:sz w:val="26"/>
                <w:szCs w:val="26"/>
              </w:rPr>
            </w:pPr>
            <w:r w:rsidRPr="00D719C2">
              <w:rPr>
                <w:rFonts w:ascii="Times New Roman" w:hAnsi="Times New Roman" w:cs="Times New Roman"/>
                <w:w w:val="99"/>
                <w:sz w:val="26"/>
                <w:szCs w:val="26"/>
              </w:rPr>
              <w:t>2.</w:t>
            </w:r>
            <w:r w:rsidRPr="00D719C2">
              <w:rPr>
                <w:rFonts w:ascii="Times New Roman" w:hAnsi="Times New Roman" w:cs="Times New Roman"/>
                <w:w w:val="99"/>
                <w:sz w:val="26"/>
                <w:szCs w:val="26"/>
              </w:rPr>
              <w:t>每季度组织</w:t>
            </w:r>
            <w:r w:rsidRPr="00D719C2">
              <w:rPr>
                <w:rFonts w:ascii="Times New Roman" w:hAnsi="Times New Roman" w:cs="Times New Roman"/>
                <w:w w:val="99"/>
                <w:sz w:val="26"/>
                <w:szCs w:val="26"/>
              </w:rPr>
              <w:t>1</w:t>
            </w:r>
            <w:r w:rsidRPr="00D719C2">
              <w:rPr>
                <w:rFonts w:ascii="Times New Roman" w:hAnsi="Times New Roman" w:cs="Times New Roman"/>
                <w:w w:val="99"/>
                <w:sz w:val="26"/>
                <w:szCs w:val="26"/>
              </w:rPr>
              <w:t>次以上未成年人健康向上的文体活动</w:t>
            </w:r>
            <w:r w:rsidRPr="00D719C2">
              <w:rPr>
                <w:rFonts w:ascii="Times New Roman" w:hAnsi="Times New Roman" w:cs="Times New Roman"/>
                <w:w w:val="99"/>
                <w:sz w:val="26"/>
                <w:szCs w:val="26"/>
              </w:rPr>
              <w:t>1</w:t>
            </w:r>
            <w:r w:rsidRPr="00D719C2">
              <w:rPr>
                <w:rFonts w:ascii="Times New Roman" w:hAnsi="Times New Roman" w:cs="Times New Roman"/>
                <w:w w:val="99"/>
                <w:sz w:val="26"/>
                <w:szCs w:val="26"/>
              </w:rPr>
              <w:t>次。（</w:t>
            </w:r>
            <w:r w:rsidRPr="00D719C2">
              <w:rPr>
                <w:rFonts w:ascii="Times New Roman" w:hAnsi="Times New Roman" w:cs="Times New Roman"/>
                <w:w w:val="99"/>
                <w:sz w:val="26"/>
                <w:szCs w:val="26"/>
              </w:rPr>
              <w:t>2</w:t>
            </w:r>
            <w:r w:rsidRPr="00D719C2">
              <w:rPr>
                <w:rFonts w:ascii="Times New Roman" w:hAnsi="Times New Roman" w:cs="Times New Roman"/>
                <w:w w:val="99"/>
                <w:sz w:val="26"/>
                <w:szCs w:val="26"/>
              </w:rPr>
              <w:t>分）</w:t>
            </w:r>
          </w:p>
        </w:tc>
        <w:tc>
          <w:tcPr>
            <w:tcW w:w="848" w:type="pct"/>
            <w:vAlign w:val="center"/>
          </w:tcPr>
          <w:p w:rsidR="00F938A0" w:rsidRPr="00D719C2" w:rsidRDefault="00F938A0" w:rsidP="003B54AB">
            <w:pPr>
              <w:spacing w:line="340" w:lineRule="exact"/>
              <w:ind w:firstLineChars="100" w:firstLine="232"/>
              <w:rPr>
                <w:rFonts w:ascii="Times New Roman" w:hAnsi="Times New Roman" w:cs="Times New Roman"/>
                <w:spacing w:val="-12"/>
                <w:w w:val="99"/>
                <w:sz w:val="26"/>
                <w:szCs w:val="26"/>
              </w:rPr>
            </w:pPr>
            <w:r w:rsidRPr="00D719C2">
              <w:rPr>
                <w:rFonts w:ascii="Times New Roman" w:hAnsi="Times New Roman" w:cs="Times New Roman"/>
                <w:spacing w:val="-12"/>
                <w:w w:val="99"/>
                <w:sz w:val="26"/>
                <w:szCs w:val="26"/>
              </w:rPr>
              <w:t>未开展活动扣</w:t>
            </w:r>
            <w:r w:rsidRPr="00D719C2">
              <w:rPr>
                <w:rFonts w:ascii="Times New Roman" w:hAnsi="Times New Roman" w:cs="Times New Roman"/>
                <w:spacing w:val="-12"/>
                <w:w w:val="99"/>
                <w:sz w:val="26"/>
                <w:szCs w:val="26"/>
              </w:rPr>
              <w:t>2</w:t>
            </w:r>
            <w:r w:rsidRPr="00D719C2">
              <w:rPr>
                <w:rFonts w:ascii="Times New Roman" w:hAnsi="Times New Roman" w:cs="Times New Roman"/>
                <w:spacing w:val="-12"/>
                <w:w w:val="99"/>
                <w:sz w:val="26"/>
                <w:szCs w:val="26"/>
              </w:rPr>
              <w:t>分，活动资料不全扣</w:t>
            </w:r>
            <w:r w:rsidRPr="00D719C2">
              <w:rPr>
                <w:rFonts w:ascii="Times New Roman" w:hAnsi="Times New Roman" w:cs="Times New Roman"/>
                <w:spacing w:val="-12"/>
                <w:w w:val="99"/>
                <w:sz w:val="26"/>
                <w:szCs w:val="26"/>
              </w:rPr>
              <w:t>1</w:t>
            </w:r>
            <w:r w:rsidRPr="00D719C2">
              <w:rPr>
                <w:rFonts w:ascii="Times New Roman" w:hAnsi="Times New Roman" w:cs="Times New Roman"/>
                <w:spacing w:val="-12"/>
                <w:w w:val="99"/>
                <w:sz w:val="26"/>
                <w:szCs w:val="26"/>
              </w:rPr>
              <w:t>分</w:t>
            </w:r>
          </w:p>
        </w:tc>
      </w:tr>
      <w:tr w:rsidR="0093316D" w:rsidRPr="00D719C2" w:rsidTr="00D1071C">
        <w:trPr>
          <w:trHeight w:val="1128"/>
          <w:jc w:val="center"/>
        </w:trPr>
        <w:tc>
          <w:tcPr>
            <w:tcW w:w="184" w:type="pct"/>
            <w:vMerge w:val="restart"/>
            <w:vAlign w:val="center"/>
          </w:tcPr>
          <w:p w:rsidR="000772F3" w:rsidRPr="00D719C2" w:rsidRDefault="000772F3" w:rsidP="0093316D">
            <w:pPr>
              <w:spacing w:line="400" w:lineRule="exact"/>
              <w:jc w:val="center"/>
              <w:rPr>
                <w:rFonts w:ascii="Times New Roman" w:hAnsi="Times New Roman" w:cs="Times New Roman"/>
                <w:w w:val="99"/>
                <w:sz w:val="26"/>
                <w:szCs w:val="26"/>
              </w:rPr>
            </w:pPr>
            <w:r w:rsidRPr="00D719C2">
              <w:rPr>
                <w:rFonts w:ascii="Times New Roman" w:hAnsi="Times New Roman" w:cs="Times New Roman"/>
                <w:w w:val="99"/>
                <w:sz w:val="26"/>
                <w:szCs w:val="26"/>
              </w:rPr>
              <w:lastRenderedPageBreak/>
              <w:t>创卫部分</w:t>
            </w:r>
          </w:p>
        </w:tc>
        <w:tc>
          <w:tcPr>
            <w:tcW w:w="582" w:type="pct"/>
            <w:vMerge w:val="restart"/>
            <w:vAlign w:val="center"/>
          </w:tcPr>
          <w:p w:rsidR="000772F3" w:rsidRPr="00D719C2" w:rsidRDefault="000772F3" w:rsidP="00F938A0">
            <w:pPr>
              <w:spacing w:line="440" w:lineRule="exact"/>
              <w:jc w:val="center"/>
              <w:rPr>
                <w:rFonts w:ascii="Times New Roman" w:hAnsi="Times New Roman" w:cs="Times New Roman"/>
                <w:w w:val="99"/>
                <w:sz w:val="26"/>
                <w:szCs w:val="26"/>
              </w:rPr>
            </w:pPr>
            <w:r w:rsidRPr="00D719C2">
              <w:rPr>
                <w:rFonts w:ascii="Times New Roman" w:hAnsi="Times New Roman" w:cs="Times New Roman"/>
                <w:w w:val="99"/>
                <w:sz w:val="26"/>
                <w:szCs w:val="26"/>
              </w:rPr>
              <w:t>组织管理</w:t>
            </w:r>
          </w:p>
          <w:p w:rsidR="000772F3" w:rsidRPr="00D719C2" w:rsidRDefault="000772F3" w:rsidP="00F938A0">
            <w:pPr>
              <w:spacing w:line="440" w:lineRule="exact"/>
              <w:jc w:val="center"/>
              <w:rPr>
                <w:rFonts w:ascii="Times New Roman" w:hAnsi="Times New Roman" w:cs="Times New Roman"/>
                <w:w w:val="99"/>
                <w:sz w:val="26"/>
                <w:szCs w:val="26"/>
              </w:rPr>
            </w:pP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2</w:t>
            </w:r>
            <w:r w:rsidRPr="00D719C2">
              <w:rPr>
                <w:rFonts w:ascii="Times New Roman" w:hAnsi="Times New Roman" w:cs="Times New Roman"/>
                <w:w w:val="99"/>
                <w:sz w:val="26"/>
                <w:szCs w:val="26"/>
              </w:rPr>
              <w:t>分）</w:t>
            </w:r>
          </w:p>
        </w:tc>
        <w:tc>
          <w:tcPr>
            <w:tcW w:w="3386" w:type="pct"/>
            <w:vAlign w:val="center"/>
          </w:tcPr>
          <w:p w:rsidR="000772F3" w:rsidRPr="00D719C2" w:rsidRDefault="000772F3" w:rsidP="003B54AB">
            <w:pPr>
              <w:spacing w:line="440" w:lineRule="exact"/>
              <w:ind w:firstLineChars="150" w:firstLine="384"/>
              <w:rPr>
                <w:rFonts w:ascii="Times New Roman" w:hAnsi="Times New Roman" w:cs="Times New Roman"/>
                <w:w w:val="99"/>
                <w:sz w:val="26"/>
                <w:szCs w:val="26"/>
              </w:rPr>
            </w:pPr>
            <w:r w:rsidRPr="00D719C2">
              <w:rPr>
                <w:rFonts w:ascii="Times New Roman" w:hAnsi="Times New Roman" w:cs="Times New Roman"/>
                <w:w w:val="99"/>
                <w:sz w:val="26"/>
                <w:szCs w:val="26"/>
              </w:rPr>
              <w:t>1.</w:t>
            </w:r>
            <w:r w:rsidRPr="00D719C2">
              <w:rPr>
                <w:rFonts w:ascii="Times New Roman" w:hAnsi="Times New Roman" w:cs="Times New Roman"/>
                <w:w w:val="99"/>
                <w:sz w:val="26"/>
                <w:szCs w:val="26"/>
              </w:rPr>
              <w:t>社区爱卫组织健全，有专（兼）职爱卫、创卫、健康教育工作人员，有爱国卫生工作制度，有爱卫（创卫）、健康教育工作经费及预算。（</w:t>
            </w:r>
            <w:r w:rsidRPr="00D719C2">
              <w:rPr>
                <w:rFonts w:ascii="Times New Roman" w:hAnsi="Times New Roman" w:cs="Times New Roman"/>
                <w:w w:val="99"/>
                <w:sz w:val="26"/>
                <w:szCs w:val="26"/>
              </w:rPr>
              <w:t>0.5</w:t>
            </w:r>
            <w:r w:rsidRPr="00D719C2">
              <w:rPr>
                <w:rFonts w:ascii="Times New Roman" w:hAnsi="Times New Roman" w:cs="Times New Roman"/>
                <w:w w:val="99"/>
                <w:sz w:val="26"/>
                <w:szCs w:val="26"/>
              </w:rPr>
              <w:t>分）</w:t>
            </w:r>
          </w:p>
        </w:tc>
        <w:tc>
          <w:tcPr>
            <w:tcW w:w="848" w:type="pct"/>
            <w:vAlign w:val="center"/>
          </w:tcPr>
          <w:p w:rsidR="000772F3" w:rsidRPr="00D719C2" w:rsidRDefault="000772F3" w:rsidP="003B54AB">
            <w:pPr>
              <w:spacing w:line="440" w:lineRule="exact"/>
              <w:ind w:firstLineChars="100" w:firstLine="256"/>
              <w:rPr>
                <w:rFonts w:ascii="Times New Roman" w:hAnsi="Times New Roman" w:cs="Times New Roman"/>
                <w:w w:val="99"/>
                <w:sz w:val="26"/>
                <w:szCs w:val="26"/>
              </w:rPr>
            </w:pPr>
            <w:r w:rsidRPr="00D719C2">
              <w:rPr>
                <w:rFonts w:ascii="Times New Roman" w:hAnsi="Times New Roman" w:cs="Times New Roman"/>
                <w:w w:val="99"/>
                <w:sz w:val="26"/>
                <w:szCs w:val="26"/>
              </w:rPr>
              <w:t>无资料扣</w:t>
            </w:r>
            <w:r w:rsidRPr="00D719C2">
              <w:rPr>
                <w:rFonts w:ascii="Times New Roman" w:hAnsi="Times New Roman" w:cs="Times New Roman"/>
                <w:w w:val="99"/>
                <w:sz w:val="26"/>
                <w:szCs w:val="26"/>
              </w:rPr>
              <w:t>0.5</w:t>
            </w:r>
            <w:r w:rsidRPr="00D719C2">
              <w:rPr>
                <w:rFonts w:ascii="Times New Roman" w:hAnsi="Times New Roman" w:cs="Times New Roman"/>
                <w:w w:val="99"/>
                <w:sz w:val="26"/>
                <w:szCs w:val="26"/>
              </w:rPr>
              <w:t>分，资料不全扣</w:t>
            </w:r>
            <w:r w:rsidRPr="00D719C2">
              <w:rPr>
                <w:rFonts w:ascii="Times New Roman" w:hAnsi="Times New Roman" w:cs="Times New Roman"/>
                <w:w w:val="99"/>
                <w:sz w:val="26"/>
                <w:szCs w:val="26"/>
              </w:rPr>
              <w:t>0.3</w:t>
            </w:r>
            <w:r w:rsidRPr="00D719C2">
              <w:rPr>
                <w:rFonts w:ascii="Times New Roman" w:hAnsi="Times New Roman" w:cs="Times New Roman"/>
                <w:w w:val="99"/>
                <w:sz w:val="26"/>
                <w:szCs w:val="26"/>
              </w:rPr>
              <w:t>分</w:t>
            </w:r>
          </w:p>
        </w:tc>
      </w:tr>
      <w:tr w:rsidR="0093316D" w:rsidRPr="00D719C2" w:rsidTr="00D1071C">
        <w:trPr>
          <w:trHeight w:val="20"/>
          <w:jc w:val="center"/>
        </w:trPr>
        <w:tc>
          <w:tcPr>
            <w:tcW w:w="184" w:type="pct"/>
            <w:vMerge/>
          </w:tcPr>
          <w:p w:rsidR="000772F3" w:rsidRPr="00D719C2" w:rsidRDefault="000772F3" w:rsidP="0093316D">
            <w:pPr>
              <w:spacing w:line="400" w:lineRule="exact"/>
              <w:jc w:val="center"/>
              <w:rPr>
                <w:rFonts w:ascii="Times New Roman" w:hAnsi="Times New Roman" w:cs="Times New Roman"/>
                <w:w w:val="99"/>
                <w:sz w:val="26"/>
                <w:szCs w:val="26"/>
              </w:rPr>
            </w:pPr>
          </w:p>
        </w:tc>
        <w:tc>
          <w:tcPr>
            <w:tcW w:w="582" w:type="pct"/>
            <w:vMerge/>
            <w:vAlign w:val="center"/>
          </w:tcPr>
          <w:p w:rsidR="000772F3" w:rsidRPr="00D719C2" w:rsidRDefault="000772F3" w:rsidP="00F938A0">
            <w:pPr>
              <w:spacing w:line="440" w:lineRule="exact"/>
              <w:jc w:val="center"/>
              <w:rPr>
                <w:rFonts w:ascii="Times New Roman" w:hAnsi="Times New Roman" w:cs="Times New Roman"/>
                <w:w w:val="99"/>
                <w:sz w:val="26"/>
                <w:szCs w:val="26"/>
              </w:rPr>
            </w:pPr>
          </w:p>
        </w:tc>
        <w:tc>
          <w:tcPr>
            <w:tcW w:w="3386" w:type="pct"/>
            <w:vAlign w:val="center"/>
          </w:tcPr>
          <w:p w:rsidR="000772F3" w:rsidRPr="00D719C2" w:rsidRDefault="000772F3" w:rsidP="003B54AB">
            <w:pPr>
              <w:spacing w:line="440" w:lineRule="exact"/>
              <w:ind w:firstLineChars="150" w:firstLine="384"/>
              <w:rPr>
                <w:rFonts w:ascii="Times New Roman" w:hAnsi="Times New Roman" w:cs="Times New Roman"/>
                <w:w w:val="99"/>
                <w:sz w:val="26"/>
                <w:szCs w:val="26"/>
              </w:rPr>
            </w:pPr>
            <w:r w:rsidRPr="00D719C2">
              <w:rPr>
                <w:rFonts w:ascii="Times New Roman" w:hAnsi="Times New Roman" w:cs="Times New Roman"/>
                <w:w w:val="99"/>
                <w:sz w:val="26"/>
                <w:szCs w:val="26"/>
              </w:rPr>
              <w:t>2.</w:t>
            </w:r>
            <w:r w:rsidRPr="00D719C2">
              <w:rPr>
                <w:rFonts w:ascii="Times New Roman" w:hAnsi="Times New Roman" w:cs="Times New Roman"/>
                <w:w w:val="99"/>
                <w:sz w:val="26"/>
                <w:szCs w:val="26"/>
              </w:rPr>
              <w:t>爱卫创卫工作有计划、有部署、有总结。（</w:t>
            </w:r>
            <w:r w:rsidRPr="00D719C2">
              <w:rPr>
                <w:rFonts w:ascii="Times New Roman" w:hAnsi="Times New Roman" w:cs="Times New Roman"/>
                <w:w w:val="99"/>
                <w:sz w:val="26"/>
                <w:szCs w:val="26"/>
              </w:rPr>
              <w:t>0.5</w:t>
            </w:r>
            <w:r w:rsidRPr="00D719C2">
              <w:rPr>
                <w:rFonts w:ascii="Times New Roman" w:hAnsi="Times New Roman" w:cs="Times New Roman"/>
                <w:w w:val="99"/>
                <w:sz w:val="26"/>
                <w:szCs w:val="26"/>
              </w:rPr>
              <w:t>分）</w:t>
            </w:r>
          </w:p>
        </w:tc>
        <w:tc>
          <w:tcPr>
            <w:tcW w:w="848" w:type="pct"/>
            <w:vAlign w:val="center"/>
          </w:tcPr>
          <w:p w:rsidR="000772F3" w:rsidRPr="00D719C2" w:rsidRDefault="000772F3" w:rsidP="003B54AB">
            <w:pPr>
              <w:spacing w:line="440" w:lineRule="exact"/>
              <w:ind w:firstLineChars="100" w:firstLine="256"/>
              <w:rPr>
                <w:rFonts w:ascii="Times New Roman" w:hAnsi="Times New Roman" w:cs="Times New Roman"/>
                <w:w w:val="99"/>
                <w:sz w:val="26"/>
                <w:szCs w:val="26"/>
              </w:rPr>
            </w:pPr>
            <w:r w:rsidRPr="00D719C2">
              <w:rPr>
                <w:rFonts w:ascii="Times New Roman" w:hAnsi="Times New Roman" w:cs="Times New Roman"/>
                <w:w w:val="99"/>
                <w:sz w:val="26"/>
                <w:szCs w:val="26"/>
              </w:rPr>
              <w:t>无资料扣</w:t>
            </w:r>
            <w:r w:rsidRPr="00D719C2">
              <w:rPr>
                <w:rFonts w:ascii="Times New Roman" w:hAnsi="Times New Roman" w:cs="Times New Roman"/>
                <w:w w:val="99"/>
                <w:sz w:val="26"/>
                <w:szCs w:val="26"/>
              </w:rPr>
              <w:t>0.5</w:t>
            </w:r>
            <w:r w:rsidRPr="00D719C2">
              <w:rPr>
                <w:rFonts w:ascii="Times New Roman" w:hAnsi="Times New Roman" w:cs="Times New Roman"/>
                <w:w w:val="99"/>
                <w:sz w:val="26"/>
                <w:szCs w:val="26"/>
              </w:rPr>
              <w:t>分，资料不全扣</w:t>
            </w:r>
            <w:r w:rsidRPr="00D719C2">
              <w:rPr>
                <w:rFonts w:ascii="Times New Roman" w:hAnsi="Times New Roman" w:cs="Times New Roman"/>
                <w:w w:val="99"/>
                <w:sz w:val="26"/>
                <w:szCs w:val="26"/>
              </w:rPr>
              <w:t>0.3</w:t>
            </w:r>
            <w:r w:rsidRPr="00D719C2">
              <w:rPr>
                <w:rFonts w:ascii="Times New Roman" w:hAnsi="Times New Roman" w:cs="Times New Roman"/>
                <w:w w:val="99"/>
                <w:sz w:val="26"/>
                <w:szCs w:val="26"/>
              </w:rPr>
              <w:t>分</w:t>
            </w:r>
          </w:p>
        </w:tc>
      </w:tr>
      <w:tr w:rsidR="0093316D" w:rsidRPr="00D719C2" w:rsidTr="00D1071C">
        <w:trPr>
          <w:trHeight w:val="20"/>
          <w:jc w:val="center"/>
        </w:trPr>
        <w:tc>
          <w:tcPr>
            <w:tcW w:w="184" w:type="pct"/>
            <w:vMerge/>
          </w:tcPr>
          <w:p w:rsidR="000772F3" w:rsidRPr="00D719C2" w:rsidRDefault="000772F3" w:rsidP="0093316D">
            <w:pPr>
              <w:spacing w:line="400" w:lineRule="exact"/>
              <w:jc w:val="center"/>
              <w:rPr>
                <w:rFonts w:ascii="Times New Roman" w:hAnsi="Times New Roman" w:cs="Times New Roman"/>
                <w:w w:val="99"/>
                <w:sz w:val="26"/>
                <w:szCs w:val="26"/>
              </w:rPr>
            </w:pPr>
          </w:p>
        </w:tc>
        <w:tc>
          <w:tcPr>
            <w:tcW w:w="582" w:type="pct"/>
            <w:vMerge/>
            <w:vAlign w:val="center"/>
          </w:tcPr>
          <w:p w:rsidR="000772F3" w:rsidRPr="00D719C2" w:rsidRDefault="000772F3" w:rsidP="00F938A0">
            <w:pPr>
              <w:spacing w:line="440" w:lineRule="exact"/>
              <w:jc w:val="center"/>
              <w:rPr>
                <w:rFonts w:ascii="Times New Roman" w:hAnsi="Times New Roman" w:cs="Times New Roman"/>
                <w:w w:val="99"/>
                <w:sz w:val="26"/>
                <w:szCs w:val="26"/>
              </w:rPr>
            </w:pPr>
          </w:p>
        </w:tc>
        <w:tc>
          <w:tcPr>
            <w:tcW w:w="3386" w:type="pct"/>
            <w:vAlign w:val="center"/>
          </w:tcPr>
          <w:p w:rsidR="000772F3" w:rsidRPr="00D719C2" w:rsidRDefault="000772F3" w:rsidP="003B54AB">
            <w:pPr>
              <w:spacing w:line="440" w:lineRule="exact"/>
              <w:ind w:firstLineChars="150" w:firstLine="384"/>
              <w:rPr>
                <w:rFonts w:ascii="Times New Roman" w:hAnsi="Times New Roman" w:cs="Times New Roman"/>
                <w:w w:val="99"/>
                <w:sz w:val="26"/>
                <w:szCs w:val="26"/>
              </w:rPr>
            </w:pPr>
            <w:r w:rsidRPr="00D719C2">
              <w:rPr>
                <w:rFonts w:ascii="Times New Roman" w:hAnsi="Times New Roman" w:cs="Times New Roman"/>
                <w:w w:val="99"/>
                <w:sz w:val="26"/>
                <w:szCs w:val="26"/>
              </w:rPr>
              <w:t xml:space="preserve">3. </w:t>
            </w:r>
            <w:r w:rsidRPr="00D719C2">
              <w:rPr>
                <w:rFonts w:ascii="Times New Roman" w:hAnsi="Times New Roman" w:cs="Times New Roman"/>
                <w:w w:val="99"/>
                <w:sz w:val="26"/>
                <w:szCs w:val="26"/>
              </w:rPr>
              <w:t>有开展爱国卫生工作和创建国家卫生县城工作长效管理机制。（</w:t>
            </w:r>
            <w:r w:rsidRPr="00D719C2">
              <w:rPr>
                <w:rFonts w:ascii="Times New Roman" w:hAnsi="Times New Roman" w:cs="Times New Roman"/>
                <w:w w:val="99"/>
                <w:sz w:val="26"/>
                <w:szCs w:val="26"/>
              </w:rPr>
              <w:t>0.5</w:t>
            </w:r>
            <w:r w:rsidRPr="00D719C2">
              <w:rPr>
                <w:rFonts w:ascii="Times New Roman" w:hAnsi="Times New Roman" w:cs="Times New Roman"/>
                <w:w w:val="99"/>
                <w:sz w:val="26"/>
                <w:szCs w:val="26"/>
              </w:rPr>
              <w:t>分）</w:t>
            </w:r>
          </w:p>
        </w:tc>
        <w:tc>
          <w:tcPr>
            <w:tcW w:w="848" w:type="pct"/>
            <w:vAlign w:val="center"/>
          </w:tcPr>
          <w:p w:rsidR="000772F3" w:rsidRPr="00D719C2" w:rsidRDefault="000772F3" w:rsidP="003B54AB">
            <w:pPr>
              <w:spacing w:line="440" w:lineRule="exact"/>
              <w:ind w:firstLineChars="100" w:firstLine="256"/>
              <w:rPr>
                <w:rFonts w:ascii="Times New Roman" w:hAnsi="Times New Roman" w:cs="Times New Roman"/>
                <w:w w:val="99"/>
                <w:sz w:val="26"/>
                <w:szCs w:val="26"/>
              </w:rPr>
            </w:pPr>
            <w:r w:rsidRPr="00D719C2">
              <w:rPr>
                <w:rFonts w:ascii="Times New Roman" w:hAnsi="Times New Roman" w:cs="Times New Roman"/>
                <w:w w:val="99"/>
                <w:sz w:val="26"/>
                <w:szCs w:val="26"/>
              </w:rPr>
              <w:t>无资料扣</w:t>
            </w:r>
            <w:r w:rsidRPr="00D719C2">
              <w:rPr>
                <w:rFonts w:ascii="Times New Roman" w:hAnsi="Times New Roman" w:cs="Times New Roman"/>
                <w:w w:val="99"/>
                <w:sz w:val="26"/>
                <w:szCs w:val="26"/>
              </w:rPr>
              <w:t>0.5</w:t>
            </w:r>
            <w:r w:rsidRPr="00D719C2">
              <w:rPr>
                <w:rFonts w:ascii="Times New Roman" w:hAnsi="Times New Roman" w:cs="Times New Roman"/>
                <w:w w:val="99"/>
                <w:sz w:val="26"/>
                <w:szCs w:val="26"/>
              </w:rPr>
              <w:t>分，资料不全扣</w:t>
            </w:r>
            <w:r w:rsidRPr="00D719C2">
              <w:rPr>
                <w:rFonts w:ascii="Times New Roman" w:hAnsi="Times New Roman" w:cs="Times New Roman"/>
                <w:w w:val="99"/>
                <w:sz w:val="26"/>
                <w:szCs w:val="26"/>
              </w:rPr>
              <w:t>0.3</w:t>
            </w:r>
            <w:r w:rsidRPr="00D719C2">
              <w:rPr>
                <w:rFonts w:ascii="Times New Roman" w:hAnsi="Times New Roman" w:cs="Times New Roman"/>
                <w:w w:val="99"/>
                <w:sz w:val="26"/>
                <w:szCs w:val="26"/>
              </w:rPr>
              <w:t>分</w:t>
            </w:r>
          </w:p>
        </w:tc>
      </w:tr>
      <w:tr w:rsidR="0093316D" w:rsidRPr="00D719C2" w:rsidTr="00D1071C">
        <w:trPr>
          <w:trHeight w:val="20"/>
          <w:jc w:val="center"/>
        </w:trPr>
        <w:tc>
          <w:tcPr>
            <w:tcW w:w="184" w:type="pct"/>
            <w:vMerge/>
          </w:tcPr>
          <w:p w:rsidR="000772F3" w:rsidRPr="00D719C2" w:rsidRDefault="000772F3" w:rsidP="0093316D">
            <w:pPr>
              <w:spacing w:line="400" w:lineRule="exact"/>
              <w:jc w:val="center"/>
              <w:rPr>
                <w:rFonts w:ascii="Times New Roman" w:hAnsi="Times New Roman" w:cs="Times New Roman"/>
                <w:w w:val="99"/>
                <w:sz w:val="26"/>
                <w:szCs w:val="26"/>
              </w:rPr>
            </w:pPr>
          </w:p>
        </w:tc>
        <w:tc>
          <w:tcPr>
            <w:tcW w:w="582" w:type="pct"/>
            <w:vMerge/>
            <w:vAlign w:val="center"/>
          </w:tcPr>
          <w:p w:rsidR="000772F3" w:rsidRPr="00D719C2" w:rsidRDefault="000772F3" w:rsidP="00F938A0">
            <w:pPr>
              <w:spacing w:line="440" w:lineRule="exact"/>
              <w:jc w:val="center"/>
              <w:rPr>
                <w:rFonts w:ascii="Times New Roman" w:hAnsi="Times New Roman" w:cs="Times New Roman"/>
                <w:w w:val="99"/>
                <w:sz w:val="26"/>
                <w:szCs w:val="26"/>
              </w:rPr>
            </w:pPr>
          </w:p>
        </w:tc>
        <w:tc>
          <w:tcPr>
            <w:tcW w:w="3386" w:type="pct"/>
            <w:vAlign w:val="center"/>
          </w:tcPr>
          <w:p w:rsidR="000772F3" w:rsidRPr="00D719C2" w:rsidRDefault="000772F3" w:rsidP="003B54AB">
            <w:pPr>
              <w:spacing w:line="440" w:lineRule="exact"/>
              <w:ind w:firstLineChars="150" w:firstLine="384"/>
              <w:rPr>
                <w:rFonts w:ascii="Times New Roman" w:hAnsi="Times New Roman" w:cs="Times New Roman"/>
                <w:w w:val="99"/>
                <w:sz w:val="26"/>
                <w:szCs w:val="26"/>
              </w:rPr>
            </w:pPr>
            <w:r w:rsidRPr="00D719C2">
              <w:rPr>
                <w:rFonts w:ascii="Times New Roman" w:hAnsi="Times New Roman" w:cs="Times New Roman"/>
                <w:w w:val="99"/>
                <w:sz w:val="26"/>
                <w:szCs w:val="26"/>
              </w:rPr>
              <w:t xml:space="preserve">4. </w:t>
            </w:r>
            <w:r w:rsidRPr="00D719C2">
              <w:rPr>
                <w:rFonts w:ascii="Times New Roman" w:hAnsi="Times New Roman" w:cs="Times New Roman"/>
                <w:w w:val="99"/>
                <w:sz w:val="26"/>
                <w:szCs w:val="26"/>
              </w:rPr>
              <w:t>有健全的卫生管理制度。（</w:t>
            </w:r>
            <w:r w:rsidRPr="00D719C2">
              <w:rPr>
                <w:rFonts w:ascii="Times New Roman" w:hAnsi="Times New Roman" w:cs="Times New Roman"/>
                <w:w w:val="99"/>
                <w:sz w:val="26"/>
                <w:szCs w:val="26"/>
              </w:rPr>
              <w:t>0.5</w:t>
            </w:r>
            <w:r w:rsidRPr="00D719C2">
              <w:rPr>
                <w:rFonts w:ascii="Times New Roman" w:hAnsi="Times New Roman" w:cs="Times New Roman"/>
                <w:w w:val="99"/>
                <w:sz w:val="26"/>
                <w:szCs w:val="26"/>
              </w:rPr>
              <w:t>分）</w:t>
            </w:r>
          </w:p>
        </w:tc>
        <w:tc>
          <w:tcPr>
            <w:tcW w:w="848" w:type="pct"/>
            <w:vAlign w:val="center"/>
          </w:tcPr>
          <w:p w:rsidR="000772F3" w:rsidRPr="00D719C2" w:rsidRDefault="000772F3" w:rsidP="003B54AB">
            <w:pPr>
              <w:spacing w:line="440" w:lineRule="exact"/>
              <w:ind w:firstLineChars="100" w:firstLine="256"/>
              <w:rPr>
                <w:rFonts w:ascii="Times New Roman" w:hAnsi="Times New Roman" w:cs="Times New Roman"/>
                <w:w w:val="99"/>
                <w:sz w:val="26"/>
                <w:szCs w:val="26"/>
              </w:rPr>
            </w:pPr>
            <w:r w:rsidRPr="00D719C2">
              <w:rPr>
                <w:rFonts w:ascii="Times New Roman" w:hAnsi="Times New Roman" w:cs="Times New Roman"/>
                <w:w w:val="99"/>
                <w:sz w:val="26"/>
                <w:szCs w:val="26"/>
              </w:rPr>
              <w:t>无资料扣</w:t>
            </w:r>
            <w:r w:rsidRPr="00D719C2">
              <w:rPr>
                <w:rFonts w:ascii="Times New Roman" w:hAnsi="Times New Roman" w:cs="Times New Roman"/>
                <w:w w:val="99"/>
                <w:sz w:val="26"/>
                <w:szCs w:val="26"/>
              </w:rPr>
              <w:t>0.5</w:t>
            </w:r>
            <w:r w:rsidRPr="00D719C2">
              <w:rPr>
                <w:rFonts w:ascii="Times New Roman" w:hAnsi="Times New Roman" w:cs="Times New Roman"/>
                <w:w w:val="99"/>
                <w:sz w:val="26"/>
                <w:szCs w:val="26"/>
              </w:rPr>
              <w:t>分，资料不全扣</w:t>
            </w:r>
            <w:r w:rsidRPr="00D719C2">
              <w:rPr>
                <w:rFonts w:ascii="Times New Roman" w:hAnsi="Times New Roman" w:cs="Times New Roman"/>
                <w:w w:val="99"/>
                <w:sz w:val="26"/>
                <w:szCs w:val="26"/>
              </w:rPr>
              <w:t>0.3</w:t>
            </w:r>
            <w:r w:rsidRPr="00D719C2">
              <w:rPr>
                <w:rFonts w:ascii="Times New Roman" w:hAnsi="Times New Roman" w:cs="Times New Roman"/>
                <w:w w:val="99"/>
                <w:sz w:val="26"/>
                <w:szCs w:val="26"/>
              </w:rPr>
              <w:t>分</w:t>
            </w:r>
          </w:p>
        </w:tc>
      </w:tr>
      <w:tr w:rsidR="0093316D" w:rsidRPr="00D719C2" w:rsidTr="003B54AB">
        <w:trPr>
          <w:trHeight w:val="2803"/>
          <w:jc w:val="center"/>
        </w:trPr>
        <w:tc>
          <w:tcPr>
            <w:tcW w:w="184" w:type="pct"/>
            <w:vMerge/>
          </w:tcPr>
          <w:p w:rsidR="000772F3" w:rsidRPr="00D719C2" w:rsidRDefault="000772F3" w:rsidP="0093316D">
            <w:pPr>
              <w:spacing w:line="400" w:lineRule="exact"/>
              <w:jc w:val="center"/>
              <w:rPr>
                <w:rFonts w:ascii="Times New Roman" w:hAnsi="Times New Roman" w:cs="Times New Roman"/>
                <w:w w:val="99"/>
                <w:sz w:val="26"/>
                <w:szCs w:val="26"/>
              </w:rPr>
            </w:pPr>
          </w:p>
        </w:tc>
        <w:tc>
          <w:tcPr>
            <w:tcW w:w="582" w:type="pct"/>
            <w:vMerge w:val="restart"/>
            <w:vAlign w:val="center"/>
          </w:tcPr>
          <w:p w:rsidR="000772F3" w:rsidRPr="00D719C2" w:rsidRDefault="000772F3" w:rsidP="00F938A0">
            <w:pPr>
              <w:spacing w:line="440" w:lineRule="exact"/>
              <w:jc w:val="center"/>
              <w:rPr>
                <w:rFonts w:ascii="Times New Roman" w:hAnsi="Times New Roman" w:cs="Times New Roman"/>
                <w:w w:val="99"/>
                <w:sz w:val="26"/>
                <w:szCs w:val="26"/>
              </w:rPr>
            </w:pPr>
            <w:r w:rsidRPr="00D719C2">
              <w:rPr>
                <w:rFonts w:ascii="Times New Roman" w:hAnsi="Times New Roman" w:cs="Times New Roman"/>
                <w:w w:val="99"/>
                <w:sz w:val="26"/>
                <w:szCs w:val="26"/>
              </w:rPr>
              <w:t>创卫活动</w:t>
            </w:r>
          </w:p>
          <w:p w:rsidR="000772F3" w:rsidRPr="00D719C2" w:rsidRDefault="000772F3" w:rsidP="00F938A0">
            <w:pPr>
              <w:spacing w:line="440" w:lineRule="exact"/>
              <w:jc w:val="center"/>
              <w:rPr>
                <w:rFonts w:ascii="Times New Roman" w:hAnsi="Times New Roman" w:cs="Times New Roman"/>
                <w:w w:val="99"/>
                <w:sz w:val="26"/>
                <w:szCs w:val="26"/>
              </w:rPr>
            </w:pP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25</w:t>
            </w:r>
            <w:r w:rsidRPr="00D719C2">
              <w:rPr>
                <w:rFonts w:ascii="Times New Roman" w:hAnsi="Times New Roman" w:cs="Times New Roman"/>
                <w:w w:val="99"/>
                <w:sz w:val="26"/>
                <w:szCs w:val="26"/>
              </w:rPr>
              <w:t>分）</w:t>
            </w:r>
          </w:p>
          <w:p w:rsidR="000772F3" w:rsidRPr="00D719C2" w:rsidRDefault="000772F3" w:rsidP="00F938A0">
            <w:pPr>
              <w:spacing w:line="440" w:lineRule="exact"/>
              <w:jc w:val="center"/>
              <w:rPr>
                <w:rFonts w:ascii="Times New Roman" w:hAnsi="Times New Roman" w:cs="Times New Roman"/>
                <w:w w:val="99"/>
                <w:sz w:val="26"/>
                <w:szCs w:val="26"/>
              </w:rPr>
            </w:pPr>
            <w:r w:rsidRPr="00D719C2">
              <w:rPr>
                <w:rFonts w:ascii="Times New Roman" w:hAnsi="Times New Roman" w:cs="Times New Roman"/>
                <w:w w:val="99"/>
                <w:sz w:val="26"/>
                <w:szCs w:val="26"/>
              </w:rPr>
              <w:t>（活动要求：有方案或通知、图片、总结或信息报道）</w:t>
            </w:r>
          </w:p>
        </w:tc>
        <w:tc>
          <w:tcPr>
            <w:tcW w:w="3386" w:type="pct"/>
            <w:vAlign w:val="center"/>
          </w:tcPr>
          <w:p w:rsidR="0093316D" w:rsidRPr="00D719C2" w:rsidRDefault="000772F3" w:rsidP="00F938A0">
            <w:pPr>
              <w:pStyle w:val="a5"/>
              <w:numPr>
                <w:ilvl w:val="0"/>
                <w:numId w:val="14"/>
              </w:numPr>
              <w:spacing w:line="440" w:lineRule="exact"/>
              <w:ind w:firstLineChars="0"/>
              <w:rPr>
                <w:rFonts w:ascii="Times New Roman" w:hAnsi="Times New Roman" w:cs="Times New Roman"/>
                <w:w w:val="99"/>
                <w:sz w:val="26"/>
                <w:szCs w:val="26"/>
              </w:rPr>
            </w:pPr>
            <w:r w:rsidRPr="00D719C2">
              <w:rPr>
                <w:rFonts w:ascii="Times New Roman" w:hAnsi="Times New Roman" w:cs="Times New Roman"/>
                <w:w w:val="99"/>
                <w:sz w:val="26"/>
                <w:szCs w:val="26"/>
              </w:rPr>
              <w:t>每季度开展</w:t>
            </w:r>
            <w:r w:rsidRPr="00D719C2">
              <w:rPr>
                <w:rFonts w:ascii="Times New Roman" w:hAnsi="Times New Roman" w:cs="Times New Roman"/>
                <w:w w:val="99"/>
                <w:sz w:val="26"/>
                <w:szCs w:val="26"/>
              </w:rPr>
              <w:t>1</w:t>
            </w:r>
            <w:r w:rsidRPr="00D719C2">
              <w:rPr>
                <w:rFonts w:ascii="Times New Roman" w:hAnsi="Times New Roman" w:cs="Times New Roman"/>
                <w:w w:val="99"/>
                <w:sz w:val="26"/>
                <w:szCs w:val="26"/>
              </w:rPr>
              <w:t>次卫生检查评比活动</w:t>
            </w:r>
            <w:r w:rsidR="0093316D" w:rsidRPr="00D719C2">
              <w:rPr>
                <w:rFonts w:ascii="Times New Roman" w:hAnsi="Times New Roman" w:cs="Times New Roman"/>
                <w:w w:val="99"/>
                <w:sz w:val="26"/>
                <w:szCs w:val="26"/>
              </w:rPr>
              <w:t>（</w:t>
            </w:r>
            <w:r w:rsidR="0093316D" w:rsidRPr="00D719C2">
              <w:rPr>
                <w:rFonts w:ascii="Times New Roman" w:hAnsi="Times New Roman" w:cs="Times New Roman"/>
                <w:w w:val="99"/>
                <w:sz w:val="26"/>
                <w:szCs w:val="26"/>
              </w:rPr>
              <w:t>20</w:t>
            </w:r>
            <w:r w:rsidR="0093316D" w:rsidRPr="00D719C2">
              <w:rPr>
                <w:rFonts w:ascii="Times New Roman" w:hAnsi="Times New Roman" w:cs="Times New Roman"/>
                <w:w w:val="99"/>
                <w:sz w:val="26"/>
                <w:szCs w:val="26"/>
              </w:rPr>
              <w:t>分），</w:t>
            </w:r>
            <w:r w:rsidRPr="00D719C2">
              <w:rPr>
                <w:rFonts w:ascii="Times New Roman" w:hAnsi="Times New Roman" w:cs="Times New Roman"/>
                <w:w w:val="99"/>
                <w:sz w:val="26"/>
                <w:szCs w:val="26"/>
              </w:rPr>
              <w:t>具体要求：</w:t>
            </w:r>
          </w:p>
          <w:p w:rsidR="0093316D" w:rsidRPr="00D719C2" w:rsidRDefault="000772F3" w:rsidP="003B54AB">
            <w:pPr>
              <w:spacing w:line="440" w:lineRule="exact"/>
              <w:ind w:firstLineChars="150" w:firstLine="384"/>
              <w:rPr>
                <w:rFonts w:ascii="Times New Roman" w:hAnsi="Times New Roman" w:cs="Times New Roman"/>
                <w:w w:val="99"/>
                <w:sz w:val="26"/>
                <w:szCs w:val="26"/>
              </w:rPr>
            </w:pPr>
            <w:r w:rsidRPr="00D719C2">
              <w:rPr>
                <w:rFonts w:ascii="Times New Roman" w:hAnsi="Times New Roman" w:cs="Times New Roman"/>
                <w:w w:val="99"/>
                <w:sz w:val="26"/>
                <w:szCs w:val="26"/>
              </w:rPr>
              <w:t>一是社区评选出</w:t>
            </w:r>
            <w:r w:rsidRPr="00D719C2">
              <w:rPr>
                <w:rFonts w:ascii="Times New Roman" w:hAnsi="Times New Roman" w:cs="Times New Roman"/>
                <w:w w:val="99"/>
                <w:sz w:val="26"/>
                <w:szCs w:val="26"/>
              </w:rPr>
              <w:t>3</w:t>
            </w:r>
            <w:r w:rsidRPr="00D719C2">
              <w:rPr>
                <w:rFonts w:ascii="Times New Roman" w:hAnsi="Times New Roman" w:cs="Times New Roman"/>
                <w:w w:val="99"/>
                <w:sz w:val="26"/>
                <w:szCs w:val="26"/>
              </w:rPr>
              <w:t>个最卫生楼栋和</w:t>
            </w:r>
            <w:r w:rsidRPr="00D719C2">
              <w:rPr>
                <w:rFonts w:ascii="Times New Roman" w:hAnsi="Times New Roman" w:cs="Times New Roman"/>
                <w:w w:val="99"/>
                <w:sz w:val="26"/>
                <w:szCs w:val="26"/>
              </w:rPr>
              <w:t>3</w:t>
            </w:r>
            <w:r w:rsidRPr="00D719C2">
              <w:rPr>
                <w:rFonts w:ascii="Times New Roman" w:hAnsi="Times New Roman" w:cs="Times New Roman"/>
                <w:w w:val="99"/>
                <w:sz w:val="26"/>
                <w:szCs w:val="26"/>
              </w:rPr>
              <w:t>个最卫生门店，同时评选出</w:t>
            </w:r>
            <w:r w:rsidRPr="00D719C2">
              <w:rPr>
                <w:rFonts w:ascii="Times New Roman" w:hAnsi="Times New Roman" w:cs="Times New Roman"/>
                <w:w w:val="99"/>
                <w:sz w:val="26"/>
                <w:szCs w:val="26"/>
              </w:rPr>
              <w:t>1</w:t>
            </w:r>
            <w:r w:rsidRPr="00D719C2">
              <w:rPr>
                <w:rFonts w:ascii="Times New Roman" w:hAnsi="Times New Roman" w:cs="Times New Roman"/>
                <w:w w:val="99"/>
                <w:sz w:val="26"/>
                <w:szCs w:val="26"/>
              </w:rPr>
              <w:t>个最不卫生楼栋和</w:t>
            </w:r>
            <w:r w:rsidRPr="00D719C2">
              <w:rPr>
                <w:rFonts w:ascii="Times New Roman" w:hAnsi="Times New Roman" w:cs="Times New Roman"/>
                <w:w w:val="99"/>
                <w:sz w:val="26"/>
                <w:szCs w:val="26"/>
              </w:rPr>
              <w:t>1</w:t>
            </w:r>
            <w:r w:rsidRPr="00D719C2">
              <w:rPr>
                <w:rFonts w:ascii="Times New Roman" w:hAnsi="Times New Roman" w:cs="Times New Roman"/>
                <w:w w:val="99"/>
                <w:sz w:val="26"/>
                <w:szCs w:val="26"/>
              </w:rPr>
              <w:t>个最不卫生门店，并将名单在社区服务中心宣传栏进行公示半个月；</w:t>
            </w:r>
          </w:p>
          <w:p w:rsidR="000772F3" w:rsidRPr="00D719C2" w:rsidRDefault="000772F3" w:rsidP="003B54AB">
            <w:pPr>
              <w:spacing w:line="440" w:lineRule="exact"/>
              <w:ind w:firstLineChars="150" w:firstLine="384"/>
              <w:rPr>
                <w:rFonts w:ascii="Times New Roman" w:hAnsi="Times New Roman" w:cs="Times New Roman"/>
                <w:w w:val="99"/>
                <w:sz w:val="26"/>
                <w:szCs w:val="26"/>
              </w:rPr>
            </w:pPr>
            <w:r w:rsidRPr="00D719C2">
              <w:rPr>
                <w:rFonts w:ascii="Times New Roman" w:hAnsi="Times New Roman" w:cs="Times New Roman"/>
                <w:w w:val="99"/>
                <w:sz w:val="26"/>
                <w:szCs w:val="26"/>
              </w:rPr>
              <w:t>二是各楼栋每季度评选出</w:t>
            </w:r>
            <w:r w:rsidRPr="00D719C2">
              <w:rPr>
                <w:rFonts w:ascii="Times New Roman" w:hAnsi="Times New Roman" w:cs="Times New Roman"/>
                <w:w w:val="99"/>
                <w:sz w:val="26"/>
                <w:szCs w:val="26"/>
              </w:rPr>
              <w:t>3</w:t>
            </w:r>
            <w:r w:rsidRPr="00D719C2">
              <w:rPr>
                <w:rFonts w:ascii="Times New Roman" w:hAnsi="Times New Roman" w:cs="Times New Roman"/>
                <w:w w:val="99"/>
                <w:sz w:val="26"/>
                <w:szCs w:val="26"/>
              </w:rPr>
              <w:t>个最卫生住户和</w:t>
            </w:r>
            <w:r w:rsidRPr="00D719C2">
              <w:rPr>
                <w:rFonts w:ascii="Times New Roman" w:hAnsi="Times New Roman" w:cs="Times New Roman"/>
                <w:w w:val="99"/>
                <w:sz w:val="26"/>
                <w:szCs w:val="26"/>
              </w:rPr>
              <w:t>1</w:t>
            </w:r>
            <w:r w:rsidRPr="00D719C2">
              <w:rPr>
                <w:rFonts w:ascii="Times New Roman" w:hAnsi="Times New Roman" w:cs="Times New Roman"/>
                <w:w w:val="99"/>
                <w:sz w:val="26"/>
                <w:szCs w:val="26"/>
              </w:rPr>
              <w:t>个最不卫生住户，并在楼栋宣传栏进行公示半个月，县创建办对评选出的最卫生楼栋的楼栋长进行表彰和奖励，具体方案另行下发。</w:t>
            </w:r>
          </w:p>
        </w:tc>
        <w:tc>
          <w:tcPr>
            <w:tcW w:w="848" w:type="pct"/>
            <w:vAlign w:val="center"/>
          </w:tcPr>
          <w:p w:rsidR="000772F3" w:rsidRPr="00D719C2" w:rsidRDefault="000772F3" w:rsidP="003B54AB">
            <w:pPr>
              <w:spacing w:line="440" w:lineRule="exact"/>
              <w:ind w:firstLineChars="100" w:firstLine="256"/>
              <w:rPr>
                <w:rFonts w:ascii="Times New Roman" w:hAnsi="Times New Roman" w:cs="Times New Roman"/>
                <w:w w:val="99"/>
                <w:sz w:val="26"/>
                <w:szCs w:val="26"/>
              </w:rPr>
            </w:pPr>
            <w:r w:rsidRPr="00D719C2">
              <w:rPr>
                <w:rFonts w:ascii="Times New Roman" w:hAnsi="Times New Roman" w:cs="Times New Roman"/>
                <w:w w:val="99"/>
                <w:sz w:val="26"/>
                <w:szCs w:val="26"/>
              </w:rPr>
              <w:t>未开展评比活动或评选结果未公示扣</w:t>
            </w:r>
            <w:r w:rsidRPr="00D719C2">
              <w:rPr>
                <w:rFonts w:ascii="Times New Roman" w:hAnsi="Times New Roman" w:cs="Times New Roman"/>
                <w:w w:val="99"/>
                <w:sz w:val="26"/>
                <w:szCs w:val="26"/>
              </w:rPr>
              <w:t>20</w:t>
            </w:r>
            <w:r w:rsidRPr="00D719C2">
              <w:rPr>
                <w:rFonts w:ascii="Times New Roman" w:hAnsi="Times New Roman" w:cs="Times New Roman"/>
                <w:w w:val="99"/>
                <w:sz w:val="26"/>
                <w:szCs w:val="26"/>
              </w:rPr>
              <w:t>分，少评选出一个楼栋、住户或门店扣</w:t>
            </w:r>
            <w:r w:rsidRPr="00D719C2">
              <w:rPr>
                <w:rFonts w:ascii="Times New Roman" w:hAnsi="Times New Roman" w:cs="Times New Roman"/>
                <w:w w:val="99"/>
                <w:sz w:val="26"/>
                <w:szCs w:val="26"/>
              </w:rPr>
              <w:t>2</w:t>
            </w:r>
            <w:r w:rsidRPr="00D719C2">
              <w:rPr>
                <w:rFonts w:ascii="Times New Roman" w:hAnsi="Times New Roman" w:cs="Times New Roman"/>
                <w:w w:val="99"/>
                <w:sz w:val="26"/>
                <w:szCs w:val="26"/>
              </w:rPr>
              <w:t>分，扣完为止</w:t>
            </w:r>
          </w:p>
        </w:tc>
      </w:tr>
      <w:tr w:rsidR="0093316D" w:rsidRPr="00D719C2" w:rsidTr="00D1071C">
        <w:trPr>
          <w:trHeight w:val="20"/>
          <w:jc w:val="center"/>
        </w:trPr>
        <w:tc>
          <w:tcPr>
            <w:tcW w:w="184" w:type="pct"/>
            <w:vMerge/>
          </w:tcPr>
          <w:p w:rsidR="000772F3" w:rsidRPr="00D719C2" w:rsidRDefault="000772F3" w:rsidP="0093316D">
            <w:pPr>
              <w:spacing w:line="400" w:lineRule="exact"/>
              <w:jc w:val="center"/>
              <w:rPr>
                <w:rFonts w:ascii="Times New Roman" w:hAnsi="Times New Roman" w:cs="Times New Roman"/>
                <w:w w:val="99"/>
                <w:sz w:val="26"/>
                <w:szCs w:val="26"/>
              </w:rPr>
            </w:pPr>
          </w:p>
        </w:tc>
        <w:tc>
          <w:tcPr>
            <w:tcW w:w="582" w:type="pct"/>
            <w:vMerge/>
            <w:vAlign w:val="center"/>
          </w:tcPr>
          <w:p w:rsidR="000772F3" w:rsidRPr="00D719C2" w:rsidRDefault="000772F3" w:rsidP="00F938A0">
            <w:pPr>
              <w:spacing w:line="440" w:lineRule="exact"/>
              <w:jc w:val="center"/>
              <w:rPr>
                <w:rFonts w:ascii="Times New Roman" w:hAnsi="Times New Roman" w:cs="Times New Roman"/>
                <w:w w:val="99"/>
                <w:sz w:val="26"/>
                <w:szCs w:val="26"/>
              </w:rPr>
            </w:pPr>
          </w:p>
        </w:tc>
        <w:tc>
          <w:tcPr>
            <w:tcW w:w="3386" w:type="pct"/>
            <w:vAlign w:val="center"/>
          </w:tcPr>
          <w:p w:rsidR="000772F3" w:rsidRPr="00D719C2" w:rsidRDefault="000772F3" w:rsidP="003B54AB">
            <w:pPr>
              <w:spacing w:line="440" w:lineRule="exact"/>
              <w:ind w:firstLineChars="150" w:firstLine="384"/>
              <w:rPr>
                <w:rFonts w:ascii="Times New Roman" w:hAnsi="Times New Roman" w:cs="Times New Roman"/>
                <w:w w:val="99"/>
                <w:sz w:val="26"/>
                <w:szCs w:val="26"/>
              </w:rPr>
            </w:pPr>
            <w:r w:rsidRPr="00D719C2">
              <w:rPr>
                <w:rFonts w:ascii="Times New Roman" w:hAnsi="Times New Roman" w:cs="Times New Roman"/>
                <w:w w:val="99"/>
                <w:sz w:val="26"/>
                <w:szCs w:val="26"/>
              </w:rPr>
              <w:t>2.</w:t>
            </w:r>
            <w:r w:rsidRPr="00D719C2">
              <w:rPr>
                <w:rFonts w:ascii="Times New Roman" w:hAnsi="Times New Roman" w:cs="Times New Roman"/>
                <w:w w:val="99"/>
                <w:sz w:val="26"/>
                <w:szCs w:val="26"/>
              </w:rPr>
              <w:t>每季度开展</w:t>
            </w:r>
            <w:r w:rsidRPr="00D719C2">
              <w:rPr>
                <w:rFonts w:ascii="Times New Roman" w:hAnsi="Times New Roman" w:cs="Times New Roman"/>
                <w:w w:val="99"/>
                <w:sz w:val="26"/>
                <w:szCs w:val="26"/>
              </w:rPr>
              <w:t>1</w:t>
            </w:r>
            <w:r w:rsidRPr="00D719C2">
              <w:rPr>
                <w:rFonts w:ascii="Times New Roman" w:hAnsi="Times New Roman" w:cs="Times New Roman"/>
                <w:w w:val="99"/>
                <w:sz w:val="26"/>
                <w:szCs w:val="26"/>
              </w:rPr>
              <w:t>次以上</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四害孳生地</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专项治理行动。（</w:t>
            </w:r>
            <w:r w:rsidRPr="00D719C2">
              <w:rPr>
                <w:rFonts w:ascii="Times New Roman" w:hAnsi="Times New Roman" w:cs="Times New Roman"/>
                <w:w w:val="99"/>
                <w:sz w:val="26"/>
                <w:szCs w:val="26"/>
              </w:rPr>
              <w:t>5</w:t>
            </w:r>
            <w:r w:rsidRPr="00D719C2">
              <w:rPr>
                <w:rFonts w:ascii="Times New Roman" w:hAnsi="Times New Roman" w:cs="Times New Roman"/>
                <w:w w:val="99"/>
                <w:sz w:val="26"/>
                <w:szCs w:val="26"/>
              </w:rPr>
              <w:t>分）</w:t>
            </w:r>
          </w:p>
        </w:tc>
        <w:tc>
          <w:tcPr>
            <w:tcW w:w="848" w:type="pct"/>
            <w:vAlign w:val="center"/>
          </w:tcPr>
          <w:p w:rsidR="000772F3" w:rsidRPr="00D719C2" w:rsidRDefault="000772F3" w:rsidP="003B54AB">
            <w:pPr>
              <w:spacing w:line="440" w:lineRule="exact"/>
              <w:ind w:firstLineChars="100" w:firstLine="256"/>
              <w:rPr>
                <w:rFonts w:ascii="Times New Roman" w:hAnsi="Times New Roman" w:cs="Times New Roman"/>
                <w:w w:val="99"/>
                <w:sz w:val="26"/>
                <w:szCs w:val="26"/>
              </w:rPr>
            </w:pPr>
            <w:r w:rsidRPr="00D719C2">
              <w:rPr>
                <w:rFonts w:ascii="Times New Roman" w:hAnsi="Times New Roman" w:cs="Times New Roman"/>
                <w:w w:val="99"/>
                <w:sz w:val="26"/>
                <w:szCs w:val="26"/>
              </w:rPr>
              <w:t>未开展治理行动扣</w:t>
            </w:r>
            <w:r w:rsidRPr="00D719C2">
              <w:rPr>
                <w:rFonts w:ascii="Times New Roman" w:hAnsi="Times New Roman" w:cs="Times New Roman"/>
                <w:w w:val="99"/>
                <w:sz w:val="26"/>
                <w:szCs w:val="26"/>
              </w:rPr>
              <w:t>5</w:t>
            </w:r>
            <w:r w:rsidRPr="00D719C2">
              <w:rPr>
                <w:rFonts w:ascii="Times New Roman" w:hAnsi="Times New Roman" w:cs="Times New Roman"/>
                <w:w w:val="99"/>
                <w:sz w:val="26"/>
                <w:szCs w:val="26"/>
              </w:rPr>
              <w:t>分，资料不全扣</w:t>
            </w:r>
            <w:r w:rsidRPr="00D719C2">
              <w:rPr>
                <w:rFonts w:ascii="Times New Roman" w:hAnsi="Times New Roman" w:cs="Times New Roman"/>
                <w:w w:val="99"/>
                <w:sz w:val="26"/>
                <w:szCs w:val="26"/>
              </w:rPr>
              <w:t>3</w:t>
            </w:r>
            <w:r w:rsidRPr="00D719C2">
              <w:rPr>
                <w:rFonts w:ascii="Times New Roman" w:hAnsi="Times New Roman" w:cs="Times New Roman"/>
                <w:w w:val="99"/>
                <w:sz w:val="26"/>
                <w:szCs w:val="26"/>
              </w:rPr>
              <w:t>分</w:t>
            </w:r>
          </w:p>
        </w:tc>
      </w:tr>
      <w:tr w:rsidR="0093316D" w:rsidRPr="00D719C2" w:rsidTr="00D1071C">
        <w:trPr>
          <w:trHeight w:val="7875"/>
          <w:jc w:val="center"/>
        </w:trPr>
        <w:tc>
          <w:tcPr>
            <w:tcW w:w="184" w:type="pct"/>
            <w:vAlign w:val="center"/>
          </w:tcPr>
          <w:p w:rsidR="000772F3" w:rsidRPr="00D719C2" w:rsidRDefault="000772F3" w:rsidP="0093316D">
            <w:pPr>
              <w:spacing w:line="400" w:lineRule="exact"/>
              <w:jc w:val="center"/>
              <w:rPr>
                <w:rFonts w:ascii="Times New Roman" w:hAnsi="Times New Roman" w:cs="Times New Roman"/>
                <w:w w:val="99"/>
                <w:sz w:val="26"/>
                <w:szCs w:val="26"/>
              </w:rPr>
            </w:pPr>
            <w:r w:rsidRPr="00D719C2">
              <w:rPr>
                <w:rFonts w:ascii="Times New Roman" w:hAnsi="Times New Roman" w:cs="Times New Roman"/>
                <w:w w:val="99"/>
                <w:sz w:val="26"/>
                <w:szCs w:val="26"/>
              </w:rPr>
              <w:lastRenderedPageBreak/>
              <w:t>现场标准</w:t>
            </w:r>
          </w:p>
        </w:tc>
        <w:tc>
          <w:tcPr>
            <w:tcW w:w="582" w:type="pct"/>
            <w:vAlign w:val="center"/>
          </w:tcPr>
          <w:p w:rsidR="009C2937" w:rsidRDefault="000772F3" w:rsidP="009C2937">
            <w:pPr>
              <w:spacing w:line="400" w:lineRule="exact"/>
              <w:jc w:val="center"/>
              <w:rPr>
                <w:rFonts w:ascii="Times New Roman" w:hAnsi="Times New Roman" w:cs="Times New Roman"/>
                <w:w w:val="99"/>
                <w:sz w:val="26"/>
                <w:szCs w:val="26"/>
              </w:rPr>
            </w:pPr>
            <w:r w:rsidRPr="00D719C2">
              <w:rPr>
                <w:rFonts w:ascii="Times New Roman" w:hAnsi="Times New Roman" w:cs="Times New Roman"/>
                <w:w w:val="99"/>
                <w:sz w:val="26"/>
                <w:szCs w:val="26"/>
              </w:rPr>
              <w:t>社区综合文化服务中心</w:t>
            </w:r>
            <w:r w:rsidR="009C2937">
              <w:rPr>
                <w:rFonts w:ascii="Times New Roman" w:hAnsi="Times New Roman" w:cs="Times New Roman" w:hint="eastAsia"/>
                <w:w w:val="99"/>
                <w:sz w:val="26"/>
                <w:szCs w:val="26"/>
              </w:rPr>
              <w:t xml:space="preserve">    </w:t>
            </w:r>
            <w:r w:rsidRPr="00D719C2">
              <w:rPr>
                <w:rFonts w:ascii="Times New Roman" w:hAnsi="Times New Roman" w:cs="Times New Roman"/>
                <w:w w:val="99"/>
                <w:sz w:val="26"/>
                <w:szCs w:val="26"/>
              </w:rPr>
              <w:t>现场标准</w:t>
            </w:r>
          </w:p>
          <w:p w:rsidR="000772F3" w:rsidRPr="00D719C2" w:rsidRDefault="000772F3" w:rsidP="009C2937">
            <w:pPr>
              <w:spacing w:line="400" w:lineRule="exact"/>
              <w:jc w:val="center"/>
              <w:rPr>
                <w:rFonts w:ascii="Times New Roman" w:hAnsi="Times New Roman" w:cs="Times New Roman"/>
                <w:w w:val="99"/>
                <w:sz w:val="26"/>
                <w:szCs w:val="26"/>
              </w:rPr>
            </w:pP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10</w:t>
            </w:r>
            <w:r w:rsidRPr="00D719C2">
              <w:rPr>
                <w:rFonts w:ascii="Times New Roman" w:hAnsi="Times New Roman" w:cs="Times New Roman"/>
                <w:w w:val="99"/>
                <w:sz w:val="26"/>
                <w:szCs w:val="26"/>
              </w:rPr>
              <w:t>分）</w:t>
            </w:r>
          </w:p>
          <w:p w:rsidR="000772F3" w:rsidRPr="00D719C2" w:rsidRDefault="000772F3" w:rsidP="0093316D">
            <w:pPr>
              <w:spacing w:line="400" w:lineRule="exact"/>
              <w:jc w:val="center"/>
              <w:rPr>
                <w:rFonts w:ascii="Times New Roman" w:hAnsi="Times New Roman" w:cs="Times New Roman"/>
                <w:w w:val="99"/>
                <w:sz w:val="26"/>
                <w:szCs w:val="26"/>
              </w:rPr>
            </w:pPr>
          </w:p>
        </w:tc>
        <w:tc>
          <w:tcPr>
            <w:tcW w:w="3386" w:type="pct"/>
            <w:vAlign w:val="center"/>
          </w:tcPr>
          <w:p w:rsidR="000772F3" w:rsidRPr="00D719C2" w:rsidRDefault="00DE381B" w:rsidP="003B54AB">
            <w:pPr>
              <w:spacing w:line="400" w:lineRule="exact"/>
              <w:ind w:firstLineChars="100" w:firstLine="256"/>
              <w:rPr>
                <w:rFonts w:ascii="Times New Roman" w:hAnsi="Times New Roman" w:cs="Times New Roman"/>
                <w:w w:val="99"/>
                <w:sz w:val="26"/>
                <w:szCs w:val="26"/>
              </w:rPr>
            </w:pPr>
            <w:r w:rsidRPr="00D719C2">
              <w:rPr>
                <w:rFonts w:ascii="Times New Roman" w:hAnsi="Times New Roman" w:cs="Times New Roman"/>
                <w:w w:val="99"/>
                <w:sz w:val="26"/>
                <w:szCs w:val="26"/>
              </w:rPr>
              <w:t>1.</w:t>
            </w:r>
            <w:r w:rsidR="0093316D" w:rsidRPr="00D719C2">
              <w:rPr>
                <w:rFonts w:ascii="Times New Roman" w:hAnsi="Times New Roman" w:cs="Times New Roman"/>
                <w:w w:val="99"/>
                <w:sz w:val="26"/>
                <w:szCs w:val="26"/>
              </w:rPr>
              <w:t>显</w:t>
            </w:r>
            <w:r w:rsidR="000772F3" w:rsidRPr="00D719C2">
              <w:rPr>
                <w:rFonts w:ascii="Times New Roman" w:hAnsi="Times New Roman" w:cs="Times New Roman"/>
                <w:w w:val="99"/>
                <w:sz w:val="26"/>
                <w:szCs w:val="26"/>
              </w:rPr>
              <w:t>著位置悬挂社区综合文化服务中心牌子和功能室布局图，有台阶的需有无障碍通道（无法建设无障碍通道的须在显著位置公示帮助电话）；</w:t>
            </w:r>
          </w:p>
          <w:p w:rsidR="000772F3" w:rsidRPr="00D719C2" w:rsidRDefault="00DE381B" w:rsidP="003B54AB">
            <w:pPr>
              <w:spacing w:line="400" w:lineRule="exact"/>
              <w:ind w:firstLineChars="100" w:firstLine="256"/>
              <w:rPr>
                <w:rFonts w:ascii="Times New Roman" w:hAnsi="Times New Roman" w:cs="Times New Roman"/>
                <w:w w:val="99"/>
                <w:sz w:val="26"/>
                <w:szCs w:val="26"/>
              </w:rPr>
            </w:pPr>
            <w:r w:rsidRPr="00D719C2">
              <w:rPr>
                <w:rFonts w:ascii="Times New Roman" w:hAnsi="Times New Roman" w:cs="Times New Roman"/>
                <w:w w:val="99"/>
                <w:sz w:val="26"/>
                <w:szCs w:val="26"/>
              </w:rPr>
              <w:t>2.</w:t>
            </w:r>
            <w:r w:rsidR="000772F3" w:rsidRPr="00D719C2">
              <w:rPr>
                <w:rFonts w:ascii="Times New Roman" w:hAnsi="Times New Roman" w:cs="Times New Roman"/>
                <w:w w:val="99"/>
                <w:sz w:val="26"/>
                <w:szCs w:val="26"/>
              </w:rPr>
              <w:t>显要位置可见到社会主义核心价值观（或</w:t>
            </w:r>
            <w:r w:rsidR="000772F3" w:rsidRPr="00D719C2">
              <w:rPr>
                <w:rFonts w:ascii="Times New Roman" w:hAnsi="Times New Roman" w:cs="Times New Roman"/>
                <w:w w:val="99"/>
                <w:sz w:val="26"/>
                <w:szCs w:val="26"/>
              </w:rPr>
              <w:t>“</w:t>
            </w:r>
            <w:r w:rsidR="000772F3" w:rsidRPr="00D719C2">
              <w:rPr>
                <w:rFonts w:ascii="Times New Roman" w:hAnsi="Times New Roman" w:cs="Times New Roman"/>
                <w:w w:val="99"/>
                <w:sz w:val="26"/>
                <w:szCs w:val="26"/>
              </w:rPr>
              <w:t>图说我们的价值观</w:t>
            </w:r>
            <w:r w:rsidR="000772F3" w:rsidRPr="00D719C2">
              <w:rPr>
                <w:rFonts w:ascii="Times New Roman" w:hAnsi="Times New Roman" w:cs="Times New Roman"/>
                <w:w w:val="99"/>
                <w:sz w:val="26"/>
                <w:szCs w:val="26"/>
              </w:rPr>
              <w:t>”</w:t>
            </w:r>
            <w:r w:rsidR="000772F3" w:rsidRPr="00D719C2">
              <w:rPr>
                <w:rFonts w:ascii="Times New Roman" w:hAnsi="Times New Roman" w:cs="Times New Roman"/>
                <w:w w:val="99"/>
                <w:sz w:val="26"/>
                <w:szCs w:val="26"/>
              </w:rPr>
              <w:t>）、</w:t>
            </w:r>
            <w:r w:rsidR="000772F3" w:rsidRPr="00D719C2">
              <w:rPr>
                <w:rFonts w:ascii="Times New Roman" w:hAnsi="Times New Roman" w:cs="Times New Roman"/>
                <w:w w:val="99"/>
                <w:sz w:val="26"/>
                <w:szCs w:val="26"/>
              </w:rPr>
              <w:t>“</w:t>
            </w:r>
            <w:r w:rsidR="000772F3" w:rsidRPr="00D719C2">
              <w:rPr>
                <w:rFonts w:ascii="Times New Roman" w:hAnsi="Times New Roman" w:cs="Times New Roman"/>
                <w:w w:val="99"/>
                <w:sz w:val="26"/>
                <w:szCs w:val="26"/>
              </w:rPr>
              <w:t>讲文明树新风</w:t>
            </w:r>
            <w:r w:rsidR="000772F3" w:rsidRPr="00D719C2">
              <w:rPr>
                <w:rFonts w:ascii="Times New Roman" w:hAnsi="Times New Roman" w:cs="Times New Roman"/>
                <w:w w:val="99"/>
                <w:sz w:val="26"/>
                <w:szCs w:val="26"/>
              </w:rPr>
              <w:t>”</w:t>
            </w:r>
            <w:r w:rsidR="000772F3" w:rsidRPr="00D719C2">
              <w:rPr>
                <w:rFonts w:ascii="Times New Roman" w:hAnsi="Times New Roman" w:cs="Times New Roman"/>
                <w:w w:val="99"/>
                <w:sz w:val="26"/>
                <w:szCs w:val="26"/>
              </w:rPr>
              <w:t>、关爱未成年人公益广告，及市民公约等（</w:t>
            </w:r>
            <w:r w:rsidR="000772F3" w:rsidRPr="00D719C2">
              <w:rPr>
                <w:rFonts w:ascii="Times New Roman" w:hAnsi="Times New Roman" w:cs="Times New Roman"/>
                <w:w w:val="99"/>
                <w:sz w:val="26"/>
                <w:szCs w:val="26"/>
              </w:rPr>
              <w:t>5</w:t>
            </w:r>
            <w:r w:rsidR="000772F3" w:rsidRPr="00D719C2">
              <w:rPr>
                <w:rFonts w:ascii="Times New Roman" w:hAnsi="Times New Roman" w:cs="Times New Roman"/>
                <w:w w:val="99"/>
                <w:sz w:val="26"/>
                <w:szCs w:val="26"/>
              </w:rPr>
              <w:t>处以上）；</w:t>
            </w:r>
          </w:p>
          <w:p w:rsidR="000772F3" w:rsidRPr="00D719C2" w:rsidRDefault="00DE381B" w:rsidP="003B54AB">
            <w:pPr>
              <w:spacing w:line="400" w:lineRule="exact"/>
              <w:ind w:firstLineChars="100" w:firstLine="256"/>
              <w:rPr>
                <w:rFonts w:ascii="Times New Roman" w:hAnsi="Times New Roman" w:cs="Times New Roman"/>
                <w:w w:val="99"/>
                <w:sz w:val="26"/>
                <w:szCs w:val="26"/>
              </w:rPr>
            </w:pPr>
            <w:r w:rsidRPr="00D719C2">
              <w:rPr>
                <w:rFonts w:ascii="Times New Roman" w:hAnsi="Times New Roman" w:cs="Times New Roman"/>
                <w:w w:val="99"/>
                <w:sz w:val="26"/>
                <w:szCs w:val="26"/>
              </w:rPr>
              <w:t>3.</w:t>
            </w:r>
            <w:r w:rsidR="000772F3" w:rsidRPr="00D719C2">
              <w:rPr>
                <w:rFonts w:ascii="Times New Roman" w:hAnsi="Times New Roman" w:cs="Times New Roman"/>
                <w:w w:val="99"/>
                <w:sz w:val="26"/>
                <w:szCs w:val="26"/>
              </w:rPr>
              <w:t>具备开展宣传文化、党员教育、市民教育、科普教育、普法教育（三种及以上）活动的条件并开展相关活动，每项活动均有档案记录，有管理制度（上墙），有开展活动的文字、图片等资料；</w:t>
            </w:r>
          </w:p>
          <w:p w:rsidR="000772F3" w:rsidRPr="00D719C2" w:rsidRDefault="00DE381B" w:rsidP="003B54AB">
            <w:pPr>
              <w:spacing w:line="400" w:lineRule="exact"/>
              <w:ind w:firstLineChars="100" w:firstLine="256"/>
              <w:rPr>
                <w:rFonts w:ascii="Times New Roman" w:hAnsi="Times New Roman" w:cs="Times New Roman"/>
                <w:w w:val="99"/>
                <w:sz w:val="26"/>
                <w:szCs w:val="26"/>
              </w:rPr>
            </w:pPr>
            <w:r w:rsidRPr="00D719C2">
              <w:rPr>
                <w:rFonts w:ascii="Times New Roman" w:hAnsi="Times New Roman" w:cs="Times New Roman"/>
                <w:w w:val="99"/>
                <w:sz w:val="26"/>
                <w:szCs w:val="26"/>
              </w:rPr>
              <w:t>4.</w:t>
            </w:r>
            <w:r w:rsidR="000772F3" w:rsidRPr="00D719C2">
              <w:rPr>
                <w:rFonts w:ascii="Times New Roman" w:hAnsi="Times New Roman" w:cs="Times New Roman"/>
                <w:w w:val="99"/>
                <w:sz w:val="26"/>
                <w:szCs w:val="26"/>
              </w:rPr>
              <w:t>正常向居民开放；无被挪用或侵占现象；</w:t>
            </w:r>
          </w:p>
          <w:p w:rsidR="000772F3" w:rsidRPr="00D719C2" w:rsidRDefault="00DE381B" w:rsidP="003B54AB">
            <w:pPr>
              <w:spacing w:line="400" w:lineRule="exact"/>
              <w:ind w:firstLineChars="100" w:firstLine="256"/>
              <w:rPr>
                <w:rFonts w:ascii="Times New Roman" w:hAnsi="Times New Roman" w:cs="Times New Roman"/>
                <w:w w:val="99"/>
                <w:sz w:val="26"/>
                <w:szCs w:val="26"/>
              </w:rPr>
            </w:pPr>
            <w:r w:rsidRPr="00D719C2">
              <w:rPr>
                <w:rFonts w:ascii="Times New Roman" w:hAnsi="Times New Roman" w:cs="Times New Roman"/>
                <w:w w:val="99"/>
                <w:sz w:val="26"/>
                <w:szCs w:val="26"/>
              </w:rPr>
              <w:t>5.</w:t>
            </w:r>
            <w:r w:rsidR="000772F3" w:rsidRPr="00D719C2">
              <w:rPr>
                <w:rFonts w:ascii="Times New Roman" w:hAnsi="Times New Roman" w:cs="Times New Roman"/>
                <w:w w:val="99"/>
                <w:sz w:val="26"/>
                <w:szCs w:val="26"/>
              </w:rPr>
              <w:t>有明显禁烟标识，没有吸烟现场；</w:t>
            </w:r>
          </w:p>
          <w:p w:rsidR="000772F3" w:rsidRPr="00D719C2" w:rsidRDefault="00DE381B" w:rsidP="003B54AB">
            <w:pPr>
              <w:spacing w:line="400" w:lineRule="exact"/>
              <w:ind w:firstLineChars="100" w:firstLine="256"/>
              <w:rPr>
                <w:rFonts w:ascii="Times New Roman" w:hAnsi="Times New Roman" w:cs="Times New Roman"/>
                <w:w w:val="99"/>
                <w:sz w:val="26"/>
                <w:szCs w:val="26"/>
              </w:rPr>
            </w:pPr>
            <w:r w:rsidRPr="00D719C2">
              <w:rPr>
                <w:rFonts w:ascii="Times New Roman" w:hAnsi="Times New Roman" w:cs="Times New Roman"/>
                <w:w w:val="99"/>
                <w:sz w:val="26"/>
                <w:szCs w:val="26"/>
              </w:rPr>
              <w:t>6.</w:t>
            </w:r>
            <w:r w:rsidR="000772F3" w:rsidRPr="00D719C2">
              <w:rPr>
                <w:rFonts w:ascii="Times New Roman" w:hAnsi="Times New Roman" w:cs="Times New Roman"/>
                <w:w w:val="99"/>
                <w:sz w:val="26"/>
                <w:szCs w:val="26"/>
              </w:rPr>
              <w:t>有消防设施（周边</w:t>
            </w:r>
            <w:r w:rsidR="000772F3" w:rsidRPr="00D719C2">
              <w:rPr>
                <w:rFonts w:ascii="Times New Roman" w:hAnsi="Times New Roman" w:cs="Times New Roman"/>
                <w:w w:val="99"/>
                <w:sz w:val="26"/>
                <w:szCs w:val="26"/>
              </w:rPr>
              <w:t>1</w:t>
            </w:r>
            <w:r w:rsidR="000772F3" w:rsidRPr="00D719C2">
              <w:rPr>
                <w:rFonts w:ascii="Times New Roman" w:hAnsi="Times New Roman" w:cs="Times New Roman"/>
                <w:w w:val="99"/>
                <w:sz w:val="26"/>
                <w:szCs w:val="26"/>
              </w:rPr>
              <w:t>米无遮挡物），并有定期检查记录卡；</w:t>
            </w:r>
          </w:p>
          <w:p w:rsidR="000772F3" w:rsidRPr="00D719C2" w:rsidRDefault="00DE381B" w:rsidP="003B54AB">
            <w:pPr>
              <w:spacing w:line="400" w:lineRule="exact"/>
              <w:ind w:firstLineChars="100" w:firstLine="256"/>
              <w:rPr>
                <w:rFonts w:ascii="Times New Roman" w:hAnsi="Times New Roman" w:cs="Times New Roman"/>
                <w:w w:val="99"/>
                <w:sz w:val="26"/>
                <w:szCs w:val="26"/>
              </w:rPr>
            </w:pPr>
            <w:r w:rsidRPr="00D719C2">
              <w:rPr>
                <w:rFonts w:ascii="Times New Roman" w:hAnsi="Times New Roman" w:cs="Times New Roman"/>
                <w:w w:val="99"/>
                <w:sz w:val="26"/>
                <w:szCs w:val="26"/>
              </w:rPr>
              <w:t>7.</w:t>
            </w:r>
            <w:r w:rsidR="000772F3" w:rsidRPr="00D719C2">
              <w:rPr>
                <w:rFonts w:ascii="Times New Roman" w:hAnsi="Times New Roman" w:cs="Times New Roman"/>
                <w:w w:val="99"/>
                <w:sz w:val="26"/>
                <w:szCs w:val="26"/>
              </w:rPr>
              <w:t>设有专属或共享的家长学校或家庭教育指导服务站点等家庭教育场所，场所有管理制度，有工作记录，有开展家庭教育活动的文字、图片资料；</w:t>
            </w:r>
          </w:p>
          <w:p w:rsidR="000772F3" w:rsidRPr="00D719C2" w:rsidRDefault="00DE381B" w:rsidP="003B54AB">
            <w:pPr>
              <w:spacing w:line="400" w:lineRule="exact"/>
              <w:ind w:firstLineChars="100" w:firstLine="256"/>
              <w:rPr>
                <w:rFonts w:ascii="Times New Roman" w:hAnsi="Times New Roman" w:cs="Times New Roman"/>
                <w:w w:val="99"/>
                <w:sz w:val="26"/>
                <w:szCs w:val="26"/>
              </w:rPr>
            </w:pPr>
            <w:r w:rsidRPr="00D719C2">
              <w:rPr>
                <w:rFonts w:ascii="Times New Roman" w:hAnsi="Times New Roman" w:cs="Times New Roman"/>
                <w:w w:val="99"/>
                <w:sz w:val="26"/>
                <w:szCs w:val="26"/>
              </w:rPr>
              <w:t>8.</w:t>
            </w:r>
            <w:r w:rsidR="000772F3" w:rsidRPr="00D719C2">
              <w:rPr>
                <w:rFonts w:ascii="Times New Roman" w:hAnsi="Times New Roman" w:cs="Times New Roman"/>
                <w:w w:val="99"/>
                <w:sz w:val="26"/>
                <w:szCs w:val="26"/>
              </w:rPr>
              <w:t>设有未成年人专属或共享的活动场所，场所有管理制度，有工作记录，有未成年人开展活动的文字、图片等资料；</w:t>
            </w:r>
          </w:p>
          <w:p w:rsidR="000772F3" w:rsidRPr="00D719C2" w:rsidRDefault="00DE381B" w:rsidP="003B54AB">
            <w:pPr>
              <w:spacing w:line="400" w:lineRule="exact"/>
              <w:ind w:firstLineChars="100" w:firstLine="256"/>
              <w:rPr>
                <w:rFonts w:ascii="Times New Roman" w:hAnsi="Times New Roman" w:cs="Times New Roman"/>
                <w:w w:val="99"/>
                <w:sz w:val="26"/>
                <w:szCs w:val="26"/>
              </w:rPr>
            </w:pPr>
            <w:r w:rsidRPr="00D719C2">
              <w:rPr>
                <w:rFonts w:ascii="Times New Roman" w:hAnsi="Times New Roman" w:cs="Times New Roman"/>
                <w:w w:val="99"/>
                <w:sz w:val="26"/>
                <w:szCs w:val="26"/>
              </w:rPr>
              <w:t>9.</w:t>
            </w:r>
            <w:r w:rsidR="000772F3" w:rsidRPr="00D719C2">
              <w:rPr>
                <w:rFonts w:ascii="Times New Roman" w:hAnsi="Times New Roman" w:cs="Times New Roman"/>
                <w:w w:val="99"/>
                <w:sz w:val="26"/>
                <w:szCs w:val="26"/>
              </w:rPr>
              <w:t>有学雷锋志愿服务站，志愿服务项目上墙公示，有志愿服务人员，有志愿服务记录，提供应急便民服务</w:t>
            </w:r>
          </w:p>
        </w:tc>
        <w:tc>
          <w:tcPr>
            <w:tcW w:w="848" w:type="pct"/>
            <w:vAlign w:val="center"/>
          </w:tcPr>
          <w:p w:rsidR="000772F3" w:rsidRPr="00D719C2" w:rsidRDefault="000772F3" w:rsidP="003B54AB">
            <w:pPr>
              <w:spacing w:line="400" w:lineRule="exact"/>
              <w:ind w:firstLineChars="100" w:firstLine="256"/>
              <w:rPr>
                <w:rFonts w:ascii="Times New Roman" w:hAnsi="Times New Roman" w:cs="Times New Roman"/>
                <w:w w:val="99"/>
                <w:sz w:val="26"/>
                <w:szCs w:val="26"/>
              </w:rPr>
            </w:pPr>
            <w:r w:rsidRPr="00D719C2">
              <w:rPr>
                <w:rFonts w:ascii="Times New Roman" w:hAnsi="Times New Roman" w:cs="Times New Roman"/>
                <w:w w:val="99"/>
                <w:sz w:val="26"/>
                <w:szCs w:val="26"/>
              </w:rPr>
              <w:t>现场发现一处不达标或缺一项资料扣</w:t>
            </w:r>
            <w:r w:rsidRPr="00D719C2">
              <w:rPr>
                <w:rFonts w:ascii="Times New Roman" w:hAnsi="Times New Roman" w:cs="Times New Roman"/>
                <w:w w:val="99"/>
                <w:sz w:val="26"/>
                <w:szCs w:val="26"/>
              </w:rPr>
              <w:t>0.5</w:t>
            </w:r>
            <w:r w:rsidRPr="00D719C2">
              <w:rPr>
                <w:rFonts w:ascii="Times New Roman" w:hAnsi="Times New Roman" w:cs="Times New Roman"/>
                <w:w w:val="99"/>
                <w:sz w:val="26"/>
                <w:szCs w:val="26"/>
              </w:rPr>
              <w:t>分，扣完为止</w:t>
            </w:r>
          </w:p>
        </w:tc>
      </w:tr>
    </w:tbl>
    <w:p w:rsidR="00D1071C" w:rsidRPr="00D719C2" w:rsidRDefault="00D1071C" w:rsidP="00D1071C">
      <w:pPr>
        <w:spacing w:line="100" w:lineRule="exact"/>
        <w:ind w:firstLineChars="50" w:firstLine="114"/>
        <w:rPr>
          <w:rFonts w:ascii="Times New Roman" w:eastAsia="仿宋_GB2312" w:hAnsi="Times New Roman" w:cs="Times New Roman"/>
          <w:spacing w:val="-6"/>
          <w:sz w:val="24"/>
          <w:szCs w:val="21"/>
        </w:rPr>
      </w:pPr>
    </w:p>
    <w:tbl>
      <w:tblPr>
        <w:tblW w:w="497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523"/>
        <w:gridCol w:w="1331"/>
        <w:gridCol w:w="11315"/>
        <w:gridCol w:w="1552"/>
      </w:tblGrid>
      <w:tr w:rsidR="00D1071C" w:rsidRPr="00D719C2" w:rsidTr="00611449">
        <w:trPr>
          <w:trHeight w:val="673"/>
          <w:jc w:val="center"/>
        </w:trPr>
        <w:tc>
          <w:tcPr>
            <w:tcW w:w="178" w:type="pct"/>
            <w:tcBorders>
              <w:top w:val="single" w:sz="8" w:space="0" w:color="auto"/>
              <w:left w:val="single" w:sz="8" w:space="0" w:color="auto"/>
              <w:bottom w:val="single" w:sz="8" w:space="0" w:color="auto"/>
              <w:right w:val="single" w:sz="8" w:space="0" w:color="auto"/>
            </w:tcBorders>
            <w:vAlign w:val="center"/>
          </w:tcPr>
          <w:p w:rsidR="00D1071C" w:rsidRPr="00D719C2" w:rsidRDefault="00D1071C" w:rsidP="00D1071C">
            <w:pPr>
              <w:spacing w:line="300" w:lineRule="exact"/>
              <w:jc w:val="center"/>
              <w:rPr>
                <w:rFonts w:ascii="Times New Roman" w:eastAsia="黑体" w:hAnsi="Times New Roman" w:cs="Times New Roman"/>
                <w:w w:val="99"/>
                <w:sz w:val="26"/>
                <w:szCs w:val="26"/>
              </w:rPr>
            </w:pPr>
            <w:r w:rsidRPr="00D719C2">
              <w:rPr>
                <w:rFonts w:ascii="Times New Roman" w:eastAsia="黑体" w:hAnsi="Times New Roman" w:cs="Times New Roman"/>
                <w:w w:val="99"/>
                <w:sz w:val="26"/>
                <w:szCs w:val="26"/>
              </w:rPr>
              <w:lastRenderedPageBreak/>
              <w:t>分类</w:t>
            </w:r>
          </w:p>
        </w:tc>
        <w:tc>
          <w:tcPr>
            <w:tcW w:w="452" w:type="pct"/>
            <w:tcBorders>
              <w:top w:val="single" w:sz="8" w:space="0" w:color="auto"/>
              <w:left w:val="single" w:sz="8" w:space="0" w:color="auto"/>
              <w:bottom w:val="single" w:sz="8" w:space="0" w:color="auto"/>
              <w:right w:val="single" w:sz="8" w:space="0" w:color="auto"/>
            </w:tcBorders>
            <w:vAlign w:val="center"/>
          </w:tcPr>
          <w:p w:rsidR="00D1071C" w:rsidRPr="00D719C2" w:rsidRDefault="00D1071C" w:rsidP="00D1071C">
            <w:pPr>
              <w:spacing w:line="400" w:lineRule="exact"/>
              <w:jc w:val="center"/>
              <w:rPr>
                <w:rFonts w:ascii="Times New Roman" w:eastAsia="黑体" w:hAnsi="Times New Roman" w:cs="Times New Roman"/>
                <w:w w:val="99"/>
                <w:sz w:val="26"/>
                <w:szCs w:val="26"/>
              </w:rPr>
            </w:pPr>
            <w:r w:rsidRPr="00D719C2">
              <w:rPr>
                <w:rFonts w:ascii="Times New Roman" w:eastAsia="黑体" w:hAnsi="Times New Roman" w:cs="Times New Roman"/>
                <w:w w:val="99"/>
                <w:sz w:val="26"/>
                <w:szCs w:val="26"/>
              </w:rPr>
              <w:t>考核项目</w:t>
            </w:r>
          </w:p>
        </w:tc>
        <w:tc>
          <w:tcPr>
            <w:tcW w:w="3843" w:type="pct"/>
            <w:tcBorders>
              <w:top w:val="single" w:sz="8" w:space="0" w:color="auto"/>
              <w:left w:val="single" w:sz="8" w:space="0" w:color="auto"/>
              <w:bottom w:val="single" w:sz="8" w:space="0" w:color="auto"/>
              <w:right w:val="single" w:sz="8" w:space="0" w:color="auto"/>
            </w:tcBorders>
            <w:vAlign w:val="center"/>
          </w:tcPr>
          <w:p w:rsidR="00D1071C" w:rsidRPr="00D719C2" w:rsidRDefault="00D1071C" w:rsidP="003B54AB">
            <w:pPr>
              <w:spacing w:line="400" w:lineRule="exact"/>
              <w:ind w:firstLineChars="100" w:firstLine="256"/>
              <w:jc w:val="center"/>
              <w:rPr>
                <w:rFonts w:ascii="Times New Roman" w:eastAsia="黑体" w:hAnsi="Times New Roman" w:cs="Times New Roman"/>
                <w:w w:val="99"/>
                <w:sz w:val="26"/>
                <w:szCs w:val="26"/>
              </w:rPr>
            </w:pPr>
            <w:r w:rsidRPr="00D719C2">
              <w:rPr>
                <w:rFonts w:ascii="Times New Roman" w:eastAsia="黑体" w:hAnsi="Times New Roman" w:cs="Times New Roman"/>
                <w:w w:val="99"/>
                <w:sz w:val="26"/>
                <w:szCs w:val="26"/>
              </w:rPr>
              <w:t>考</w:t>
            </w:r>
            <w:r w:rsidRPr="00D719C2">
              <w:rPr>
                <w:rFonts w:ascii="Times New Roman" w:eastAsia="黑体" w:hAnsi="Times New Roman" w:cs="Times New Roman"/>
                <w:w w:val="99"/>
                <w:sz w:val="26"/>
                <w:szCs w:val="26"/>
              </w:rPr>
              <w:t xml:space="preserve">  </w:t>
            </w:r>
            <w:r w:rsidRPr="00D719C2">
              <w:rPr>
                <w:rFonts w:ascii="Times New Roman" w:eastAsia="黑体" w:hAnsi="Times New Roman" w:cs="Times New Roman"/>
                <w:w w:val="99"/>
                <w:sz w:val="26"/>
                <w:szCs w:val="26"/>
              </w:rPr>
              <w:t xml:space="preserve">　　核</w:t>
            </w:r>
            <w:r w:rsidRPr="00D719C2">
              <w:rPr>
                <w:rFonts w:ascii="Times New Roman" w:eastAsia="黑体" w:hAnsi="Times New Roman" w:cs="Times New Roman"/>
                <w:w w:val="99"/>
                <w:sz w:val="26"/>
                <w:szCs w:val="26"/>
              </w:rPr>
              <w:t xml:space="preserve"> </w:t>
            </w:r>
            <w:r w:rsidRPr="00D719C2">
              <w:rPr>
                <w:rFonts w:ascii="Times New Roman" w:eastAsia="黑体" w:hAnsi="Times New Roman" w:cs="Times New Roman"/>
                <w:w w:val="99"/>
                <w:sz w:val="26"/>
                <w:szCs w:val="26"/>
              </w:rPr>
              <w:t xml:space="preserve">　　　标　　　准</w:t>
            </w:r>
          </w:p>
        </w:tc>
        <w:tc>
          <w:tcPr>
            <w:tcW w:w="527" w:type="pct"/>
            <w:tcBorders>
              <w:top w:val="single" w:sz="8" w:space="0" w:color="auto"/>
              <w:left w:val="single" w:sz="8" w:space="0" w:color="auto"/>
              <w:bottom w:val="single" w:sz="8" w:space="0" w:color="auto"/>
              <w:right w:val="single" w:sz="8" w:space="0" w:color="auto"/>
            </w:tcBorders>
            <w:vAlign w:val="center"/>
          </w:tcPr>
          <w:p w:rsidR="00D1071C" w:rsidRPr="00D719C2" w:rsidRDefault="00D1071C" w:rsidP="00D1071C">
            <w:pPr>
              <w:spacing w:line="400" w:lineRule="exact"/>
              <w:jc w:val="center"/>
              <w:rPr>
                <w:rFonts w:ascii="Times New Roman" w:eastAsia="黑体" w:hAnsi="Times New Roman" w:cs="Times New Roman"/>
                <w:w w:val="99"/>
                <w:sz w:val="26"/>
                <w:szCs w:val="26"/>
              </w:rPr>
            </w:pPr>
            <w:r w:rsidRPr="00D719C2">
              <w:rPr>
                <w:rFonts w:ascii="Times New Roman" w:eastAsia="黑体" w:hAnsi="Times New Roman" w:cs="Times New Roman"/>
                <w:w w:val="99"/>
                <w:sz w:val="26"/>
                <w:szCs w:val="26"/>
              </w:rPr>
              <w:t>扣分细则</w:t>
            </w:r>
          </w:p>
        </w:tc>
      </w:tr>
      <w:tr w:rsidR="00D1071C" w:rsidRPr="00D719C2" w:rsidTr="003B54AB">
        <w:trPr>
          <w:trHeight w:val="7395"/>
          <w:jc w:val="center"/>
        </w:trPr>
        <w:tc>
          <w:tcPr>
            <w:tcW w:w="178" w:type="pct"/>
            <w:vAlign w:val="center"/>
          </w:tcPr>
          <w:p w:rsidR="00D1071C" w:rsidRPr="00D719C2" w:rsidRDefault="00D1071C" w:rsidP="007E037B">
            <w:pPr>
              <w:spacing w:line="400" w:lineRule="exact"/>
              <w:jc w:val="center"/>
              <w:rPr>
                <w:rFonts w:ascii="Times New Roman" w:hAnsi="Times New Roman" w:cs="Times New Roman"/>
                <w:w w:val="99"/>
                <w:sz w:val="26"/>
                <w:szCs w:val="26"/>
              </w:rPr>
            </w:pPr>
            <w:r w:rsidRPr="00D719C2">
              <w:rPr>
                <w:rFonts w:ascii="Times New Roman" w:hAnsi="Times New Roman" w:cs="Times New Roman"/>
                <w:w w:val="99"/>
                <w:sz w:val="26"/>
                <w:szCs w:val="26"/>
              </w:rPr>
              <w:t>现场标准</w:t>
            </w:r>
          </w:p>
        </w:tc>
        <w:tc>
          <w:tcPr>
            <w:tcW w:w="452" w:type="pct"/>
            <w:vAlign w:val="center"/>
          </w:tcPr>
          <w:p w:rsidR="00D1071C" w:rsidRPr="00D719C2" w:rsidRDefault="00D1071C" w:rsidP="007E037B">
            <w:pPr>
              <w:spacing w:line="400" w:lineRule="exact"/>
              <w:jc w:val="center"/>
              <w:rPr>
                <w:rFonts w:ascii="Times New Roman" w:hAnsi="Times New Roman" w:cs="Times New Roman"/>
                <w:w w:val="99"/>
                <w:sz w:val="26"/>
                <w:szCs w:val="26"/>
              </w:rPr>
            </w:pPr>
            <w:r w:rsidRPr="00D719C2">
              <w:rPr>
                <w:rFonts w:ascii="Times New Roman" w:hAnsi="Times New Roman" w:cs="Times New Roman"/>
                <w:w w:val="99"/>
                <w:sz w:val="26"/>
                <w:szCs w:val="26"/>
              </w:rPr>
              <w:t>社区辖区</w:t>
            </w:r>
          </w:p>
          <w:p w:rsidR="00D1071C" w:rsidRPr="00D719C2" w:rsidRDefault="00D1071C" w:rsidP="007E037B">
            <w:pPr>
              <w:spacing w:line="400" w:lineRule="exact"/>
              <w:jc w:val="center"/>
              <w:rPr>
                <w:rFonts w:ascii="Times New Roman" w:hAnsi="Times New Roman" w:cs="Times New Roman"/>
                <w:w w:val="99"/>
                <w:sz w:val="26"/>
                <w:szCs w:val="26"/>
              </w:rPr>
            </w:pPr>
            <w:r w:rsidRPr="00D719C2">
              <w:rPr>
                <w:rFonts w:ascii="Times New Roman" w:hAnsi="Times New Roman" w:cs="Times New Roman"/>
                <w:w w:val="99"/>
                <w:sz w:val="26"/>
                <w:szCs w:val="26"/>
              </w:rPr>
              <w:t>现场标准</w:t>
            </w:r>
          </w:p>
          <w:p w:rsidR="00D1071C" w:rsidRPr="00D719C2" w:rsidRDefault="00D1071C" w:rsidP="007E037B">
            <w:pPr>
              <w:spacing w:line="400" w:lineRule="exact"/>
              <w:jc w:val="center"/>
              <w:rPr>
                <w:rFonts w:ascii="Times New Roman" w:hAnsi="Times New Roman" w:cs="Times New Roman"/>
                <w:w w:val="99"/>
                <w:sz w:val="26"/>
                <w:szCs w:val="26"/>
              </w:rPr>
            </w:pP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20</w:t>
            </w:r>
            <w:r w:rsidRPr="00D719C2">
              <w:rPr>
                <w:rFonts w:ascii="Times New Roman" w:hAnsi="Times New Roman" w:cs="Times New Roman"/>
                <w:w w:val="99"/>
                <w:sz w:val="26"/>
                <w:szCs w:val="26"/>
              </w:rPr>
              <w:t>分）</w:t>
            </w:r>
          </w:p>
        </w:tc>
        <w:tc>
          <w:tcPr>
            <w:tcW w:w="3843" w:type="pct"/>
            <w:vAlign w:val="center"/>
          </w:tcPr>
          <w:p w:rsidR="00D1071C" w:rsidRPr="00D719C2" w:rsidRDefault="00D1071C" w:rsidP="003B54AB">
            <w:pPr>
              <w:spacing w:line="330" w:lineRule="exact"/>
              <w:ind w:firstLineChars="50" w:firstLine="128"/>
              <w:rPr>
                <w:rFonts w:ascii="Times New Roman" w:hAnsi="Times New Roman" w:cs="Times New Roman"/>
                <w:w w:val="99"/>
                <w:sz w:val="26"/>
                <w:szCs w:val="26"/>
              </w:rPr>
            </w:pPr>
            <w:r w:rsidRPr="00D719C2">
              <w:rPr>
                <w:rFonts w:ascii="Times New Roman" w:hAnsi="Times New Roman" w:cs="Times New Roman"/>
                <w:w w:val="99"/>
                <w:sz w:val="26"/>
                <w:szCs w:val="26"/>
              </w:rPr>
              <w:t>1.</w:t>
            </w:r>
            <w:r w:rsidRPr="00D719C2">
              <w:rPr>
                <w:rFonts w:ascii="Times New Roman" w:hAnsi="Times New Roman" w:cs="Times New Roman"/>
                <w:w w:val="99"/>
                <w:sz w:val="26"/>
                <w:szCs w:val="26"/>
              </w:rPr>
              <w:t>运用多种形式宣传展示社会主义核心价值观，刊播</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讲文明树新风</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和</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图说我们的价值观</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、关爱未成年人等公益广告（社区内在</w:t>
            </w:r>
            <w:r w:rsidRPr="00D719C2">
              <w:rPr>
                <w:rFonts w:ascii="Times New Roman" w:hAnsi="Times New Roman" w:cs="Times New Roman"/>
                <w:w w:val="99"/>
                <w:sz w:val="26"/>
                <w:szCs w:val="26"/>
              </w:rPr>
              <w:t>50</w:t>
            </w:r>
            <w:r w:rsidRPr="00D719C2">
              <w:rPr>
                <w:rFonts w:ascii="Times New Roman" w:hAnsi="Times New Roman" w:cs="Times New Roman"/>
                <w:w w:val="99"/>
                <w:sz w:val="26"/>
                <w:szCs w:val="26"/>
              </w:rPr>
              <w:t>米距离之内可见一处以上）；</w:t>
            </w:r>
          </w:p>
          <w:p w:rsidR="00D1071C" w:rsidRPr="00D719C2" w:rsidRDefault="00D1071C" w:rsidP="003B54AB">
            <w:pPr>
              <w:spacing w:line="330" w:lineRule="exact"/>
              <w:ind w:firstLineChars="50" w:firstLine="128"/>
              <w:rPr>
                <w:rFonts w:ascii="Times New Roman" w:hAnsi="Times New Roman" w:cs="Times New Roman"/>
                <w:w w:val="99"/>
                <w:sz w:val="26"/>
                <w:szCs w:val="26"/>
              </w:rPr>
            </w:pPr>
            <w:r w:rsidRPr="00D719C2">
              <w:rPr>
                <w:rFonts w:ascii="Times New Roman" w:hAnsi="Times New Roman" w:cs="Times New Roman"/>
                <w:w w:val="99"/>
                <w:sz w:val="26"/>
                <w:szCs w:val="26"/>
              </w:rPr>
              <w:t>2.</w:t>
            </w:r>
            <w:r w:rsidRPr="00D719C2">
              <w:rPr>
                <w:rFonts w:ascii="Times New Roman" w:hAnsi="Times New Roman" w:cs="Times New Roman"/>
                <w:w w:val="99"/>
                <w:sz w:val="26"/>
                <w:szCs w:val="26"/>
              </w:rPr>
              <w:t>社区设有</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精神文明建设宣传栏</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和</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健康教育宣传栏</w:t>
            </w:r>
            <w:r w:rsidRPr="00D719C2">
              <w:rPr>
                <w:rFonts w:ascii="Times New Roman" w:hAnsi="Times New Roman" w:cs="Times New Roman"/>
                <w:w w:val="99"/>
                <w:sz w:val="26"/>
                <w:szCs w:val="26"/>
              </w:rPr>
              <w:t>”</w:t>
            </w:r>
            <w:r w:rsidRPr="00D719C2">
              <w:rPr>
                <w:rFonts w:ascii="Times New Roman" w:hAnsi="Times New Roman" w:cs="Times New Roman"/>
                <w:w w:val="99"/>
                <w:sz w:val="26"/>
                <w:szCs w:val="26"/>
              </w:rPr>
              <w:t>，标明期数（如：</w:t>
            </w:r>
            <w:r w:rsidRPr="00D719C2">
              <w:rPr>
                <w:rFonts w:ascii="Times New Roman" w:hAnsi="Times New Roman" w:cs="Times New Roman"/>
                <w:w w:val="99"/>
                <w:sz w:val="26"/>
                <w:szCs w:val="26"/>
              </w:rPr>
              <w:t>2020</w:t>
            </w:r>
            <w:r w:rsidRPr="00D719C2">
              <w:rPr>
                <w:rFonts w:ascii="Times New Roman" w:hAnsi="Times New Roman" w:cs="Times New Roman"/>
                <w:w w:val="99"/>
                <w:sz w:val="26"/>
                <w:szCs w:val="26"/>
              </w:rPr>
              <w:t>年第一期），每季度更新一期并拍照存档；</w:t>
            </w:r>
          </w:p>
          <w:p w:rsidR="00D1071C" w:rsidRPr="00D719C2" w:rsidRDefault="00D1071C" w:rsidP="003B54AB">
            <w:pPr>
              <w:spacing w:line="330" w:lineRule="exact"/>
              <w:ind w:firstLineChars="50" w:firstLine="128"/>
              <w:rPr>
                <w:rFonts w:ascii="Times New Roman" w:hAnsi="Times New Roman" w:cs="Times New Roman"/>
                <w:w w:val="99"/>
                <w:sz w:val="26"/>
                <w:szCs w:val="26"/>
              </w:rPr>
            </w:pPr>
            <w:r w:rsidRPr="00D719C2">
              <w:rPr>
                <w:rFonts w:ascii="Times New Roman" w:hAnsi="Times New Roman" w:cs="Times New Roman"/>
                <w:w w:val="99"/>
                <w:sz w:val="26"/>
                <w:szCs w:val="26"/>
              </w:rPr>
              <w:t>3.</w:t>
            </w:r>
            <w:r w:rsidRPr="00D719C2">
              <w:rPr>
                <w:rFonts w:ascii="Times New Roman" w:hAnsi="Times New Roman" w:cs="Times New Roman"/>
                <w:w w:val="99"/>
                <w:sz w:val="26"/>
                <w:szCs w:val="26"/>
              </w:rPr>
              <w:t>在社区显著位置展示市民公约、居民公约、文明卫生警示标语、标牌；</w:t>
            </w:r>
          </w:p>
          <w:p w:rsidR="00D1071C" w:rsidRPr="00D719C2" w:rsidRDefault="00D1071C" w:rsidP="003B54AB">
            <w:pPr>
              <w:spacing w:line="330" w:lineRule="exact"/>
              <w:ind w:firstLineChars="50" w:firstLine="128"/>
              <w:rPr>
                <w:rFonts w:ascii="Times New Roman" w:hAnsi="Times New Roman" w:cs="Times New Roman"/>
                <w:w w:val="99"/>
                <w:sz w:val="26"/>
                <w:szCs w:val="26"/>
              </w:rPr>
            </w:pPr>
            <w:r w:rsidRPr="00D719C2">
              <w:rPr>
                <w:rFonts w:ascii="Times New Roman" w:hAnsi="Times New Roman" w:cs="Times New Roman"/>
                <w:w w:val="99"/>
                <w:sz w:val="26"/>
                <w:szCs w:val="26"/>
              </w:rPr>
              <w:t>4.</w:t>
            </w:r>
            <w:r w:rsidRPr="00D719C2">
              <w:rPr>
                <w:rFonts w:ascii="Times New Roman" w:hAnsi="Times New Roman" w:cs="Times New Roman"/>
                <w:w w:val="99"/>
                <w:sz w:val="26"/>
                <w:szCs w:val="26"/>
              </w:rPr>
              <w:t>环境绿化美化，卫生状况良好，无脏乱差现象，无四害孳生地；</w:t>
            </w:r>
          </w:p>
          <w:p w:rsidR="00D1071C" w:rsidRPr="00D719C2" w:rsidRDefault="00D1071C" w:rsidP="003B54AB">
            <w:pPr>
              <w:spacing w:line="330" w:lineRule="exact"/>
              <w:ind w:firstLineChars="50" w:firstLine="128"/>
              <w:rPr>
                <w:rFonts w:ascii="Times New Roman" w:hAnsi="Times New Roman" w:cs="Times New Roman"/>
                <w:w w:val="99"/>
                <w:sz w:val="26"/>
                <w:szCs w:val="26"/>
              </w:rPr>
            </w:pPr>
            <w:r w:rsidRPr="00D719C2">
              <w:rPr>
                <w:rFonts w:ascii="Times New Roman" w:hAnsi="Times New Roman" w:cs="Times New Roman"/>
                <w:w w:val="99"/>
                <w:sz w:val="26"/>
                <w:szCs w:val="26"/>
              </w:rPr>
              <w:t>5.</w:t>
            </w:r>
            <w:r w:rsidRPr="00D719C2">
              <w:rPr>
                <w:rFonts w:ascii="Times New Roman" w:hAnsi="Times New Roman" w:cs="Times New Roman"/>
                <w:w w:val="99"/>
                <w:sz w:val="26"/>
                <w:szCs w:val="26"/>
              </w:rPr>
              <w:t>辖区范围内无旱厕；</w:t>
            </w:r>
          </w:p>
          <w:p w:rsidR="00D1071C" w:rsidRPr="00D719C2" w:rsidRDefault="00D1071C" w:rsidP="003B54AB">
            <w:pPr>
              <w:spacing w:line="330" w:lineRule="exact"/>
              <w:ind w:firstLineChars="50" w:firstLine="128"/>
              <w:rPr>
                <w:rFonts w:ascii="Times New Roman" w:hAnsi="Times New Roman" w:cs="Times New Roman"/>
                <w:w w:val="99"/>
                <w:sz w:val="26"/>
                <w:szCs w:val="26"/>
              </w:rPr>
            </w:pPr>
            <w:r w:rsidRPr="00D719C2">
              <w:rPr>
                <w:rFonts w:ascii="Times New Roman" w:hAnsi="Times New Roman" w:cs="Times New Roman"/>
                <w:w w:val="99"/>
                <w:sz w:val="26"/>
                <w:szCs w:val="26"/>
              </w:rPr>
              <w:t>6.</w:t>
            </w:r>
            <w:r w:rsidRPr="00D719C2">
              <w:rPr>
                <w:rFonts w:ascii="Times New Roman" w:hAnsi="Times New Roman" w:cs="Times New Roman"/>
                <w:w w:val="99"/>
                <w:sz w:val="26"/>
                <w:szCs w:val="26"/>
              </w:rPr>
              <w:t>辖内无家禽家畜养殖，道路边、绿化地及空坪隙地内无垦地种菜；</w:t>
            </w:r>
          </w:p>
          <w:p w:rsidR="00D1071C" w:rsidRPr="00D719C2" w:rsidRDefault="00D1071C" w:rsidP="003B54AB">
            <w:pPr>
              <w:spacing w:line="330" w:lineRule="exact"/>
              <w:ind w:firstLineChars="50" w:firstLine="128"/>
              <w:rPr>
                <w:rFonts w:ascii="Times New Roman" w:hAnsi="Times New Roman" w:cs="Times New Roman"/>
                <w:w w:val="99"/>
                <w:sz w:val="26"/>
                <w:szCs w:val="26"/>
              </w:rPr>
            </w:pPr>
            <w:r w:rsidRPr="00D719C2">
              <w:rPr>
                <w:rFonts w:ascii="Times New Roman" w:hAnsi="Times New Roman" w:cs="Times New Roman"/>
                <w:w w:val="99"/>
                <w:sz w:val="26"/>
                <w:szCs w:val="26"/>
              </w:rPr>
              <w:t>7.</w:t>
            </w:r>
            <w:r w:rsidRPr="00D719C2">
              <w:rPr>
                <w:rFonts w:ascii="Times New Roman" w:hAnsi="Times New Roman" w:cs="Times New Roman"/>
                <w:w w:val="99"/>
                <w:sz w:val="26"/>
                <w:szCs w:val="26"/>
              </w:rPr>
              <w:t>饲养宠物符合有关规定，不得影响市容环境卫生和周围居民正常生活；</w:t>
            </w:r>
          </w:p>
          <w:p w:rsidR="00D1071C" w:rsidRPr="00D719C2" w:rsidRDefault="00D1071C" w:rsidP="003B54AB">
            <w:pPr>
              <w:spacing w:line="330" w:lineRule="exact"/>
              <w:ind w:firstLineChars="50" w:firstLine="128"/>
              <w:rPr>
                <w:rFonts w:ascii="Times New Roman" w:hAnsi="Times New Roman" w:cs="Times New Roman"/>
                <w:w w:val="99"/>
                <w:sz w:val="26"/>
                <w:szCs w:val="26"/>
              </w:rPr>
            </w:pPr>
            <w:r w:rsidRPr="00D719C2">
              <w:rPr>
                <w:rFonts w:ascii="Times New Roman" w:hAnsi="Times New Roman" w:cs="Times New Roman"/>
                <w:w w:val="99"/>
                <w:sz w:val="26"/>
                <w:szCs w:val="26"/>
              </w:rPr>
              <w:t>8.</w:t>
            </w:r>
            <w:r w:rsidRPr="00D719C2">
              <w:rPr>
                <w:rFonts w:ascii="Times New Roman" w:hAnsi="Times New Roman" w:cs="Times New Roman"/>
                <w:w w:val="99"/>
                <w:sz w:val="26"/>
                <w:szCs w:val="26"/>
              </w:rPr>
              <w:t>路面硬化、平整，排水设施完善，无明显坑洼积水；</w:t>
            </w:r>
          </w:p>
          <w:p w:rsidR="00D1071C" w:rsidRPr="00D719C2" w:rsidRDefault="00D1071C" w:rsidP="003B54AB">
            <w:pPr>
              <w:spacing w:line="330" w:lineRule="exact"/>
              <w:ind w:firstLineChars="50" w:firstLine="128"/>
              <w:rPr>
                <w:rFonts w:ascii="Times New Roman" w:hAnsi="Times New Roman" w:cs="Times New Roman"/>
                <w:w w:val="99"/>
                <w:sz w:val="26"/>
                <w:szCs w:val="26"/>
              </w:rPr>
            </w:pPr>
            <w:r w:rsidRPr="00D719C2">
              <w:rPr>
                <w:rFonts w:ascii="Times New Roman" w:hAnsi="Times New Roman" w:cs="Times New Roman"/>
                <w:w w:val="99"/>
                <w:sz w:val="26"/>
                <w:szCs w:val="26"/>
              </w:rPr>
              <w:t>9.</w:t>
            </w:r>
            <w:r w:rsidRPr="00D719C2">
              <w:rPr>
                <w:rFonts w:ascii="Times New Roman" w:hAnsi="Times New Roman" w:cs="Times New Roman"/>
                <w:w w:val="99"/>
                <w:sz w:val="26"/>
                <w:szCs w:val="26"/>
              </w:rPr>
              <w:t>有台阶的社区公共活动场所设有轮椅通道、扶手、缘石坡道等无障碍设施，管理、使用情况良好；</w:t>
            </w:r>
          </w:p>
          <w:p w:rsidR="00D1071C" w:rsidRPr="00D719C2" w:rsidRDefault="00D1071C" w:rsidP="003B54AB">
            <w:pPr>
              <w:spacing w:line="330" w:lineRule="exact"/>
              <w:ind w:firstLineChars="50" w:firstLine="128"/>
              <w:rPr>
                <w:rFonts w:ascii="Times New Roman" w:hAnsi="Times New Roman" w:cs="Times New Roman"/>
                <w:w w:val="99"/>
                <w:sz w:val="26"/>
                <w:szCs w:val="26"/>
              </w:rPr>
            </w:pPr>
            <w:r w:rsidRPr="00D719C2">
              <w:rPr>
                <w:rFonts w:ascii="Times New Roman" w:hAnsi="Times New Roman" w:cs="Times New Roman"/>
                <w:w w:val="99"/>
                <w:sz w:val="26"/>
                <w:szCs w:val="26"/>
              </w:rPr>
              <w:t>10.</w:t>
            </w:r>
            <w:r w:rsidRPr="00D719C2">
              <w:rPr>
                <w:rFonts w:ascii="Times New Roman" w:hAnsi="Times New Roman" w:cs="Times New Roman"/>
                <w:w w:val="99"/>
                <w:sz w:val="26"/>
                <w:szCs w:val="26"/>
              </w:rPr>
              <w:t>社区建有体育设施（晨晚练点）；</w:t>
            </w:r>
            <w:r w:rsidRPr="00D719C2">
              <w:rPr>
                <w:rFonts w:ascii="Times New Roman" w:hAnsi="Times New Roman" w:cs="Times New Roman"/>
                <w:w w:val="99"/>
                <w:sz w:val="26"/>
                <w:szCs w:val="26"/>
              </w:rPr>
              <w:t xml:space="preserve"> </w:t>
            </w:r>
          </w:p>
          <w:p w:rsidR="00D1071C" w:rsidRPr="00D719C2" w:rsidRDefault="00D1071C" w:rsidP="003B54AB">
            <w:pPr>
              <w:spacing w:line="330" w:lineRule="exact"/>
              <w:ind w:firstLineChars="50" w:firstLine="128"/>
              <w:rPr>
                <w:rFonts w:ascii="Times New Roman" w:hAnsi="Times New Roman" w:cs="Times New Roman"/>
                <w:w w:val="99"/>
                <w:sz w:val="26"/>
                <w:szCs w:val="26"/>
              </w:rPr>
            </w:pPr>
            <w:r w:rsidRPr="00D719C2">
              <w:rPr>
                <w:rFonts w:ascii="Times New Roman" w:hAnsi="Times New Roman" w:cs="Times New Roman"/>
                <w:w w:val="99"/>
                <w:sz w:val="26"/>
                <w:szCs w:val="26"/>
              </w:rPr>
              <w:t>11.</w:t>
            </w:r>
            <w:r w:rsidRPr="00D719C2">
              <w:rPr>
                <w:rFonts w:ascii="Times New Roman" w:hAnsi="Times New Roman" w:cs="Times New Roman"/>
                <w:spacing w:val="-8"/>
                <w:w w:val="99"/>
                <w:sz w:val="26"/>
                <w:szCs w:val="26"/>
              </w:rPr>
              <w:t>倡导</w:t>
            </w:r>
            <w:r w:rsidRPr="00D719C2">
              <w:rPr>
                <w:rFonts w:ascii="Times New Roman" w:hAnsi="Times New Roman" w:cs="Times New Roman"/>
                <w:spacing w:val="-8"/>
                <w:w w:val="99"/>
                <w:sz w:val="26"/>
                <w:szCs w:val="26"/>
              </w:rPr>
              <w:t>“</w:t>
            </w:r>
            <w:r w:rsidRPr="00D719C2">
              <w:rPr>
                <w:rFonts w:ascii="Times New Roman" w:hAnsi="Times New Roman" w:cs="Times New Roman"/>
                <w:spacing w:val="-8"/>
                <w:w w:val="99"/>
                <w:sz w:val="26"/>
                <w:szCs w:val="26"/>
              </w:rPr>
              <w:t>垃圾减量分类</w:t>
            </w:r>
            <w:r w:rsidRPr="00D719C2">
              <w:rPr>
                <w:rFonts w:ascii="Times New Roman" w:hAnsi="Times New Roman" w:cs="Times New Roman"/>
                <w:spacing w:val="-8"/>
                <w:w w:val="99"/>
                <w:sz w:val="26"/>
                <w:szCs w:val="26"/>
              </w:rPr>
              <w:t>”</w:t>
            </w:r>
            <w:r w:rsidRPr="00D719C2">
              <w:rPr>
                <w:rFonts w:ascii="Times New Roman" w:hAnsi="Times New Roman" w:cs="Times New Roman"/>
                <w:spacing w:val="-8"/>
                <w:w w:val="99"/>
                <w:sz w:val="26"/>
                <w:szCs w:val="26"/>
              </w:rPr>
              <w:t>，生活垃圾定点投放，分类收集，分类运输，垃圾房、箱（桶）完好、整洁</w:t>
            </w:r>
            <w:r w:rsidRPr="00D719C2">
              <w:rPr>
                <w:rFonts w:ascii="Times New Roman" w:hAnsi="Times New Roman" w:cs="Times New Roman"/>
                <w:w w:val="99"/>
                <w:sz w:val="26"/>
                <w:szCs w:val="26"/>
              </w:rPr>
              <w:t>；</w:t>
            </w:r>
          </w:p>
          <w:p w:rsidR="00D1071C" w:rsidRPr="00D719C2" w:rsidRDefault="00D1071C" w:rsidP="003B54AB">
            <w:pPr>
              <w:spacing w:line="330" w:lineRule="exact"/>
              <w:ind w:firstLineChars="50" w:firstLine="128"/>
              <w:rPr>
                <w:rFonts w:ascii="Times New Roman" w:hAnsi="Times New Roman" w:cs="Times New Roman"/>
                <w:w w:val="99"/>
                <w:sz w:val="26"/>
                <w:szCs w:val="26"/>
              </w:rPr>
            </w:pPr>
            <w:r w:rsidRPr="00D719C2">
              <w:rPr>
                <w:rFonts w:ascii="Times New Roman" w:hAnsi="Times New Roman" w:cs="Times New Roman"/>
                <w:w w:val="99"/>
                <w:sz w:val="26"/>
                <w:szCs w:val="26"/>
              </w:rPr>
              <w:t>12.</w:t>
            </w:r>
            <w:r w:rsidRPr="00D719C2">
              <w:rPr>
                <w:rFonts w:ascii="Times New Roman" w:hAnsi="Times New Roman" w:cs="Times New Roman"/>
                <w:w w:val="99"/>
                <w:sz w:val="26"/>
                <w:szCs w:val="26"/>
              </w:rPr>
              <w:t>楼道内在显著位置张贴居民公约；楼道干净整洁，无堵塞，墙面、玻璃无污秽破损，照明灯完好（机关庭院归各相关单位负责）；</w:t>
            </w:r>
          </w:p>
          <w:p w:rsidR="00D1071C" w:rsidRPr="00D719C2" w:rsidRDefault="00D1071C" w:rsidP="003B54AB">
            <w:pPr>
              <w:spacing w:line="330" w:lineRule="exact"/>
              <w:ind w:firstLineChars="50" w:firstLine="128"/>
              <w:rPr>
                <w:rFonts w:ascii="Times New Roman" w:hAnsi="Times New Roman" w:cs="Times New Roman"/>
                <w:w w:val="99"/>
                <w:sz w:val="26"/>
                <w:szCs w:val="26"/>
              </w:rPr>
            </w:pPr>
            <w:r w:rsidRPr="00D719C2">
              <w:rPr>
                <w:rFonts w:ascii="Times New Roman" w:hAnsi="Times New Roman" w:cs="Times New Roman"/>
                <w:w w:val="99"/>
                <w:sz w:val="26"/>
                <w:szCs w:val="26"/>
              </w:rPr>
              <w:t>13.</w:t>
            </w:r>
            <w:r w:rsidRPr="00D719C2">
              <w:rPr>
                <w:rFonts w:ascii="Times New Roman" w:hAnsi="Times New Roman" w:cs="Times New Roman"/>
                <w:w w:val="99"/>
                <w:sz w:val="26"/>
                <w:szCs w:val="26"/>
              </w:rPr>
              <w:t>有符合标准的物防、技防、人防、消防设施（周边无遮挡物并有定期检查记录卡）；</w:t>
            </w:r>
          </w:p>
          <w:p w:rsidR="00D1071C" w:rsidRPr="00D719C2" w:rsidRDefault="00D1071C" w:rsidP="003B54AB">
            <w:pPr>
              <w:spacing w:line="330" w:lineRule="exact"/>
              <w:ind w:firstLineChars="50" w:firstLine="128"/>
              <w:rPr>
                <w:rFonts w:ascii="Times New Roman" w:hAnsi="Times New Roman" w:cs="Times New Roman"/>
                <w:w w:val="99"/>
                <w:sz w:val="26"/>
                <w:szCs w:val="26"/>
              </w:rPr>
            </w:pPr>
            <w:r w:rsidRPr="00D719C2">
              <w:rPr>
                <w:rFonts w:ascii="Times New Roman" w:hAnsi="Times New Roman" w:cs="Times New Roman"/>
                <w:w w:val="99"/>
                <w:sz w:val="26"/>
                <w:szCs w:val="26"/>
              </w:rPr>
              <w:t>14.</w:t>
            </w:r>
            <w:r w:rsidRPr="00D719C2">
              <w:rPr>
                <w:rFonts w:ascii="Times New Roman" w:hAnsi="Times New Roman" w:cs="Times New Roman"/>
                <w:w w:val="99"/>
                <w:sz w:val="26"/>
                <w:szCs w:val="26"/>
              </w:rPr>
              <w:t>无占用、堵塞、封闭消防通道现象；</w:t>
            </w:r>
          </w:p>
          <w:p w:rsidR="00D1071C" w:rsidRPr="00D719C2" w:rsidRDefault="00D1071C" w:rsidP="003B54AB">
            <w:pPr>
              <w:spacing w:line="330" w:lineRule="exact"/>
              <w:ind w:firstLineChars="50" w:firstLine="128"/>
              <w:rPr>
                <w:rFonts w:ascii="Times New Roman" w:hAnsi="Times New Roman" w:cs="Times New Roman"/>
                <w:w w:val="99"/>
                <w:sz w:val="26"/>
                <w:szCs w:val="26"/>
              </w:rPr>
            </w:pPr>
            <w:r w:rsidRPr="00D719C2">
              <w:rPr>
                <w:rFonts w:ascii="Times New Roman" w:hAnsi="Times New Roman" w:cs="Times New Roman"/>
                <w:w w:val="99"/>
                <w:sz w:val="26"/>
                <w:szCs w:val="26"/>
              </w:rPr>
              <w:t>15.</w:t>
            </w:r>
            <w:r w:rsidRPr="00D719C2">
              <w:rPr>
                <w:rFonts w:ascii="Times New Roman" w:hAnsi="Times New Roman" w:cs="Times New Roman"/>
                <w:w w:val="99"/>
                <w:sz w:val="26"/>
                <w:szCs w:val="26"/>
              </w:rPr>
              <w:t>社区居民做到友善对待外来人员，耐心热情回答陌生人的询问；</w:t>
            </w:r>
          </w:p>
          <w:p w:rsidR="00D1071C" w:rsidRPr="00D719C2" w:rsidRDefault="00D1071C" w:rsidP="003B54AB">
            <w:pPr>
              <w:spacing w:line="330" w:lineRule="exact"/>
              <w:ind w:firstLineChars="50" w:firstLine="128"/>
              <w:rPr>
                <w:rFonts w:ascii="Times New Roman" w:hAnsi="Times New Roman" w:cs="Times New Roman"/>
                <w:w w:val="99"/>
                <w:sz w:val="26"/>
                <w:szCs w:val="26"/>
              </w:rPr>
            </w:pPr>
            <w:r w:rsidRPr="00D719C2">
              <w:rPr>
                <w:rFonts w:ascii="Times New Roman" w:hAnsi="Times New Roman" w:cs="Times New Roman"/>
                <w:w w:val="99"/>
                <w:sz w:val="26"/>
                <w:szCs w:val="26"/>
              </w:rPr>
              <w:t>16.</w:t>
            </w:r>
            <w:r w:rsidRPr="00D719C2">
              <w:rPr>
                <w:rFonts w:ascii="Times New Roman" w:hAnsi="Times New Roman" w:cs="Times New Roman"/>
                <w:w w:val="99"/>
                <w:sz w:val="26"/>
                <w:szCs w:val="26"/>
              </w:rPr>
              <w:t>调查问卷要求：社区工作人员和居民知晓、熟知社会主义核心价值观</w:t>
            </w:r>
            <w:r w:rsidRPr="00D719C2">
              <w:rPr>
                <w:rFonts w:ascii="Times New Roman" w:hAnsi="Times New Roman" w:cs="Times New Roman"/>
                <w:w w:val="99"/>
                <w:sz w:val="26"/>
                <w:szCs w:val="26"/>
              </w:rPr>
              <w:t>24</w:t>
            </w:r>
            <w:r w:rsidRPr="00D719C2">
              <w:rPr>
                <w:rFonts w:ascii="Times New Roman" w:hAnsi="Times New Roman" w:cs="Times New Roman"/>
                <w:w w:val="99"/>
                <w:sz w:val="26"/>
                <w:szCs w:val="26"/>
              </w:rPr>
              <w:t>字的内容，对创建全国文明城市提名城市知晓率</w:t>
            </w:r>
            <w:r w:rsidRPr="00D719C2">
              <w:rPr>
                <w:rFonts w:ascii="Times New Roman" w:hAnsi="Times New Roman" w:cs="Times New Roman"/>
                <w:w w:val="99"/>
                <w:sz w:val="26"/>
                <w:szCs w:val="26"/>
              </w:rPr>
              <w:t>100%</w:t>
            </w:r>
            <w:r w:rsidRPr="00D719C2">
              <w:rPr>
                <w:rFonts w:ascii="Times New Roman" w:hAnsi="Times New Roman" w:cs="Times New Roman"/>
                <w:w w:val="99"/>
                <w:sz w:val="26"/>
                <w:szCs w:val="26"/>
              </w:rPr>
              <w:t>、参与率</w:t>
            </w:r>
            <w:r w:rsidRPr="00D719C2">
              <w:rPr>
                <w:rFonts w:ascii="Times New Roman" w:hAnsi="Times New Roman" w:cs="Times New Roman"/>
                <w:w w:val="99"/>
                <w:sz w:val="26"/>
                <w:szCs w:val="26"/>
              </w:rPr>
              <w:t>90%</w:t>
            </w:r>
            <w:r w:rsidRPr="00D719C2">
              <w:rPr>
                <w:rFonts w:ascii="Times New Roman" w:hAnsi="Times New Roman" w:cs="Times New Roman"/>
                <w:w w:val="99"/>
                <w:sz w:val="26"/>
                <w:szCs w:val="26"/>
              </w:rPr>
              <w:t>、满意率</w:t>
            </w:r>
            <w:r w:rsidRPr="00D719C2">
              <w:rPr>
                <w:rFonts w:ascii="Times New Roman" w:hAnsi="Times New Roman" w:cs="Times New Roman"/>
                <w:w w:val="99"/>
                <w:sz w:val="26"/>
                <w:szCs w:val="26"/>
              </w:rPr>
              <w:t>80%</w:t>
            </w:r>
            <w:r w:rsidRPr="00D719C2">
              <w:rPr>
                <w:rFonts w:ascii="Times New Roman" w:hAnsi="Times New Roman" w:cs="Times New Roman"/>
                <w:w w:val="99"/>
                <w:sz w:val="26"/>
                <w:szCs w:val="26"/>
              </w:rPr>
              <w:t>以上、健康生活方式与行为形成率</w:t>
            </w:r>
            <w:r w:rsidRPr="00D719C2">
              <w:rPr>
                <w:rFonts w:ascii="Times New Roman" w:hAnsi="Times New Roman" w:cs="Times New Roman"/>
                <w:w w:val="99"/>
                <w:sz w:val="26"/>
                <w:szCs w:val="26"/>
              </w:rPr>
              <w:t>≥70%</w:t>
            </w:r>
            <w:r w:rsidRPr="00D719C2">
              <w:rPr>
                <w:rFonts w:ascii="Times New Roman" w:hAnsi="Times New Roman" w:cs="Times New Roman"/>
                <w:w w:val="99"/>
                <w:sz w:val="26"/>
                <w:szCs w:val="26"/>
              </w:rPr>
              <w:t>、居民健康基本知识知晓率</w:t>
            </w:r>
            <w:r w:rsidRPr="00D719C2">
              <w:rPr>
                <w:rFonts w:ascii="Times New Roman" w:hAnsi="Times New Roman" w:cs="Times New Roman"/>
                <w:w w:val="99"/>
                <w:sz w:val="26"/>
                <w:szCs w:val="26"/>
              </w:rPr>
              <w:t>≥80%</w:t>
            </w:r>
            <w:r w:rsidRPr="00D719C2">
              <w:rPr>
                <w:rFonts w:ascii="Times New Roman" w:hAnsi="Times New Roman" w:cs="Times New Roman"/>
                <w:w w:val="99"/>
                <w:sz w:val="26"/>
                <w:szCs w:val="26"/>
              </w:rPr>
              <w:t>、健康生活基本技能掌握率</w:t>
            </w:r>
            <w:r w:rsidRPr="00D719C2">
              <w:rPr>
                <w:rFonts w:ascii="Times New Roman" w:hAnsi="Times New Roman" w:cs="Times New Roman"/>
                <w:w w:val="99"/>
                <w:sz w:val="26"/>
                <w:szCs w:val="26"/>
              </w:rPr>
              <w:t>≥70%</w:t>
            </w:r>
            <w:r w:rsidRPr="00D719C2">
              <w:rPr>
                <w:rFonts w:ascii="Times New Roman" w:hAnsi="Times New Roman" w:cs="Times New Roman"/>
                <w:w w:val="99"/>
                <w:sz w:val="26"/>
                <w:szCs w:val="26"/>
              </w:rPr>
              <w:t>、经常参加体育锻炼的人数比率达到</w:t>
            </w:r>
            <w:r w:rsidRPr="00D719C2">
              <w:rPr>
                <w:rFonts w:ascii="Times New Roman" w:hAnsi="Times New Roman" w:cs="Times New Roman"/>
                <w:w w:val="99"/>
                <w:sz w:val="26"/>
                <w:szCs w:val="26"/>
              </w:rPr>
              <w:t>30%</w:t>
            </w:r>
            <w:r w:rsidRPr="00D719C2">
              <w:rPr>
                <w:rFonts w:ascii="Times New Roman" w:hAnsi="Times New Roman" w:cs="Times New Roman"/>
                <w:w w:val="99"/>
                <w:sz w:val="26"/>
                <w:szCs w:val="26"/>
              </w:rPr>
              <w:t>以上（进行十份问卷调查：一份问卷一项数据不达标，为一个扣分点）。</w:t>
            </w:r>
          </w:p>
        </w:tc>
        <w:tc>
          <w:tcPr>
            <w:tcW w:w="527" w:type="pct"/>
            <w:vAlign w:val="center"/>
          </w:tcPr>
          <w:p w:rsidR="00D1071C" w:rsidRPr="00D719C2" w:rsidRDefault="00D1071C" w:rsidP="003B54AB">
            <w:pPr>
              <w:spacing w:line="400" w:lineRule="exact"/>
              <w:ind w:firstLineChars="100" w:firstLine="256"/>
              <w:rPr>
                <w:rFonts w:ascii="Times New Roman" w:hAnsi="Times New Roman" w:cs="Times New Roman"/>
                <w:w w:val="99"/>
                <w:sz w:val="26"/>
                <w:szCs w:val="26"/>
              </w:rPr>
            </w:pPr>
            <w:r w:rsidRPr="00D719C2">
              <w:rPr>
                <w:rFonts w:ascii="Times New Roman" w:hAnsi="Times New Roman" w:cs="Times New Roman"/>
                <w:w w:val="99"/>
                <w:sz w:val="26"/>
                <w:szCs w:val="26"/>
              </w:rPr>
              <w:t>现场发现一处不达标，扣</w:t>
            </w:r>
            <w:r w:rsidRPr="00D719C2">
              <w:rPr>
                <w:rFonts w:ascii="Times New Roman" w:hAnsi="Times New Roman" w:cs="Times New Roman"/>
                <w:w w:val="99"/>
                <w:sz w:val="26"/>
                <w:szCs w:val="26"/>
              </w:rPr>
              <w:t>0.5</w:t>
            </w:r>
            <w:r w:rsidRPr="00D719C2">
              <w:rPr>
                <w:rFonts w:ascii="Times New Roman" w:hAnsi="Times New Roman" w:cs="Times New Roman"/>
                <w:w w:val="99"/>
                <w:sz w:val="26"/>
                <w:szCs w:val="26"/>
              </w:rPr>
              <w:t>分，扣完为止。（由主管部门负责的工作，由社区负责巡查发现并上报问题，督查发现的问题社区未上报的纳入扣分）</w:t>
            </w:r>
          </w:p>
        </w:tc>
      </w:tr>
    </w:tbl>
    <w:p w:rsidR="00D869CF" w:rsidRPr="00D719C2" w:rsidRDefault="000772F3" w:rsidP="00611449">
      <w:pPr>
        <w:spacing w:line="340" w:lineRule="exact"/>
        <w:ind w:firstLineChars="50" w:firstLine="124"/>
        <w:rPr>
          <w:rFonts w:ascii="Times New Roman" w:eastAsia="仿宋_GB2312" w:hAnsi="Times New Roman" w:cs="Times New Roman"/>
          <w:spacing w:val="-6"/>
          <w:sz w:val="26"/>
          <w:szCs w:val="26"/>
        </w:rPr>
      </w:pPr>
      <w:r w:rsidRPr="00D719C2">
        <w:rPr>
          <w:rFonts w:ascii="Times New Roman" w:eastAsia="仿宋_GB2312" w:hAnsi="Times New Roman" w:cs="Times New Roman"/>
          <w:spacing w:val="-6"/>
          <w:sz w:val="26"/>
          <w:szCs w:val="26"/>
        </w:rPr>
        <w:t>注：</w:t>
      </w:r>
      <w:r w:rsidRPr="00D719C2">
        <w:rPr>
          <w:rFonts w:ascii="Times New Roman" w:eastAsia="仿宋_GB2312" w:hAnsi="Times New Roman" w:cs="Times New Roman"/>
          <w:spacing w:val="-6"/>
          <w:sz w:val="26"/>
          <w:szCs w:val="26"/>
        </w:rPr>
        <w:t>1.</w:t>
      </w:r>
      <w:r w:rsidRPr="00D719C2">
        <w:rPr>
          <w:rFonts w:ascii="Times New Roman" w:eastAsia="仿宋_GB2312" w:hAnsi="Times New Roman" w:cs="Times New Roman"/>
          <w:spacing w:val="-6"/>
          <w:sz w:val="26"/>
          <w:szCs w:val="26"/>
        </w:rPr>
        <w:t>以社区服务设施现有情况、社区原始记录为考核依据，以社区居民群众满意度为主要评价标准，不以悬挂牌子、建立该项工作的专门台账等为考核要求。</w:t>
      </w:r>
      <w:r w:rsidRPr="00D719C2">
        <w:rPr>
          <w:rFonts w:ascii="Times New Roman" w:eastAsia="仿宋_GB2312" w:hAnsi="Times New Roman" w:cs="Times New Roman"/>
          <w:spacing w:val="-6"/>
          <w:sz w:val="26"/>
          <w:szCs w:val="26"/>
        </w:rPr>
        <w:t>2.</w:t>
      </w:r>
      <w:r w:rsidRPr="00D719C2">
        <w:rPr>
          <w:rFonts w:ascii="Times New Roman" w:eastAsia="仿宋_GB2312" w:hAnsi="Times New Roman" w:cs="Times New Roman"/>
          <w:spacing w:val="-6"/>
          <w:sz w:val="26"/>
          <w:szCs w:val="26"/>
        </w:rPr>
        <w:t>每季度按照考核百分制得分，按百分比核定工作经费通过桃花江镇政府拨付社区。</w:t>
      </w:r>
    </w:p>
    <w:p w:rsidR="0055351B" w:rsidRPr="00D719C2" w:rsidRDefault="0055351B" w:rsidP="00B10A77">
      <w:pPr>
        <w:spacing w:line="360" w:lineRule="exact"/>
        <w:rPr>
          <w:rFonts w:ascii="Times New Roman" w:eastAsia="楷体" w:hAnsi="Times New Roman" w:cs="Times New Roman"/>
          <w:spacing w:val="-6"/>
          <w:sz w:val="32"/>
          <w:szCs w:val="32"/>
        </w:rPr>
      </w:pPr>
      <w:r w:rsidRPr="00D719C2">
        <w:rPr>
          <w:rFonts w:ascii="Times New Roman" w:eastAsia="楷体" w:hAnsi="Times New Roman" w:cs="Times New Roman"/>
          <w:spacing w:val="-6"/>
          <w:sz w:val="32"/>
          <w:szCs w:val="32"/>
        </w:rPr>
        <w:lastRenderedPageBreak/>
        <w:t>附件</w:t>
      </w:r>
      <w:r w:rsidR="00C56B7D" w:rsidRPr="00D719C2">
        <w:rPr>
          <w:rFonts w:ascii="Times New Roman" w:eastAsia="楷体" w:hAnsi="Times New Roman" w:cs="Times New Roman"/>
          <w:spacing w:val="-6"/>
          <w:sz w:val="32"/>
          <w:szCs w:val="32"/>
        </w:rPr>
        <w:t>5</w:t>
      </w:r>
    </w:p>
    <w:p w:rsidR="0055351B" w:rsidRPr="00D719C2" w:rsidRDefault="0055351B" w:rsidP="00D1071C">
      <w:pPr>
        <w:spacing w:line="440" w:lineRule="exact"/>
        <w:ind w:firstLineChars="50" w:firstLine="214"/>
        <w:jc w:val="center"/>
        <w:rPr>
          <w:rFonts w:ascii="Times New Roman" w:eastAsia="黑体" w:hAnsi="Times New Roman" w:cs="Times New Roman"/>
          <w:spacing w:val="-6"/>
          <w:sz w:val="44"/>
          <w:szCs w:val="44"/>
        </w:rPr>
      </w:pPr>
      <w:r w:rsidRPr="00D719C2">
        <w:rPr>
          <w:rFonts w:ascii="Times New Roman" w:eastAsia="黑体" w:hAnsi="Times New Roman" w:cs="Times New Roman"/>
          <w:spacing w:val="-6"/>
          <w:sz w:val="44"/>
          <w:szCs w:val="44"/>
        </w:rPr>
        <w:t>桃花江镇创建区</w:t>
      </w:r>
      <w:r w:rsidR="000C452E" w:rsidRPr="00D719C2">
        <w:rPr>
          <w:rFonts w:ascii="Times New Roman" w:eastAsia="黑体" w:hAnsi="Times New Roman" w:cs="Times New Roman"/>
          <w:spacing w:val="-6"/>
          <w:sz w:val="44"/>
          <w:szCs w:val="44"/>
        </w:rPr>
        <w:t>各</w:t>
      </w:r>
      <w:r w:rsidRPr="00D719C2">
        <w:rPr>
          <w:rFonts w:ascii="Times New Roman" w:eastAsia="黑体" w:hAnsi="Times New Roman" w:cs="Times New Roman"/>
          <w:spacing w:val="-6"/>
          <w:sz w:val="44"/>
          <w:szCs w:val="44"/>
        </w:rPr>
        <w:t>村创建工作考核细则</w:t>
      </w:r>
    </w:p>
    <w:p w:rsidR="0055351B" w:rsidRPr="00D719C2" w:rsidRDefault="0055351B" w:rsidP="00EB53C6">
      <w:pPr>
        <w:spacing w:line="300" w:lineRule="exact"/>
        <w:ind w:firstLineChars="50" w:firstLine="114"/>
        <w:rPr>
          <w:rFonts w:ascii="Times New Roman" w:eastAsia="仿宋_GB2312" w:hAnsi="Times New Roman" w:cs="Times New Roman"/>
          <w:spacing w:val="-6"/>
          <w:sz w:val="24"/>
          <w:szCs w:val="21"/>
        </w:rPr>
      </w:pPr>
    </w:p>
    <w:tbl>
      <w:tblPr>
        <w:tblW w:w="147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941"/>
        <w:gridCol w:w="5220"/>
        <w:gridCol w:w="4566"/>
      </w:tblGrid>
      <w:tr w:rsidR="00B10A77" w:rsidRPr="00D719C2" w:rsidTr="003B54AB">
        <w:trPr>
          <w:trHeight w:val="510"/>
          <w:tblHeader/>
          <w:jc w:val="center"/>
        </w:trPr>
        <w:tc>
          <w:tcPr>
            <w:tcW w:w="4941" w:type="dxa"/>
            <w:vAlign w:val="center"/>
          </w:tcPr>
          <w:p w:rsidR="00EB53C6" w:rsidRPr="00D719C2" w:rsidRDefault="00EB53C6" w:rsidP="007E037B">
            <w:pPr>
              <w:widowControl/>
              <w:spacing w:line="280" w:lineRule="exact"/>
              <w:jc w:val="center"/>
              <w:rPr>
                <w:rFonts w:ascii="Times New Roman" w:eastAsia="黑体" w:hAnsi="Times New Roman" w:cs="Times New Roman"/>
                <w:w w:val="99"/>
                <w:kern w:val="0"/>
                <w:sz w:val="26"/>
                <w:szCs w:val="26"/>
              </w:rPr>
            </w:pPr>
            <w:r w:rsidRPr="00D719C2">
              <w:rPr>
                <w:rFonts w:ascii="Times New Roman" w:eastAsia="黑体" w:hAnsi="Times New Roman" w:cs="Times New Roman"/>
                <w:w w:val="99"/>
                <w:kern w:val="0"/>
                <w:sz w:val="26"/>
                <w:szCs w:val="26"/>
              </w:rPr>
              <w:t>考核内容及分值</w:t>
            </w:r>
          </w:p>
        </w:tc>
        <w:tc>
          <w:tcPr>
            <w:tcW w:w="5220" w:type="dxa"/>
            <w:vAlign w:val="center"/>
          </w:tcPr>
          <w:p w:rsidR="00EB53C6" w:rsidRPr="00D719C2" w:rsidRDefault="00EB53C6" w:rsidP="007E037B">
            <w:pPr>
              <w:widowControl/>
              <w:spacing w:line="280" w:lineRule="exact"/>
              <w:jc w:val="center"/>
              <w:rPr>
                <w:rFonts w:ascii="Times New Roman" w:eastAsia="黑体" w:hAnsi="Times New Roman" w:cs="Times New Roman"/>
                <w:w w:val="99"/>
                <w:kern w:val="0"/>
                <w:sz w:val="26"/>
                <w:szCs w:val="26"/>
              </w:rPr>
            </w:pPr>
            <w:r w:rsidRPr="00D719C2">
              <w:rPr>
                <w:rFonts w:ascii="Times New Roman" w:eastAsia="黑体" w:hAnsi="Times New Roman" w:cs="Times New Roman"/>
                <w:w w:val="99"/>
                <w:kern w:val="0"/>
                <w:sz w:val="26"/>
                <w:szCs w:val="26"/>
              </w:rPr>
              <w:t>考核标准</w:t>
            </w:r>
          </w:p>
        </w:tc>
        <w:tc>
          <w:tcPr>
            <w:tcW w:w="4566" w:type="dxa"/>
            <w:vAlign w:val="center"/>
          </w:tcPr>
          <w:p w:rsidR="00EB53C6" w:rsidRPr="00D719C2" w:rsidRDefault="00EB53C6" w:rsidP="00EB53C6">
            <w:pPr>
              <w:spacing w:line="280" w:lineRule="exact"/>
              <w:jc w:val="center"/>
              <w:rPr>
                <w:rFonts w:ascii="Times New Roman" w:eastAsia="黑体" w:hAnsi="Times New Roman" w:cs="Times New Roman"/>
                <w:w w:val="99"/>
                <w:sz w:val="26"/>
                <w:szCs w:val="26"/>
              </w:rPr>
            </w:pPr>
            <w:r w:rsidRPr="00D719C2">
              <w:rPr>
                <w:rFonts w:ascii="Times New Roman" w:eastAsia="黑体" w:hAnsi="Times New Roman" w:cs="Times New Roman"/>
                <w:w w:val="99"/>
                <w:kern w:val="0"/>
                <w:sz w:val="26"/>
                <w:szCs w:val="26"/>
              </w:rPr>
              <w:t>评分方式</w:t>
            </w:r>
          </w:p>
        </w:tc>
      </w:tr>
      <w:tr w:rsidR="00B10A77" w:rsidRPr="00D719C2" w:rsidTr="00D1071C">
        <w:trPr>
          <w:trHeight w:val="580"/>
          <w:jc w:val="center"/>
        </w:trPr>
        <w:tc>
          <w:tcPr>
            <w:tcW w:w="4941" w:type="dxa"/>
            <w:vAlign w:val="center"/>
          </w:tcPr>
          <w:p w:rsidR="00EB53C6" w:rsidRPr="00D719C2" w:rsidRDefault="00EB53C6" w:rsidP="003B54AB">
            <w:pPr>
              <w:widowControl/>
              <w:spacing w:line="330" w:lineRule="exact"/>
              <w:ind w:firstLineChars="50" w:firstLine="122"/>
              <w:rPr>
                <w:rFonts w:ascii="Times New Roman" w:hAnsi="Times New Roman" w:cs="Times New Roman"/>
                <w:spacing w:val="-6"/>
                <w:w w:val="99"/>
                <w:kern w:val="0"/>
                <w:sz w:val="26"/>
                <w:szCs w:val="26"/>
              </w:rPr>
            </w:pPr>
            <w:r w:rsidRPr="00D719C2">
              <w:rPr>
                <w:rFonts w:ascii="Times New Roman" w:hAnsi="Times New Roman" w:cs="Times New Roman"/>
                <w:spacing w:val="-6"/>
                <w:w w:val="99"/>
                <w:kern w:val="0"/>
                <w:sz w:val="26"/>
                <w:szCs w:val="26"/>
              </w:rPr>
              <w:t>参加新型农村合作医疗的参合率高于所在省（区、市）平均水平（</w:t>
            </w:r>
            <w:r w:rsidRPr="00D719C2">
              <w:rPr>
                <w:rFonts w:ascii="Times New Roman" w:hAnsi="Times New Roman" w:cs="Times New Roman"/>
                <w:spacing w:val="-6"/>
                <w:w w:val="99"/>
                <w:kern w:val="0"/>
                <w:sz w:val="26"/>
                <w:szCs w:val="26"/>
              </w:rPr>
              <w:t>10</w:t>
            </w:r>
            <w:r w:rsidRPr="00D719C2">
              <w:rPr>
                <w:rFonts w:ascii="Times New Roman" w:hAnsi="Times New Roman" w:cs="Times New Roman"/>
                <w:spacing w:val="-6"/>
                <w:w w:val="99"/>
                <w:kern w:val="0"/>
                <w:sz w:val="26"/>
                <w:szCs w:val="26"/>
              </w:rPr>
              <w:t>分）</w:t>
            </w:r>
          </w:p>
        </w:tc>
        <w:tc>
          <w:tcPr>
            <w:tcW w:w="5220" w:type="dxa"/>
            <w:vAlign w:val="center"/>
          </w:tcPr>
          <w:p w:rsidR="00EB53C6" w:rsidRPr="00D719C2" w:rsidRDefault="00EB53C6" w:rsidP="00EB53C6">
            <w:pPr>
              <w:widowControl/>
              <w:spacing w:line="330" w:lineRule="exact"/>
              <w:jc w:val="left"/>
              <w:rPr>
                <w:rFonts w:ascii="Times New Roman" w:hAnsi="Times New Roman" w:cs="Times New Roman"/>
                <w:spacing w:val="-6"/>
                <w:w w:val="99"/>
                <w:kern w:val="0"/>
                <w:sz w:val="26"/>
                <w:szCs w:val="26"/>
              </w:rPr>
            </w:pPr>
            <w:r w:rsidRPr="00D719C2">
              <w:rPr>
                <w:rFonts w:ascii="Times New Roman" w:hAnsi="Times New Roman" w:cs="Times New Roman"/>
                <w:spacing w:val="-6"/>
                <w:w w:val="99"/>
                <w:kern w:val="0"/>
                <w:sz w:val="26"/>
                <w:szCs w:val="26"/>
              </w:rPr>
              <w:t>1.</w:t>
            </w:r>
            <w:r w:rsidRPr="00D719C2">
              <w:rPr>
                <w:rFonts w:ascii="Times New Roman" w:hAnsi="Times New Roman" w:cs="Times New Roman"/>
                <w:spacing w:val="-6"/>
                <w:w w:val="99"/>
                <w:kern w:val="0"/>
                <w:sz w:val="26"/>
                <w:szCs w:val="26"/>
              </w:rPr>
              <w:t>村新型农村合作医疗的参合率相关资料</w:t>
            </w:r>
          </w:p>
        </w:tc>
        <w:tc>
          <w:tcPr>
            <w:tcW w:w="4566" w:type="dxa"/>
            <w:vAlign w:val="center"/>
          </w:tcPr>
          <w:p w:rsidR="00EB53C6" w:rsidRPr="00D719C2" w:rsidRDefault="00EB53C6" w:rsidP="00B10A77">
            <w:pPr>
              <w:widowControl/>
              <w:spacing w:line="330" w:lineRule="exact"/>
              <w:jc w:val="left"/>
              <w:rPr>
                <w:rFonts w:ascii="Times New Roman" w:hAnsi="Times New Roman" w:cs="Times New Roman"/>
                <w:spacing w:val="-10"/>
                <w:w w:val="99"/>
                <w:sz w:val="26"/>
                <w:szCs w:val="26"/>
              </w:rPr>
            </w:pPr>
            <w:r w:rsidRPr="00D719C2">
              <w:rPr>
                <w:rFonts w:ascii="Times New Roman" w:hAnsi="Times New Roman" w:cs="Times New Roman"/>
                <w:spacing w:val="-10"/>
                <w:w w:val="99"/>
                <w:kern w:val="0"/>
                <w:sz w:val="26"/>
                <w:szCs w:val="26"/>
              </w:rPr>
              <w:t>参合率低于所在省（区、市）平均水平不得分</w:t>
            </w:r>
          </w:p>
        </w:tc>
      </w:tr>
      <w:tr w:rsidR="00B10A77" w:rsidRPr="00D719C2" w:rsidTr="00D1071C">
        <w:trPr>
          <w:trHeight w:val="472"/>
          <w:jc w:val="center"/>
        </w:trPr>
        <w:tc>
          <w:tcPr>
            <w:tcW w:w="4941" w:type="dxa"/>
            <w:vAlign w:val="center"/>
          </w:tcPr>
          <w:p w:rsidR="00EB53C6" w:rsidRPr="00D719C2" w:rsidRDefault="00EB53C6" w:rsidP="003B54AB">
            <w:pPr>
              <w:widowControl/>
              <w:spacing w:line="330" w:lineRule="exact"/>
              <w:ind w:firstLineChars="50" w:firstLine="112"/>
              <w:rPr>
                <w:rFonts w:ascii="Times New Roman" w:hAnsi="Times New Roman" w:cs="Times New Roman"/>
                <w:spacing w:val="-16"/>
                <w:w w:val="99"/>
                <w:sz w:val="26"/>
                <w:szCs w:val="26"/>
              </w:rPr>
            </w:pPr>
            <w:r w:rsidRPr="00D719C2">
              <w:rPr>
                <w:rFonts w:ascii="Times New Roman" w:hAnsi="Times New Roman" w:cs="Times New Roman"/>
                <w:spacing w:val="-16"/>
                <w:w w:val="99"/>
                <w:kern w:val="0"/>
                <w:sz w:val="26"/>
                <w:szCs w:val="26"/>
              </w:rPr>
              <w:t>所辖行政村</w:t>
            </w:r>
            <w:r w:rsidRPr="00D719C2">
              <w:rPr>
                <w:rFonts w:ascii="Times New Roman" w:hAnsi="Times New Roman" w:cs="Times New Roman"/>
                <w:spacing w:val="-16"/>
                <w:w w:val="99"/>
                <w:kern w:val="0"/>
                <w:sz w:val="26"/>
                <w:szCs w:val="26"/>
              </w:rPr>
              <w:t>30%</w:t>
            </w:r>
            <w:r w:rsidRPr="00D719C2">
              <w:rPr>
                <w:rFonts w:ascii="Times New Roman" w:hAnsi="Times New Roman" w:cs="Times New Roman"/>
                <w:spacing w:val="-16"/>
                <w:w w:val="99"/>
                <w:kern w:val="0"/>
                <w:sz w:val="26"/>
                <w:szCs w:val="26"/>
              </w:rPr>
              <w:t>及以上创成省级卫生村（</w:t>
            </w:r>
            <w:r w:rsidRPr="00D719C2">
              <w:rPr>
                <w:rFonts w:ascii="Times New Roman" w:hAnsi="Times New Roman" w:cs="Times New Roman"/>
                <w:spacing w:val="-16"/>
                <w:w w:val="99"/>
                <w:kern w:val="0"/>
                <w:sz w:val="26"/>
                <w:szCs w:val="26"/>
              </w:rPr>
              <w:t>10</w:t>
            </w:r>
            <w:r w:rsidRPr="00D719C2">
              <w:rPr>
                <w:rFonts w:ascii="Times New Roman" w:hAnsi="Times New Roman" w:cs="Times New Roman"/>
                <w:spacing w:val="-16"/>
                <w:w w:val="99"/>
                <w:kern w:val="0"/>
                <w:sz w:val="26"/>
                <w:szCs w:val="26"/>
              </w:rPr>
              <w:t>分）</w:t>
            </w:r>
          </w:p>
        </w:tc>
        <w:tc>
          <w:tcPr>
            <w:tcW w:w="5220" w:type="dxa"/>
            <w:vAlign w:val="center"/>
          </w:tcPr>
          <w:p w:rsidR="00EB53C6" w:rsidRPr="00D719C2" w:rsidRDefault="00EB53C6" w:rsidP="00EB53C6">
            <w:pPr>
              <w:widowControl/>
              <w:spacing w:line="330" w:lineRule="exact"/>
              <w:jc w:val="left"/>
              <w:rPr>
                <w:rFonts w:ascii="Times New Roman" w:hAnsi="Times New Roman" w:cs="Times New Roman"/>
                <w:spacing w:val="-6"/>
                <w:w w:val="99"/>
                <w:kern w:val="0"/>
                <w:sz w:val="26"/>
                <w:szCs w:val="26"/>
              </w:rPr>
            </w:pPr>
            <w:r w:rsidRPr="00D719C2">
              <w:rPr>
                <w:rFonts w:ascii="Times New Roman" w:hAnsi="Times New Roman" w:cs="Times New Roman"/>
                <w:spacing w:val="-6"/>
                <w:w w:val="99"/>
                <w:kern w:val="0"/>
                <w:sz w:val="26"/>
                <w:szCs w:val="26"/>
              </w:rPr>
              <w:t>2.</w:t>
            </w:r>
            <w:r w:rsidRPr="00D719C2">
              <w:rPr>
                <w:rFonts w:ascii="Times New Roman" w:hAnsi="Times New Roman" w:cs="Times New Roman"/>
                <w:spacing w:val="-6"/>
                <w:w w:val="99"/>
                <w:kern w:val="0"/>
                <w:sz w:val="26"/>
                <w:szCs w:val="26"/>
              </w:rPr>
              <w:t>省爱卫会命名省级卫生村的文件</w:t>
            </w:r>
          </w:p>
        </w:tc>
        <w:tc>
          <w:tcPr>
            <w:tcW w:w="4566" w:type="dxa"/>
            <w:vAlign w:val="center"/>
          </w:tcPr>
          <w:p w:rsidR="00EB53C6" w:rsidRPr="00D719C2" w:rsidRDefault="00EB53C6" w:rsidP="00B10A77">
            <w:pPr>
              <w:spacing w:line="330" w:lineRule="exact"/>
              <w:rPr>
                <w:rFonts w:ascii="Times New Roman" w:hAnsi="Times New Roman" w:cs="Times New Roman"/>
                <w:spacing w:val="-6"/>
                <w:w w:val="99"/>
                <w:sz w:val="26"/>
                <w:szCs w:val="26"/>
              </w:rPr>
            </w:pPr>
            <w:r w:rsidRPr="00D719C2">
              <w:rPr>
                <w:rFonts w:ascii="Times New Roman" w:hAnsi="Times New Roman" w:cs="Times New Roman"/>
                <w:spacing w:val="-6"/>
                <w:w w:val="99"/>
                <w:sz w:val="26"/>
                <w:szCs w:val="26"/>
              </w:rPr>
              <w:t>未达</w:t>
            </w:r>
            <w:r w:rsidRPr="00D719C2">
              <w:rPr>
                <w:rFonts w:ascii="Times New Roman" w:hAnsi="Times New Roman" w:cs="Times New Roman"/>
                <w:spacing w:val="-6"/>
                <w:w w:val="99"/>
                <w:sz w:val="26"/>
                <w:szCs w:val="26"/>
              </w:rPr>
              <w:t>30%</w:t>
            </w:r>
            <w:r w:rsidRPr="00D719C2">
              <w:rPr>
                <w:rFonts w:ascii="Times New Roman" w:hAnsi="Times New Roman" w:cs="Times New Roman"/>
                <w:spacing w:val="-6"/>
                <w:w w:val="99"/>
                <w:sz w:val="26"/>
                <w:szCs w:val="26"/>
              </w:rPr>
              <w:t>以上不得分</w:t>
            </w:r>
          </w:p>
        </w:tc>
      </w:tr>
      <w:tr w:rsidR="00B10A77" w:rsidRPr="00D719C2" w:rsidTr="00D1071C">
        <w:trPr>
          <w:trHeight w:val="834"/>
          <w:jc w:val="center"/>
        </w:trPr>
        <w:tc>
          <w:tcPr>
            <w:tcW w:w="4941" w:type="dxa"/>
            <w:vMerge w:val="restart"/>
            <w:vAlign w:val="center"/>
          </w:tcPr>
          <w:p w:rsidR="00EB53C6" w:rsidRPr="00D719C2" w:rsidRDefault="00EB53C6" w:rsidP="003B54AB">
            <w:pPr>
              <w:widowControl/>
              <w:spacing w:line="330" w:lineRule="exact"/>
              <w:ind w:firstLineChars="50" w:firstLine="122"/>
              <w:rPr>
                <w:rFonts w:ascii="Times New Roman" w:hAnsi="Times New Roman" w:cs="Times New Roman"/>
                <w:spacing w:val="-6"/>
                <w:w w:val="99"/>
                <w:sz w:val="26"/>
                <w:szCs w:val="26"/>
              </w:rPr>
            </w:pPr>
            <w:r w:rsidRPr="00D719C2">
              <w:rPr>
                <w:rFonts w:ascii="Times New Roman" w:hAnsi="Times New Roman" w:cs="Times New Roman"/>
                <w:spacing w:val="-6"/>
                <w:w w:val="99"/>
                <w:kern w:val="0"/>
                <w:sz w:val="26"/>
                <w:szCs w:val="26"/>
              </w:rPr>
              <w:t>自来水普及率</w:t>
            </w:r>
            <w:r w:rsidRPr="00D719C2">
              <w:rPr>
                <w:rFonts w:ascii="Times New Roman" w:hAnsi="Times New Roman" w:cs="Times New Roman"/>
                <w:spacing w:val="-6"/>
                <w:w w:val="99"/>
                <w:kern w:val="0"/>
                <w:sz w:val="26"/>
                <w:szCs w:val="26"/>
              </w:rPr>
              <w:t>≥90%</w:t>
            </w:r>
            <w:r w:rsidRPr="00D719C2">
              <w:rPr>
                <w:rFonts w:ascii="Times New Roman" w:hAnsi="Times New Roman" w:cs="Times New Roman"/>
                <w:spacing w:val="-6"/>
                <w:w w:val="99"/>
                <w:kern w:val="0"/>
                <w:sz w:val="26"/>
                <w:szCs w:val="26"/>
              </w:rPr>
              <w:t>，定期开展农村生活饮用水水质卫生监测（</w:t>
            </w:r>
            <w:r w:rsidRPr="00D719C2">
              <w:rPr>
                <w:rFonts w:ascii="Times New Roman" w:hAnsi="Times New Roman" w:cs="Times New Roman"/>
                <w:spacing w:val="-6"/>
                <w:w w:val="99"/>
                <w:kern w:val="0"/>
                <w:sz w:val="26"/>
                <w:szCs w:val="26"/>
              </w:rPr>
              <w:t>10</w:t>
            </w:r>
            <w:r w:rsidRPr="00D719C2">
              <w:rPr>
                <w:rFonts w:ascii="Times New Roman" w:hAnsi="Times New Roman" w:cs="Times New Roman"/>
                <w:spacing w:val="-6"/>
                <w:w w:val="99"/>
                <w:kern w:val="0"/>
                <w:sz w:val="26"/>
                <w:szCs w:val="26"/>
              </w:rPr>
              <w:t>分）无害化卫生厕所普及率</w:t>
            </w:r>
            <w:r w:rsidRPr="00D719C2">
              <w:rPr>
                <w:rFonts w:ascii="Times New Roman" w:hAnsi="Times New Roman" w:cs="Times New Roman"/>
                <w:spacing w:val="-6"/>
                <w:w w:val="99"/>
                <w:kern w:val="0"/>
                <w:sz w:val="26"/>
                <w:szCs w:val="26"/>
              </w:rPr>
              <w:t>≥70%</w:t>
            </w:r>
            <w:r w:rsidRPr="00D719C2">
              <w:rPr>
                <w:rFonts w:ascii="Times New Roman" w:hAnsi="Times New Roman" w:cs="Times New Roman"/>
                <w:spacing w:val="-6"/>
                <w:w w:val="99"/>
                <w:kern w:val="0"/>
                <w:sz w:val="26"/>
                <w:szCs w:val="26"/>
              </w:rPr>
              <w:t>（</w:t>
            </w:r>
            <w:r w:rsidRPr="00D719C2">
              <w:rPr>
                <w:rFonts w:ascii="Times New Roman" w:hAnsi="Times New Roman" w:cs="Times New Roman"/>
                <w:spacing w:val="-6"/>
                <w:w w:val="99"/>
                <w:kern w:val="0"/>
                <w:sz w:val="26"/>
                <w:szCs w:val="26"/>
              </w:rPr>
              <w:t>10</w:t>
            </w:r>
            <w:r w:rsidRPr="00D719C2">
              <w:rPr>
                <w:rFonts w:ascii="Times New Roman" w:hAnsi="Times New Roman" w:cs="Times New Roman"/>
                <w:spacing w:val="-6"/>
                <w:w w:val="99"/>
                <w:kern w:val="0"/>
                <w:sz w:val="26"/>
                <w:szCs w:val="26"/>
              </w:rPr>
              <w:t>分）</w:t>
            </w:r>
          </w:p>
        </w:tc>
        <w:tc>
          <w:tcPr>
            <w:tcW w:w="5220" w:type="dxa"/>
            <w:vAlign w:val="center"/>
          </w:tcPr>
          <w:p w:rsidR="00EB53C6" w:rsidRPr="00D719C2" w:rsidRDefault="00EB53C6" w:rsidP="00EB53C6">
            <w:pPr>
              <w:widowControl/>
              <w:spacing w:line="330" w:lineRule="exact"/>
              <w:jc w:val="left"/>
              <w:rPr>
                <w:rFonts w:ascii="Times New Roman" w:hAnsi="Times New Roman" w:cs="Times New Roman"/>
                <w:spacing w:val="-6"/>
                <w:w w:val="99"/>
                <w:kern w:val="0"/>
                <w:sz w:val="26"/>
                <w:szCs w:val="26"/>
              </w:rPr>
            </w:pPr>
            <w:r w:rsidRPr="00D719C2">
              <w:rPr>
                <w:rFonts w:ascii="Times New Roman" w:hAnsi="Times New Roman" w:cs="Times New Roman"/>
                <w:spacing w:val="-6"/>
                <w:w w:val="99"/>
                <w:kern w:val="0"/>
                <w:sz w:val="26"/>
                <w:szCs w:val="26"/>
              </w:rPr>
              <w:t>3.</w:t>
            </w:r>
            <w:r w:rsidRPr="00D719C2">
              <w:rPr>
                <w:rFonts w:ascii="Times New Roman" w:hAnsi="Times New Roman" w:cs="Times New Roman"/>
                <w:spacing w:val="-6"/>
                <w:w w:val="99"/>
                <w:kern w:val="0"/>
                <w:sz w:val="26"/>
                <w:szCs w:val="26"/>
              </w:rPr>
              <w:t>自来水普及率</w:t>
            </w:r>
            <w:r w:rsidRPr="00D719C2">
              <w:rPr>
                <w:rFonts w:ascii="Times New Roman" w:hAnsi="Times New Roman" w:cs="Times New Roman"/>
                <w:spacing w:val="-6"/>
                <w:w w:val="99"/>
                <w:kern w:val="0"/>
                <w:sz w:val="26"/>
                <w:szCs w:val="26"/>
              </w:rPr>
              <w:t>≥90%</w:t>
            </w:r>
            <w:r w:rsidRPr="00D719C2">
              <w:rPr>
                <w:rFonts w:ascii="Times New Roman" w:hAnsi="Times New Roman" w:cs="Times New Roman"/>
                <w:spacing w:val="-6"/>
                <w:w w:val="99"/>
                <w:kern w:val="0"/>
                <w:sz w:val="26"/>
                <w:szCs w:val="26"/>
              </w:rPr>
              <w:t>；定期开展农村生活饮用水水质卫生监测</w:t>
            </w:r>
          </w:p>
        </w:tc>
        <w:tc>
          <w:tcPr>
            <w:tcW w:w="4566" w:type="dxa"/>
            <w:vAlign w:val="center"/>
          </w:tcPr>
          <w:p w:rsidR="00EB53C6" w:rsidRPr="00D719C2" w:rsidRDefault="00EB53C6" w:rsidP="00B10A77">
            <w:pPr>
              <w:widowControl/>
              <w:spacing w:line="330" w:lineRule="exact"/>
              <w:jc w:val="left"/>
              <w:rPr>
                <w:rFonts w:ascii="Times New Roman" w:hAnsi="Times New Roman" w:cs="Times New Roman"/>
                <w:spacing w:val="-12"/>
                <w:w w:val="99"/>
                <w:kern w:val="0"/>
                <w:sz w:val="26"/>
                <w:szCs w:val="26"/>
              </w:rPr>
            </w:pPr>
            <w:r w:rsidRPr="00D719C2">
              <w:rPr>
                <w:rFonts w:ascii="Times New Roman" w:hAnsi="Times New Roman" w:cs="Times New Roman"/>
                <w:spacing w:val="-12"/>
                <w:w w:val="99"/>
                <w:kern w:val="0"/>
                <w:sz w:val="26"/>
                <w:szCs w:val="26"/>
              </w:rPr>
              <w:t>自来水普及率</w:t>
            </w:r>
            <w:r w:rsidRPr="00D719C2">
              <w:rPr>
                <w:rFonts w:ascii="Times New Roman" w:hAnsi="Times New Roman" w:cs="Times New Roman"/>
                <w:spacing w:val="-12"/>
                <w:w w:val="99"/>
                <w:kern w:val="0"/>
                <w:sz w:val="26"/>
                <w:szCs w:val="26"/>
              </w:rPr>
              <w:t>≤90%</w:t>
            </w:r>
            <w:r w:rsidRPr="00D719C2">
              <w:rPr>
                <w:rFonts w:ascii="Times New Roman" w:hAnsi="Times New Roman" w:cs="Times New Roman"/>
                <w:spacing w:val="-12"/>
                <w:w w:val="99"/>
                <w:kern w:val="0"/>
                <w:sz w:val="26"/>
                <w:szCs w:val="26"/>
              </w:rPr>
              <w:t>的每个村扣</w:t>
            </w:r>
            <w:r w:rsidRPr="00D719C2">
              <w:rPr>
                <w:rFonts w:ascii="Times New Roman" w:hAnsi="Times New Roman" w:cs="Times New Roman"/>
                <w:spacing w:val="-12"/>
                <w:w w:val="99"/>
                <w:kern w:val="0"/>
                <w:sz w:val="26"/>
                <w:szCs w:val="26"/>
              </w:rPr>
              <w:t>5</w:t>
            </w:r>
            <w:r w:rsidRPr="00D719C2">
              <w:rPr>
                <w:rFonts w:ascii="Times New Roman" w:hAnsi="Times New Roman" w:cs="Times New Roman"/>
                <w:spacing w:val="-12"/>
                <w:w w:val="99"/>
                <w:kern w:val="0"/>
                <w:sz w:val="26"/>
                <w:szCs w:val="26"/>
              </w:rPr>
              <w:t>分，无生活饮用水水质卫生监测记录的每村扣</w:t>
            </w:r>
            <w:r w:rsidRPr="00D719C2">
              <w:rPr>
                <w:rFonts w:ascii="Times New Roman" w:hAnsi="Times New Roman" w:cs="Times New Roman"/>
                <w:spacing w:val="-12"/>
                <w:w w:val="99"/>
                <w:kern w:val="0"/>
                <w:sz w:val="26"/>
                <w:szCs w:val="26"/>
              </w:rPr>
              <w:t>5</w:t>
            </w:r>
            <w:r w:rsidRPr="00D719C2">
              <w:rPr>
                <w:rFonts w:ascii="Times New Roman" w:hAnsi="Times New Roman" w:cs="Times New Roman"/>
                <w:spacing w:val="-12"/>
                <w:w w:val="99"/>
                <w:kern w:val="0"/>
                <w:sz w:val="26"/>
                <w:szCs w:val="26"/>
              </w:rPr>
              <w:t>分</w:t>
            </w:r>
          </w:p>
        </w:tc>
      </w:tr>
      <w:tr w:rsidR="00B10A77" w:rsidRPr="00D719C2" w:rsidTr="00D1071C">
        <w:trPr>
          <w:trHeight w:val="704"/>
          <w:jc w:val="center"/>
        </w:trPr>
        <w:tc>
          <w:tcPr>
            <w:tcW w:w="4941" w:type="dxa"/>
            <w:vMerge/>
            <w:vAlign w:val="center"/>
          </w:tcPr>
          <w:p w:rsidR="00EB53C6" w:rsidRPr="00D719C2" w:rsidRDefault="00EB53C6" w:rsidP="00EB53C6">
            <w:pPr>
              <w:spacing w:line="330" w:lineRule="exact"/>
              <w:rPr>
                <w:rFonts w:ascii="Times New Roman" w:hAnsi="Times New Roman" w:cs="Times New Roman"/>
                <w:spacing w:val="-6"/>
                <w:w w:val="99"/>
                <w:sz w:val="26"/>
                <w:szCs w:val="26"/>
              </w:rPr>
            </w:pPr>
          </w:p>
        </w:tc>
        <w:tc>
          <w:tcPr>
            <w:tcW w:w="5220" w:type="dxa"/>
            <w:vAlign w:val="center"/>
          </w:tcPr>
          <w:p w:rsidR="00EB53C6" w:rsidRPr="00D719C2" w:rsidRDefault="00EB53C6" w:rsidP="00EB53C6">
            <w:pPr>
              <w:widowControl/>
              <w:spacing w:line="330" w:lineRule="exact"/>
              <w:jc w:val="left"/>
              <w:rPr>
                <w:rFonts w:ascii="Times New Roman" w:hAnsi="Times New Roman" w:cs="Times New Roman"/>
                <w:spacing w:val="-6"/>
                <w:w w:val="99"/>
                <w:kern w:val="0"/>
                <w:sz w:val="26"/>
                <w:szCs w:val="26"/>
              </w:rPr>
            </w:pPr>
            <w:r w:rsidRPr="00D719C2">
              <w:rPr>
                <w:rFonts w:ascii="Times New Roman" w:hAnsi="Times New Roman" w:cs="Times New Roman"/>
                <w:spacing w:val="-6"/>
                <w:w w:val="99"/>
                <w:kern w:val="0"/>
                <w:sz w:val="26"/>
                <w:szCs w:val="26"/>
              </w:rPr>
              <w:t>4.</w:t>
            </w:r>
            <w:r w:rsidRPr="00D719C2">
              <w:rPr>
                <w:rFonts w:ascii="Times New Roman" w:hAnsi="Times New Roman" w:cs="Times New Roman"/>
                <w:spacing w:val="-6"/>
                <w:w w:val="99"/>
                <w:kern w:val="0"/>
                <w:sz w:val="26"/>
                <w:szCs w:val="26"/>
              </w:rPr>
              <w:t>村内公厕、户厕。公厕专人管理，干净卫生，无蝇蛆；无害化卫生厕所普及率</w:t>
            </w:r>
            <w:r w:rsidRPr="00D719C2">
              <w:rPr>
                <w:rFonts w:ascii="Times New Roman" w:hAnsi="Times New Roman" w:cs="Times New Roman"/>
                <w:spacing w:val="-6"/>
                <w:w w:val="99"/>
                <w:kern w:val="0"/>
                <w:sz w:val="26"/>
                <w:szCs w:val="26"/>
              </w:rPr>
              <w:t>≥70%</w:t>
            </w:r>
          </w:p>
        </w:tc>
        <w:tc>
          <w:tcPr>
            <w:tcW w:w="4566" w:type="dxa"/>
            <w:vAlign w:val="center"/>
          </w:tcPr>
          <w:p w:rsidR="00EB53C6" w:rsidRPr="00D719C2" w:rsidRDefault="00EB53C6" w:rsidP="00B10A77">
            <w:pPr>
              <w:widowControl/>
              <w:spacing w:line="330" w:lineRule="exact"/>
              <w:jc w:val="left"/>
              <w:rPr>
                <w:rFonts w:ascii="Times New Roman" w:hAnsi="Times New Roman" w:cs="Times New Roman"/>
                <w:spacing w:val="-6"/>
                <w:w w:val="99"/>
                <w:kern w:val="0"/>
                <w:sz w:val="26"/>
                <w:szCs w:val="26"/>
              </w:rPr>
            </w:pPr>
            <w:r w:rsidRPr="00D719C2">
              <w:rPr>
                <w:rFonts w:ascii="Times New Roman" w:hAnsi="Times New Roman" w:cs="Times New Roman"/>
                <w:spacing w:val="-6"/>
                <w:w w:val="99"/>
                <w:kern w:val="0"/>
                <w:sz w:val="26"/>
                <w:szCs w:val="26"/>
              </w:rPr>
              <w:t>每发现</w:t>
            </w:r>
            <w:r w:rsidRPr="00D719C2">
              <w:rPr>
                <w:rFonts w:ascii="Times New Roman" w:hAnsi="Times New Roman" w:cs="Times New Roman"/>
                <w:spacing w:val="-6"/>
                <w:w w:val="99"/>
                <w:kern w:val="0"/>
                <w:sz w:val="26"/>
                <w:szCs w:val="26"/>
              </w:rPr>
              <w:t>1</w:t>
            </w:r>
            <w:r w:rsidRPr="00D719C2">
              <w:rPr>
                <w:rFonts w:ascii="Times New Roman" w:hAnsi="Times New Roman" w:cs="Times New Roman"/>
                <w:spacing w:val="-6"/>
                <w:w w:val="99"/>
                <w:kern w:val="0"/>
                <w:sz w:val="26"/>
                <w:szCs w:val="26"/>
              </w:rPr>
              <w:t>处问题扣</w:t>
            </w:r>
            <w:r w:rsidRPr="00D719C2">
              <w:rPr>
                <w:rFonts w:ascii="Times New Roman" w:hAnsi="Times New Roman" w:cs="Times New Roman"/>
                <w:spacing w:val="-6"/>
                <w:w w:val="99"/>
                <w:kern w:val="0"/>
                <w:sz w:val="26"/>
                <w:szCs w:val="26"/>
              </w:rPr>
              <w:t>5</w:t>
            </w:r>
            <w:r w:rsidRPr="00D719C2">
              <w:rPr>
                <w:rFonts w:ascii="Times New Roman" w:hAnsi="Times New Roman" w:cs="Times New Roman"/>
                <w:spacing w:val="-6"/>
                <w:w w:val="99"/>
                <w:kern w:val="0"/>
                <w:sz w:val="26"/>
                <w:szCs w:val="26"/>
              </w:rPr>
              <w:t>分，扣完为止</w:t>
            </w:r>
          </w:p>
        </w:tc>
      </w:tr>
      <w:tr w:rsidR="00B10A77" w:rsidRPr="00D719C2" w:rsidTr="00D1071C">
        <w:trPr>
          <w:trHeight w:val="20"/>
          <w:jc w:val="center"/>
        </w:trPr>
        <w:tc>
          <w:tcPr>
            <w:tcW w:w="4941" w:type="dxa"/>
            <w:vMerge w:val="restart"/>
            <w:vAlign w:val="center"/>
          </w:tcPr>
          <w:p w:rsidR="00EB53C6" w:rsidRPr="00D719C2" w:rsidRDefault="00EB53C6" w:rsidP="003B54AB">
            <w:pPr>
              <w:widowControl/>
              <w:spacing w:line="330" w:lineRule="exact"/>
              <w:ind w:firstLineChars="50" w:firstLine="122"/>
              <w:rPr>
                <w:rFonts w:ascii="Times New Roman" w:hAnsi="Times New Roman" w:cs="Times New Roman"/>
                <w:spacing w:val="-6"/>
                <w:w w:val="99"/>
                <w:sz w:val="26"/>
                <w:szCs w:val="26"/>
              </w:rPr>
            </w:pPr>
            <w:r w:rsidRPr="00D719C2">
              <w:rPr>
                <w:rFonts w:ascii="Times New Roman" w:hAnsi="Times New Roman" w:cs="Times New Roman"/>
                <w:spacing w:val="-6"/>
                <w:w w:val="99"/>
                <w:kern w:val="0"/>
                <w:sz w:val="26"/>
                <w:szCs w:val="26"/>
              </w:rPr>
              <w:t>村庄主干路硬化，支路平整（</w:t>
            </w:r>
            <w:r w:rsidRPr="00D719C2">
              <w:rPr>
                <w:rFonts w:ascii="Times New Roman" w:hAnsi="Times New Roman" w:cs="Times New Roman"/>
                <w:spacing w:val="-6"/>
                <w:w w:val="99"/>
                <w:kern w:val="0"/>
                <w:sz w:val="26"/>
                <w:szCs w:val="26"/>
              </w:rPr>
              <w:t>1</w:t>
            </w:r>
            <w:r w:rsidR="00B10A77" w:rsidRPr="00D719C2">
              <w:rPr>
                <w:rFonts w:ascii="Times New Roman" w:hAnsi="Times New Roman" w:cs="Times New Roman"/>
                <w:spacing w:val="-6"/>
                <w:w w:val="99"/>
                <w:kern w:val="0"/>
                <w:sz w:val="26"/>
                <w:szCs w:val="26"/>
              </w:rPr>
              <w:t>0</w:t>
            </w:r>
            <w:r w:rsidRPr="00D719C2">
              <w:rPr>
                <w:rFonts w:ascii="Times New Roman" w:hAnsi="Times New Roman" w:cs="Times New Roman"/>
                <w:spacing w:val="-6"/>
                <w:w w:val="99"/>
                <w:kern w:val="0"/>
                <w:sz w:val="26"/>
                <w:szCs w:val="26"/>
              </w:rPr>
              <w:t>分）村容整洁，村内垃圾密闭存放，定期清理，柴草、杂物堆放整齐（</w:t>
            </w:r>
            <w:r w:rsidRPr="00D719C2">
              <w:rPr>
                <w:rFonts w:ascii="Times New Roman" w:hAnsi="Times New Roman" w:cs="Times New Roman"/>
                <w:spacing w:val="-6"/>
                <w:w w:val="99"/>
                <w:kern w:val="0"/>
                <w:sz w:val="26"/>
                <w:szCs w:val="26"/>
              </w:rPr>
              <w:t>20</w:t>
            </w:r>
            <w:r w:rsidRPr="00D719C2">
              <w:rPr>
                <w:rFonts w:ascii="Times New Roman" w:hAnsi="Times New Roman" w:cs="Times New Roman"/>
                <w:spacing w:val="-6"/>
                <w:w w:val="99"/>
                <w:kern w:val="0"/>
                <w:sz w:val="26"/>
                <w:szCs w:val="26"/>
              </w:rPr>
              <w:t>分）无蚊蝇孳生的污水坑、粪坑（</w:t>
            </w:r>
            <w:r w:rsidRPr="00D719C2">
              <w:rPr>
                <w:rFonts w:ascii="Times New Roman" w:hAnsi="Times New Roman" w:cs="Times New Roman"/>
                <w:spacing w:val="-6"/>
                <w:w w:val="99"/>
                <w:kern w:val="0"/>
                <w:sz w:val="26"/>
                <w:szCs w:val="26"/>
              </w:rPr>
              <w:t>10</w:t>
            </w:r>
            <w:r w:rsidRPr="00D719C2">
              <w:rPr>
                <w:rFonts w:ascii="Times New Roman" w:hAnsi="Times New Roman" w:cs="Times New Roman"/>
                <w:spacing w:val="-6"/>
                <w:w w:val="99"/>
                <w:kern w:val="0"/>
                <w:sz w:val="26"/>
                <w:szCs w:val="26"/>
              </w:rPr>
              <w:t>分）</w:t>
            </w:r>
          </w:p>
        </w:tc>
        <w:tc>
          <w:tcPr>
            <w:tcW w:w="5220" w:type="dxa"/>
            <w:vAlign w:val="center"/>
          </w:tcPr>
          <w:p w:rsidR="00EB53C6" w:rsidRPr="00D719C2" w:rsidRDefault="00EB53C6" w:rsidP="00EB53C6">
            <w:pPr>
              <w:widowControl/>
              <w:spacing w:line="330" w:lineRule="exact"/>
              <w:jc w:val="left"/>
              <w:rPr>
                <w:rFonts w:ascii="Times New Roman" w:hAnsi="Times New Roman" w:cs="Times New Roman"/>
                <w:spacing w:val="-6"/>
                <w:w w:val="99"/>
                <w:kern w:val="0"/>
                <w:sz w:val="26"/>
                <w:szCs w:val="26"/>
              </w:rPr>
            </w:pPr>
            <w:r w:rsidRPr="00D719C2">
              <w:rPr>
                <w:rFonts w:ascii="Times New Roman" w:hAnsi="Times New Roman" w:cs="Times New Roman"/>
                <w:spacing w:val="-6"/>
                <w:w w:val="99"/>
                <w:kern w:val="0"/>
                <w:sz w:val="26"/>
                <w:szCs w:val="26"/>
              </w:rPr>
              <w:t>5.</w:t>
            </w:r>
            <w:r w:rsidRPr="00D719C2">
              <w:rPr>
                <w:rFonts w:ascii="Times New Roman" w:hAnsi="Times New Roman" w:cs="Times New Roman"/>
                <w:spacing w:val="-6"/>
                <w:w w:val="99"/>
                <w:kern w:val="0"/>
                <w:sz w:val="26"/>
                <w:szCs w:val="26"/>
              </w:rPr>
              <w:t>村内主干路支路硬化、无破损</w:t>
            </w:r>
          </w:p>
        </w:tc>
        <w:tc>
          <w:tcPr>
            <w:tcW w:w="4566" w:type="dxa"/>
            <w:vAlign w:val="center"/>
          </w:tcPr>
          <w:p w:rsidR="00EB53C6" w:rsidRPr="00D719C2" w:rsidRDefault="00EB53C6" w:rsidP="00B10A77">
            <w:pPr>
              <w:widowControl/>
              <w:spacing w:line="330" w:lineRule="exact"/>
              <w:jc w:val="left"/>
              <w:rPr>
                <w:rFonts w:ascii="Times New Roman" w:hAnsi="Times New Roman" w:cs="Times New Roman"/>
                <w:spacing w:val="-6"/>
                <w:w w:val="99"/>
                <w:kern w:val="0"/>
                <w:sz w:val="26"/>
                <w:szCs w:val="26"/>
              </w:rPr>
            </w:pPr>
            <w:r w:rsidRPr="00D719C2">
              <w:rPr>
                <w:rFonts w:ascii="Times New Roman" w:hAnsi="Times New Roman" w:cs="Times New Roman"/>
                <w:spacing w:val="-6"/>
                <w:w w:val="99"/>
                <w:kern w:val="0"/>
                <w:sz w:val="26"/>
                <w:szCs w:val="26"/>
              </w:rPr>
              <w:t>每发现</w:t>
            </w:r>
            <w:r w:rsidRPr="00D719C2">
              <w:rPr>
                <w:rFonts w:ascii="Times New Roman" w:hAnsi="Times New Roman" w:cs="Times New Roman"/>
                <w:spacing w:val="-6"/>
                <w:w w:val="99"/>
                <w:kern w:val="0"/>
                <w:sz w:val="26"/>
                <w:szCs w:val="26"/>
              </w:rPr>
              <w:t>1</w:t>
            </w:r>
            <w:r w:rsidRPr="00D719C2">
              <w:rPr>
                <w:rFonts w:ascii="Times New Roman" w:hAnsi="Times New Roman" w:cs="Times New Roman"/>
                <w:spacing w:val="-6"/>
                <w:w w:val="99"/>
                <w:kern w:val="0"/>
                <w:sz w:val="26"/>
                <w:szCs w:val="26"/>
              </w:rPr>
              <w:t>条干路支路未硬化扣扣</w:t>
            </w:r>
            <w:r w:rsidRPr="00D719C2">
              <w:rPr>
                <w:rFonts w:ascii="Times New Roman" w:hAnsi="Times New Roman" w:cs="Times New Roman"/>
                <w:spacing w:val="-6"/>
                <w:w w:val="99"/>
                <w:kern w:val="0"/>
                <w:sz w:val="26"/>
                <w:szCs w:val="26"/>
              </w:rPr>
              <w:t>5</w:t>
            </w:r>
            <w:r w:rsidRPr="00D719C2">
              <w:rPr>
                <w:rFonts w:ascii="Times New Roman" w:hAnsi="Times New Roman" w:cs="Times New Roman"/>
                <w:spacing w:val="-6"/>
                <w:w w:val="99"/>
                <w:kern w:val="0"/>
                <w:sz w:val="26"/>
                <w:szCs w:val="26"/>
              </w:rPr>
              <w:t>分，扣完为止</w:t>
            </w:r>
          </w:p>
        </w:tc>
      </w:tr>
      <w:tr w:rsidR="00B10A77" w:rsidRPr="00D719C2" w:rsidTr="00D1071C">
        <w:trPr>
          <w:trHeight w:val="484"/>
          <w:jc w:val="center"/>
        </w:trPr>
        <w:tc>
          <w:tcPr>
            <w:tcW w:w="4941" w:type="dxa"/>
            <w:vMerge/>
            <w:vAlign w:val="center"/>
          </w:tcPr>
          <w:p w:rsidR="00EB53C6" w:rsidRPr="00D719C2" w:rsidRDefault="00EB53C6" w:rsidP="00EB53C6">
            <w:pPr>
              <w:spacing w:line="330" w:lineRule="exact"/>
              <w:rPr>
                <w:rFonts w:ascii="Times New Roman" w:hAnsi="Times New Roman" w:cs="Times New Roman"/>
                <w:spacing w:val="-6"/>
                <w:w w:val="99"/>
                <w:sz w:val="26"/>
                <w:szCs w:val="26"/>
              </w:rPr>
            </w:pPr>
          </w:p>
        </w:tc>
        <w:tc>
          <w:tcPr>
            <w:tcW w:w="5220" w:type="dxa"/>
            <w:vAlign w:val="center"/>
          </w:tcPr>
          <w:p w:rsidR="00EB53C6" w:rsidRPr="00D719C2" w:rsidRDefault="00EB53C6" w:rsidP="00EB53C6">
            <w:pPr>
              <w:widowControl/>
              <w:spacing w:line="330" w:lineRule="exact"/>
              <w:jc w:val="left"/>
              <w:rPr>
                <w:rFonts w:ascii="Times New Roman" w:hAnsi="Times New Roman" w:cs="Times New Roman"/>
                <w:spacing w:val="-6"/>
                <w:w w:val="99"/>
                <w:kern w:val="0"/>
                <w:sz w:val="26"/>
                <w:szCs w:val="26"/>
              </w:rPr>
            </w:pPr>
            <w:r w:rsidRPr="00D719C2">
              <w:rPr>
                <w:rFonts w:ascii="Times New Roman" w:hAnsi="Times New Roman" w:cs="Times New Roman"/>
                <w:spacing w:val="-6"/>
                <w:w w:val="99"/>
                <w:kern w:val="0"/>
                <w:sz w:val="26"/>
                <w:szCs w:val="26"/>
              </w:rPr>
              <w:t>6.</w:t>
            </w:r>
            <w:r w:rsidRPr="00D719C2">
              <w:rPr>
                <w:rFonts w:ascii="Times New Roman" w:hAnsi="Times New Roman" w:cs="Times New Roman"/>
                <w:spacing w:val="-6"/>
                <w:w w:val="99"/>
                <w:kern w:val="0"/>
                <w:sz w:val="26"/>
                <w:szCs w:val="26"/>
              </w:rPr>
              <w:t>村容村貌卫生整洁，无垃圾积存，无卫生死角</w:t>
            </w:r>
          </w:p>
        </w:tc>
        <w:tc>
          <w:tcPr>
            <w:tcW w:w="4566" w:type="dxa"/>
            <w:vMerge w:val="restart"/>
            <w:vAlign w:val="center"/>
          </w:tcPr>
          <w:p w:rsidR="00EB53C6" w:rsidRPr="00D719C2" w:rsidRDefault="00EB53C6" w:rsidP="00EB53C6">
            <w:pPr>
              <w:widowControl/>
              <w:spacing w:line="330" w:lineRule="exact"/>
              <w:jc w:val="left"/>
              <w:rPr>
                <w:rFonts w:ascii="Times New Roman" w:hAnsi="Times New Roman" w:cs="Times New Roman"/>
                <w:spacing w:val="-6"/>
                <w:w w:val="99"/>
                <w:kern w:val="0"/>
                <w:sz w:val="26"/>
                <w:szCs w:val="26"/>
              </w:rPr>
            </w:pPr>
            <w:r w:rsidRPr="00D719C2">
              <w:rPr>
                <w:rFonts w:ascii="Times New Roman" w:hAnsi="Times New Roman" w:cs="Times New Roman"/>
                <w:spacing w:val="-6"/>
                <w:w w:val="99"/>
                <w:kern w:val="0"/>
                <w:sz w:val="26"/>
                <w:szCs w:val="26"/>
              </w:rPr>
              <w:t>每发现</w:t>
            </w:r>
            <w:r w:rsidRPr="00D719C2">
              <w:rPr>
                <w:rFonts w:ascii="Times New Roman" w:hAnsi="Times New Roman" w:cs="Times New Roman"/>
                <w:spacing w:val="-6"/>
                <w:w w:val="99"/>
                <w:kern w:val="0"/>
                <w:sz w:val="26"/>
                <w:szCs w:val="26"/>
              </w:rPr>
              <w:t>1</w:t>
            </w:r>
            <w:r w:rsidRPr="00D719C2">
              <w:rPr>
                <w:rFonts w:ascii="Times New Roman" w:hAnsi="Times New Roman" w:cs="Times New Roman"/>
                <w:spacing w:val="-6"/>
                <w:w w:val="99"/>
                <w:kern w:val="0"/>
                <w:sz w:val="26"/>
                <w:szCs w:val="26"/>
              </w:rPr>
              <w:t>处问题扣</w:t>
            </w:r>
            <w:r w:rsidRPr="00D719C2">
              <w:rPr>
                <w:rFonts w:ascii="Times New Roman" w:hAnsi="Times New Roman" w:cs="Times New Roman"/>
                <w:spacing w:val="-6"/>
                <w:w w:val="99"/>
                <w:kern w:val="0"/>
                <w:sz w:val="26"/>
                <w:szCs w:val="26"/>
              </w:rPr>
              <w:t>5</w:t>
            </w:r>
            <w:r w:rsidRPr="00D719C2">
              <w:rPr>
                <w:rFonts w:ascii="Times New Roman" w:hAnsi="Times New Roman" w:cs="Times New Roman"/>
                <w:spacing w:val="-6"/>
                <w:w w:val="99"/>
                <w:kern w:val="0"/>
                <w:sz w:val="26"/>
                <w:szCs w:val="26"/>
              </w:rPr>
              <w:t>分，扣完为止</w:t>
            </w:r>
          </w:p>
        </w:tc>
      </w:tr>
      <w:tr w:rsidR="00B10A77" w:rsidRPr="00D719C2" w:rsidTr="00D1071C">
        <w:trPr>
          <w:trHeight w:val="742"/>
          <w:jc w:val="center"/>
        </w:trPr>
        <w:tc>
          <w:tcPr>
            <w:tcW w:w="4941" w:type="dxa"/>
            <w:vMerge/>
            <w:vAlign w:val="center"/>
          </w:tcPr>
          <w:p w:rsidR="00EB53C6" w:rsidRPr="00D719C2" w:rsidRDefault="00EB53C6" w:rsidP="00EB53C6">
            <w:pPr>
              <w:spacing w:line="330" w:lineRule="exact"/>
              <w:rPr>
                <w:rFonts w:ascii="Times New Roman" w:hAnsi="Times New Roman" w:cs="Times New Roman"/>
                <w:spacing w:val="-6"/>
                <w:w w:val="99"/>
                <w:sz w:val="26"/>
                <w:szCs w:val="26"/>
              </w:rPr>
            </w:pPr>
          </w:p>
        </w:tc>
        <w:tc>
          <w:tcPr>
            <w:tcW w:w="5220" w:type="dxa"/>
            <w:vAlign w:val="center"/>
          </w:tcPr>
          <w:p w:rsidR="00EB53C6" w:rsidRPr="00D719C2" w:rsidRDefault="00EB53C6" w:rsidP="00EB53C6">
            <w:pPr>
              <w:widowControl/>
              <w:spacing w:line="330" w:lineRule="exact"/>
              <w:jc w:val="left"/>
              <w:rPr>
                <w:rFonts w:ascii="Times New Roman" w:hAnsi="Times New Roman" w:cs="Times New Roman"/>
                <w:spacing w:val="-6"/>
                <w:w w:val="99"/>
                <w:kern w:val="0"/>
                <w:sz w:val="26"/>
                <w:szCs w:val="26"/>
              </w:rPr>
            </w:pPr>
            <w:r w:rsidRPr="00D719C2">
              <w:rPr>
                <w:rFonts w:ascii="Times New Roman" w:hAnsi="Times New Roman" w:cs="Times New Roman"/>
                <w:spacing w:val="-6"/>
                <w:w w:val="99"/>
                <w:kern w:val="0"/>
                <w:sz w:val="26"/>
                <w:szCs w:val="26"/>
              </w:rPr>
              <w:t>7.</w:t>
            </w:r>
            <w:r w:rsidRPr="00D719C2">
              <w:rPr>
                <w:rFonts w:ascii="Times New Roman" w:hAnsi="Times New Roman" w:cs="Times New Roman"/>
                <w:spacing w:val="-6"/>
                <w:w w:val="99"/>
                <w:kern w:val="0"/>
                <w:sz w:val="26"/>
                <w:szCs w:val="26"/>
              </w:rPr>
              <w:t>道路上有果皮箱，村内配备密闭垃圾箱（屋、桶），垃圾及时清运，无成堆散在垃圾</w:t>
            </w:r>
          </w:p>
        </w:tc>
        <w:tc>
          <w:tcPr>
            <w:tcW w:w="4566" w:type="dxa"/>
            <w:vMerge/>
            <w:vAlign w:val="center"/>
          </w:tcPr>
          <w:p w:rsidR="00EB53C6" w:rsidRPr="00D719C2" w:rsidRDefault="00EB53C6" w:rsidP="00EB53C6">
            <w:pPr>
              <w:spacing w:line="330" w:lineRule="exact"/>
              <w:jc w:val="left"/>
              <w:rPr>
                <w:rFonts w:ascii="Times New Roman" w:hAnsi="Times New Roman" w:cs="Times New Roman"/>
                <w:spacing w:val="-6"/>
                <w:w w:val="99"/>
                <w:kern w:val="0"/>
                <w:sz w:val="26"/>
                <w:szCs w:val="26"/>
              </w:rPr>
            </w:pPr>
          </w:p>
        </w:tc>
      </w:tr>
      <w:tr w:rsidR="00B10A77" w:rsidRPr="00D719C2" w:rsidTr="00D1071C">
        <w:trPr>
          <w:trHeight w:val="1101"/>
          <w:jc w:val="center"/>
        </w:trPr>
        <w:tc>
          <w:tcPr>
            <w:tcW w:w="4941" w:type="dxa"/>
            <w:vMerge/>
            <w:vAlign w:val="center"/>
          </w:tcPr>
          <w:p w:rsidR="00EB53C6" w:rsidRPr="00D719C2" w:rsidRDefault="00EB53C6" w:rsidP="00EB53C6">
            <w:pPr>
              <w:spacing w:line="330" w:lineRule="exact"/>
              <w:rPr>
                <w:rFonts w:ascii="Times New Roman" w:hAnsi="Times New Roman" w:cs="Times New Roman"/>
                <w:spacing w:val="-6"/>
                <w:w w:val="99"/>
                <w:sz w:val="26"/>
                <w:szCs w:val="26"/>
              </w:rPr>
            </w:pPr>
          </w:p>
        </w:tc>
        <w:tc>
          <w:tcPr>
            <w:tcW w:w="5220" w:type="dxa"/>
            <w:vAlign w:val="center"/>
          </w:tcPr>
          <w:p w:rsidR="00EB53C6" w:rsidRPr="00D719C2" w:rsidRDefault="00EB53C6" w:rsidP="00EB53C6">
            <w:pPr>
              <w:widowControl/>
              <w:spacing w:line="330" w:lineRule="exact"/>
              <w:jc w:val="left"/>
              <w:rPr>
                <w:rFonts w:ascii="Times New Roman" w:hAnsi="Times New Roman" w:cs="Times New Roman"/>
                <w:spacing w:val="-6"/>
                <w:w w:val="99"/>
                <w:kern w:val="0"/>
                <w:sz w:val="26"/>
                <w:szCs w:val="26"/>
              </w:rPr>
            </w:pPr>
            <w:r w:rsidRPr="00D719C2">
              <w:rPr>
                <w:rFonts w:ascii="Times New Roman" w:hAnsi="Times New Roman" w:cs="Times New Roman"/>
                <w:spacing w:val="-6"/>
                <w:w w:val="99"/>
                <w:kern w:val="0"/>
                <w:sz w:val="26"/>
                <w:szCs w:val="26"/>
              </w:rPr>
              <w:t>8.</w:t>
            </w:r>
            <w:r w:rsidRPr="00D719C2">
              <w:rPr>
                <w:rFonts w:ascii="Times New Roman" w:hAnsi="Times New Roman" w:cs="Times New Roman"/>
                <w:spacing w:val="-6"/>
                <w:w w:val="99"/>
                <w:kern w:val="0"/>
                <w:sz w:val="26"/>
                <w:szCs w:val="26"/>
              </w:rPr>
              <w:t>下水道、地下管道等排污设施完善、密闭，无破损堵塞、无污水漫流，无</w:t>
            </w:r>
            <w:r w:rsidRPr="00D719C2">
              <w:rPr>
                <w:rFonts w:ascii="Times New Roman" w:hAnsi="Times New Roman" w:cs="Times New Roman"/>
                <w:spacing w:val="-6"/>
                <w:w w:val="99"/>
                <w:kern w:val="0"/>
                <w:sz w:val="26"/>
                <w:szCs w:val="26"/>
              </w:rPr>
              <w:t>“</w:t>
            </w:r>
            <w:r w:rsidRPr="00D719C2">
              <w:rPr>
                <w:rFonts w:ascii="Times New Roman" w:hAnsi="Times New Roman" w:cs="Times New Roman"/>
                <w:spacing w:val="-6"/>
                <w:w w:val="99"/>
                <w:kern w:val="0"/>
                <w:sz w:val="26"/>
                <w:szCs w:val="26"/>
              </w:rPr>
              <w:t>四害</w:t>
            </w:r>
            <w:r w:rsidRPr="00D719C2">
              <w:rPr>
                <w:rFonts w:ascii="Times New Roman" w:hAnsi="Times New Roman" w:cs="Times New Roman"/>
                <w:spacing w:val="-6"/>
                <w:w w:val="99"/>
                <w:kern w:val="0"/>
                <w:sz w:val="26"/>
                <w:szCs w:val="26"/>
              </w:rPr>
              <w:t>”</w:t>
            </w:r>
            <w:r w:rsidRPr="00D719C2">
              <w:rPr>
                <w:rFonts w:ascii="Times New Roman" w:hAnsi="Times New Roman" w:cs="Times New Roman"/>
                <w:spacing w:val="-6"/>
                <w:w w:val="99"/>
                <w:kern w:val="0"/>
                <w:sz w:val="26"/>
                <w:szCs w:val="26"/>
              </w:rPr>
              <w:t>孳生地（污水沟、坑，垃圾堆、农户厕所）</w:t>
            </w:r>
          </w:p>
        </w:tc>
        <w:tc>
          <w:tcPr>
            <w:tcW w:w="4566" w:type="dxa"/>
            <w:vMerge/>
            <w:vAlign w:val="center"/>
          </w:tcPr>
          <w:p w:rsidR="00EB53C6" w:rsidRPr="00D719C2" w:rsidRDefault="00EB53C6" w:rsidP="00EB53C6">
            <w:pPr>
              <w:spacing w:line="330" w:lineRule="exact"/>
              <w:jc w:val="left"/>
              <w:rPr>
                <w:rFonts w:ascii="Times New Roman" w:hAnsi="Times New Roman" w:cs="Times New Roman"/>
                <w:spacing w:val="-6"/>
                <w:w w:val="99"/>
                <w:kern w:val="0"/>
                <w:sz w:val="26"/>
                <w:szCs w:val="26"/>
              </w:rPr>
            </w:pPr>
          </w:p>
        </w:tc>
      </w:tr>
      <w:tr w:rsidR="00B10A77" w:rsidRPr="00D719C2" w:rsidTr="00D1071C">
        <w:trPr>
          <w:trHeight w:val="840"/>
          <w:jc w:val="center"/>
        </w:trPr>
        <w:tc>
          <w:tcPr>
            <w:tcW w:w="4941" w:type="dxa"/>
            <w:vAlign w:val="center"/>
          </w:tcPr>
          <w:p w:rsidR="00EB53C6" w:rsidRPr="00D719C2" w:rsidRDefault="00EB53C6" w:rsidP="003B54AB">
            <w:pPr>
              <w:widowControl/>
              <w:spacing w:line="330" w:lineRule="exact"/>
              <w:ind w:firstLineChars="50" w:firstLine="122"/>
              <w:rPr>
                <w:rFonts w:ascii="Times New Roman" w:hAnsi="Times New Roman" w:cs="Times New Roman"/>
                <w:spacing w:val="-6"/>
                <w:w w:val="99"/>
                <w:kern w:val="0"/>
                <w:sz w:val="26"/>
                <w:szCs w:val="26"/>
              </w:rPr>
            </w:pPr>
            <w:r w:rsidRPr="00D719C2">
              <w:rPr>
                <w:rFonts w:ascii="Times New Roman" w:hAnsi="Times New Roman" w:cs="Times New Roman"/>
                <w:spacing w:val="-6"/>
                <w:w w:val="99"/>
                <w:kern w:val="0"/>
                <w:sz w:val="26"/>
                <w:szCs w:val="26"/>
              </w:rPr>
              <w:t>积极开展创建卫生户活动，农户居室内外整洁，村民卫生习惯良好（</w:t>
            </w:r>
            <w:r w:rsidRPr="00D719C2">
              <w:rPr>
                <w:rFonts w:ascii="Times New Roman" w:hAnsi="Times New Roman" w:cs="Times New Roman"/>
                <w:spacing w:val="-6"/>
                <w:w w:val="99"/>
                <w:kern w:val="0"/>
                <w:sz w:val="26"/>
                <w:szCs w:val="26"/>
              </w:rPr>
              <w:t>10</w:t>
            </w:r>
            <w:r w:rsidRPr="00D719C2">
              <w:rPr>
                <w:rFonts w:ascii="Times New Roman" w:hAnsi="Times New Roman" w:cs="Times New Roman"/>
                <w:spacing w:val="-6"/>
                <w:w w:val="99"/>
                <w:kern w:val="0"/>
                <w:sz w:val="26"/>
                <w:szCs w:val="26"/>
              </w:rPr>
              <w:t>分）</w:t>
            </w:r>
          </w:p>
        </w:tc>
        <w:tc>
          <w:tcPr>
            <w:tcW w:w="5220" w:type="dxa"/>
            <w:vAlign w:val="center"/>
          </w:tcPr>
          <w:p w:rsidR="00EB53C6" w:rsidRPr="00D719C2" w:rsidRDefault="00EB53C6" w:rsidP="00EB53C6">
            <w:pPr>
              <w:widowControl/>
              <w:spacing w:line="330" w:lineRule="exact"/>
              <w:jc w:val="left"/>
              <w:rPr>
                <w:rFonts w:ascii="Times New Roman" w:hAnsi="Times New Roman" w:cs="Times New Roman"/>
                <w:spacing w:val="-6"/>
                <w:w w:val="99"/>
                <w:kern w:val="0"/>
                <w:sz w:val="26"/>
                <w:szCs w:val="26"/>
              </w:rPr>
            </w:pPr>
            <w:r w:rsidRPr="00D719C2">
              <w:rPr>
                <w:rFonts w:ascii="Times New Roman" w:hAnsi="Times New Roman" w:cs="Times New Roman"/>
                <w:spacing w:val="-6"/>
                <w:w w:val="99"/>
                <w:kern w:val="0"/>
                <w:sz w:val="26"/>
                <w:szCs w:val="26"/>
              </w:rPr>
              <w:t>9.</w:t>
            </w:r>
            <w:r w:rsidRPr="00D719C2">
              <w:rPr>
                <w:rFonts w:ascii="Times New Roman" w:hAnsi="Times New Roman" w:cs="Times New Roman"/>
                <w:spacing w:val="-6"/>
                <w:w w:val="99"/>
                <w:kern w:val="0"/>
                <w:sz w:val="26"/>
                <w:szCs w:val="26"/>
              </w:rPr>
              <w:t>成立爱国卫生领导小组，建立环境卫生制度，保洁人员名单，开展卫生检查，有评比记录</w:t>
            </w:r>
          </w:p>
        </w:tc>
        <w:tc>
          <w:tcPr>
            <w:tcW w:w="4566" w:type="dxa"/>
            <w:vMerge/>
            <w:vAlign w:val="center"/>
          </w:tcPr>
          <w:p w:rsidR="00EB53C6" w:rsidRPr="00D719C2" w:rsidRDefault="00EB53C6" w:rsidP="00EB53C6">
            <w:pPr>
              <w:spacing w:line="330" w:lineRule="exact"/>
              <w:jc w:val="left"/>
              <w:rPr>
                <w:rFonts w:ascii="Times New Roman" w:hAnsi="Times New Roman" w:cs="Times New Roman"/>
                <w:spacing w:val="-6"/>
                <w:w w:val="99"/>
                <w:kern w:val="0"/>
                <w:sz w:val="26"/>
                <w:szCs w:val="26"/>
              </w:rPr>
            </w:pPr>
          </w:p>
        </w:tc>
      </w:tr>
      <w:tr w:rsidR="00B10A77" w:rsidRPr="00D719C2" w:rsidTr="00D1071C">
        <w:trPr>
          <w:trHeight w:val="528"/>
          <w:jc w:val="center"/>
        </w:trPr>
        <w:tc>
          <w:tcPr>
            <w:tcW w:w="4941" w:type="dxa"/>
            <w:vAlign w:val="center"/>
          </w:tcPr>
          <w:p w:rsidR="00EB53C6" w:rsidRPr="00D719C2" w:rsidRDefault="00B10A77" w:rsidP="00EB53C6">
            <w:pPr>
              <w:widowControl/>
              <w:spacing w:line="330" w:lineRule="exact"/>
              <w:rPr>
                <w:rFonts w:ascii="Times New Roman" w:hAnsi="Times New Roman" w:cs="Times New Roman"/>
                <w:spacing w:val="-16"/>
                <w:w w:val="99"/>
                <w:kern w:val="0"/>
                <w:sz w:val="26"/>
                <w:szCs w:val="26"/>
              </w:rPr>
            </w:pPr>
            <w:r w:rsidRPr="00D719C2">
              <w:rPr>
                <w:rFonts w:ascii="Times New Roman" w:hAnsi="Times New Roman" w:cs="Times New Roman"/>
                <w:spacing w:val="-16"/>
                <w:w w:val="99"/>
                <w:kern w:val="0"/>
                <w:sz w:val="26"/>
                <w:szCs w:val="26"/>
              </w:rPr>
              <w:t>村内家禽牲畜实行圈养，无散放牲畜</w:t>
            </w:r>
            <w:r w:rsidR="00EB53C6" w:rsidRPr="00D719C2">
              <w:rPr>
                <w:rFonts w:ascii="Times New Roman" w:hAnsi="Times New Roman" w:cs="Times New Roman"/>
                <w:spacing w:val="-16"/>
                <w:w w:val="99"/>
                <w:kern w:val="0"/>
                <w:sz w:val="26"/>
                <w:szCs w:val="26"/>
              </w:rPr>
              <w:t>家禽（</w:t>
            </w:r>
            <w:r w:rsidR="00EB53C6" w:rsidRPr="00D719C2">
              <w:rPr>
                <w:rFonts w:ascii="Times New Roman" w:hAnsi="Times New Roman" w:cs="Times New Roman"/>
                <w:spacing w:val="-16"/>
                <w:w w:val="99"/>
                <w:kern w:val="0"/>
                <w:sz w:val="26"/>
                <w:szCs w:val="26"/>
              </w:rPr>
              <w:t>10</w:t>
            </w:r>
            <w:r w:rsidR="00EB53C6" w:rsidRPr="00D719C2">
              <w:rPr>
                <w:rFonts w:ascii="Times New Roman" w:hAnsi="Times New Roman" w:cs="Times New Roman"/>
                <w:spacing w:val="-16"/>
                <w:w w:val="99"/>
                <w:kern w:val="0"/>
                <w:sz w:val="26"/>
                <w:szCs w:val="26"/>
              </w:rPr>
              <w:t>分）</w:t>
            </w:r>
          </w:p>
        </w:tc>
        <w:tc>
          <w:tcPr>
            <w:tcW w:w="5220" w:type="dxa"/>
            <w:vAlign w:val="center"/>
          </w:tcPr>
          <w:p w:rsidR="00EB53C6" w:rsidRPr="00D719C2" w:rsidRDefault="00EB53C6" w:rsidP="00EB53C6">
            <w:pPr>
              <w:widowControl/>
              <w:spacing w:line="330" w:lineRule="exact"/>
              <w:jc w:val="left"/>
              <w:rPr>
                <w:rFonts w:ascii="Times New Roman" w:hAnsi="Times New Roman" w:cs="Times New Roman"/>
                <w:spacing w:val="-6"/>
                <w:w w:val="99"/>
                <w:kern w:val="0"/>
                <w:sz w:val="26"/>
                <w:szCs w:val="26"/>
              </w:rPr>
            </w:pPr>
            <w:r w:rsidRPr="00D719C2">
              <w:rPr>
                <w:rFonts w:ascii="Times New Roman" w:hAnsi="Times New Roman" w:cs="Times New Roman"/>
                <w:spacing w:val="-6"/>
                <w:w w:val="99"/>
                <w:kern w:val="0"/>
                <w:sz w:val="26"/>
                <w:szCs w:val="26"/>
              </w:rPr>
              <w:t>10.</w:t>
            </w:r>
            <w:r w:rsidRPr="00D719C2">
              <w:rPr>
                <w:rFonts w:ascii="Times New Roman" w:hAnsi="Times New Roman" w:cs="Times New Roman"/>
                <w:spacing w:val="-6"/>
                <w:w w:val="99"/>
                <w:kern w:val="0"/>
                <w:sz w:val="26"/>
                <w:szCs w:val="26"/>
              </w:rPr>
              <w:t>无散养畜禽</w:t>
            </w:r>
          </w:p>
        </w:tc>
        <w:tc>
          <w:tcPr>
            <w:tcW w:w="4566" w:type="dxa"/>
            <w:vMerge/>
            <w:vAlign w:val="center"/>
          </w:tcPr>
          <w:p w:rsidR="00EB53C6" w:rsidRPr="00D719C2" w:rsidRDefault="00EB53C6" w:rsidP="00EB53C6">
            <w:pPr>
              <w:widowControl/>
              <w:spacing w:line="330" w:lineRule="exact"/>
              <w:jc w:val="left"/>
              <w:rPr>
                <w:rFonts w:ascii="Times New Roman" w:hAnsi="Times New Roman" w:cs="Times New Roman"/>
                <w:spacing w:val="-6"/>
                <w:w w:val="99"/>
                <w:kern w:val="0"/>
                <w:sz w:val="26"/>
                <w:szCs w:val="26"/>
              </w:rPr>
            </w:pPr>
          </w:p>
        </w:tc>
      </w:tr>
    </w:tbl>
    <w:p w:rsidR="008414EA" w:rsidRDefault="008414EA" w:rsidP="00640E6A">
      <w:pPr>
        <w:spacing w:line="340" w:lineRule="exact"/>
        <w:rPr>
          <w:rFonts w:ascii="Times New Roman" w:eastAsia="仿宋_GB2312" w:hAnsi="Times New Roman" w:cs="Times New Roman"/>
          <w:sz w:val="32"/>
          <w:szCs w:val="32"/>
        </w:rPr>
        <w:sectPr w:rsidR="008414EA" w:rsidSect="00F938A0">
          <w:pgSz w:w="16838" w:h="11906" w:orient="landscape"/>
          <w:pgMar w:top="1418" w:right="1134" w:bottom="1304" w:left="1134" w:header="851" w:footer="992" w:gutter="0"/>
          <w:cols w:space="425"/>
          <w:docGrid w:type="lines" w:linePitch="312"/>
        </w:sectPr>
      </w:pPr>
    </w:p>
    <w:p w:rsidR="0055351B" w:rsidRPr="008B4B5D" w:rsidRDefault="0055351B" w:rsidP="00640E6A">
      <w:pPr>
        <w:spacing w:line="340" w:lineRule="exact"/>
        <w:rPr>
          <w:rFonts w:ascii="仿宋" w:eastAsia="仿宋" w:hAnsi="仿宋" w:cs="Times New Roman"/>
          <w:sz w:val="32"/>
          <w:szCs w:val="32"/>
        </w:rPr>
      </w:pPr>
    </w:p>
    <w:p w:rsidR="008414EA" w:rsidRDefault="008414EA" w:rsidP="00640E6A">
      <w:pPr>
        <w:spacing w:line="340" w:lineRule="exact"/>
        <w:rPr>
          <w:rFonts w:ascii="Times New Roman" w:eastAsia="仿宋_GB2312" w:hAnsi="Times New Roman" w:cs="Times New Roman"/>
          <w:sz w:val="32"/>
          <w:szCs w:val="32"/>
        </w:rPr>
      </w:pPr>
    </w:p>
    <w:p w:rsidR="008414EA" w:rsidRDefault="008414EA" w:rsidP="00640E6A">
      <w:pPr>
        <w:spacing w:line="340" w:lineRule="exact"/>
        <w:rPr>
          <w:rFonts w:ascii="Times New Roman" w:eastAsia="仿宋_GB2312" w:hAnsi="Times New Roman" w:cs="Times New Roman"/>
          <w:sz w:val="32"/>
          <w:szCs w:val="32"/>
        </w:rPr>
      </w:pPr>
    </w:p>
    <w:p w:rsidR="008414EA" w:rsidRDefault="008414EA" w:rsidP="00640E6A">
      <w:pPr>
        <w:spacing w:line="340" w:lineRule="exact"/>
        <w:rPr>
          <w:rFonts w:ascii="Times New Roman" w:eastAsia="仿宋_GB2312" w:hAnsi="Times New Roman" w:cs="Times New Roman"/>
          <w:sz w:val="32"/>
          <w:szCs w:val="32"/>
        </w:rPr>
      </w:pPr>
    </w:p>
    <w:p w:rsidR="008414EA" w:rsidRDefault="008414EA" w:rsidP="00640E6A">
      <w:pPr>
        <w:spacing w:line="340" w:lineRule="exact"/>
        <w:rPr>
          <w:rFonts w:ascii="Times New Roman" w:eastAsia="仿宋_GB2312" w:hAnsi="Times New Roman" w:cs="Times New Roman"/>
          <w:sz w:val="32"/>
          <w:szCs w:val="32"/>
        </w:rPr>
      </w:pPr>
    </w:p>
    <w:p w:rsidR="008414EA" w:rsidRDefault="008414EA" w:rsidP="00640E6A">
      <w:pPr>
        <w:spacing w:line="340" w:lineRule="exact"/>
        <w:rPr>
          <w:rFonts w:ascii="Times New Roman" w:eastAsia="仿宋_GB2312" w:hAnsi="Times New Roman" w:cs="Times New Roman"/>
          <w:sz w:val="32"/>
          <w:szCs w:val="32"/>
        </w:rPr>
      </w:pPr>
    </w:p>
    <w:p w:rsidR="008414EA" w:rsidRDefault="008414EA" w:rsidP="00640E6A">
      <w:pPr>
        <w:spacing w:line="340" w:lineRule="exact"/>
        <w:rPr>
          <w:rFonts w:ascii="Times New Roman" w:eastAsia="仿宋_GB2312" w:hAnsi="Times New Roman" w:cs="Times New Roman"/>
          <w:sz w:val="32"/>
          <w:szCs w:val="32"/>
        </w:rPr>
      </w:pPr>
    </w:p>
    <w:p w:rsidR="008414EA" w:rsidRDefault="008414EA" w:rsidP="00640E6A">
      <w:pPr>
        <w:spacing w:line="340" w:lineRule="exact"/>
        <w:rPr>
          <w:rFonts w:ascii="Times New Roman" w:eastAsia="仿宋_GB2312" w:hAnsi="Times New Roman" w:cs="Times New Roman"/>
          <w:sz w:val="32"/>
          <w:szCs w:val="32"/>
        </w:rPr>
      </w:pPr>
    </w:p>
    <w:p w:rsidR="008414EA" w:rsidRDefault="008414EA" w:rsidP="00640E6A">
      <w:pPr>
        <w:spacing w:line="340" w:lineRule="exact"/>
        <w:rPr>
          <w:rFonts w:ascii="Times New Roman" w:eastAsia="仿宋_GB2312" w:hAnsi="Times New Roman" w:cs="Times New Roman"/>
          <w:sz w:val="32"/>
          <w:szCs w:val="32"/>
        </w:rPr>
      </w:pPr>
    </w:p>
    <w:p w:rsidR="008414EA" w:rsidRDefault="008414EA" w:rsidP="00640E6A">
      <w:pPr>
        <w:spacing w:line="340" w:lineRule="exact"/>
        <w:rPr>
          <w:rFonts w:ascii="Times New Roman" w:eastAsia="仿宋_GB2312" w:hAnsi="Times New Roman" w:cs="Times New Roman"/>
          <w:sz w:val="32"/>
          <w:szCs w:val="32"/>
        </w:rPr>
      </w:pPr>
    </w:p>
    <w:p w:rsidR="008414EA" w:rsidRDefault="008414EA" w:rsidP="00640E6A">
      <w:pPr>
        <w:spacing w:line="340" w:lineRule="exact"/>
        <w:rPr>
          <w:rFonts w:ascii="Times New Roman" w:eastAsia="仿宋_GB2312" w:hAnsi="Times New Roman" w:cs="Times New Roman"/>
          <w:sz w:val="32"/>
          <w:szCs w:val="32"/>
        </w:rPr>
      </w:pPr>
    </w:p>
    <w:p w:rsidR="008414EA" w:rsidRDefault="008414EA" w:rsidP="00640E6A">
      <w:pPr>
        <w:spacing w:line="340" w:lineRule="exact"/>
        <w:rPr>
          <w:rFonts w:ascii="Times New Roman" w:eastAsia="仿宋_GB2312" w:hAnsi="Times New Roman" w:cs="Times New Roman"/>
          <w:sz w:val="32"/>
          <w:szCs w:val="32"/>
        </w:rPr>
      </w:pPr>
    </w:p>
    <w:p w:rsidR="008414EA" w:rsidRDefault="008414EA" w:rsidP="00640E6A">
      <w:pPr>
        <w:spacing w:line="340" w:lineRule="exact"/>
        <w:rPr>
          <w:rFonts w:ascii="Times New Roman" w:eastAsia="仿宋_GB2312" w:hAnsi="Times New Roman" w:cs="Times New Roman"/>
          <w:sz w:val="32"/>
          <w:szCs w:val="32"/>
        </w:rPr>
      </w:pPr>
    </w:p>
    <w:p w:rsidR="008414EA" w:rsidRDefault="008414EA" w:rsidP="00640E6A">
      <w:pPr>
        <w:spacing w:line="340" w:lineRule="exact"/>
        <w:rPr>
          <w:rFonts w:ascii="Times New Roman" w:eastAsia="仿宋_GB2312" w:hAnsi="Times New Roman" w:cs="Times New Roman"/>
          <w:sz w:val="32"/>
          <w:szCs w:val="32"/>
        </w:rPr>
      </w:pPr>
    </w:p>
    <w:p w:rsidR="008414EA" w:rsidRDefault="008414EA" w:rsidP="00640E6A">
      <w:pPr>
        <w:spacing w:line="340" w:lineRule="exact"/>
        <w:rPr>
          <w:rFonts w:ascii="Times New Roman" w:eastAsia="仿宋_GB2312" w:hAnsi="Times New Roman" w:cs="Times New Roman"/>
          <w:sz w:val="32"/>
          <w:szCs w:val="32"/>
        </w:rPr>
      </w:pPr>
    </w:p>
    <w:p w:rsidR="008414EA" w:rsidRDefault="008414EA" w:rsidP="00640E6A">
      <w:pPr>
        <w:spacing w:line="340" w:lineRule="exact"/>
        <w:rPr>
          <w:rFonts w:ascii="Times New Roman" w:eastAsia="仿宋_GB2312" w:hAnsi="Times New Roman" w:cs="Times New Roman"/>
          <w:sz w:val="32"/>
          <w:szCs w:val="32"/>
        </w:rPr>
      </w:pPr>
    </w:p>
    <w:p w:rsidR="008414EA" w:rsidRDefault="008414EA" w:rsidP="00640E6A">
      <w:pPr>
        <w:spacing w:line="340" w:lineRule="exact"/>
        <w:rPr>
          <w:rFonts w:ascii="Times New Roman" w:eastAsia="仿宋_GB2312" w:hAnsi="Times New Roman" w:cs="Times New Roman"/>
          <w:sz w:val="32"/>
          <w:szCs w:val="32"/>
        </w:rPr>
      </w:pPr>
    </w:p>
    <w:p w:rsidR="008414EA" w:rsidRDefault="008414EA" w:rsidP="00640E6A">
      <w:pPr>
        <w:spacing w:line="340" w:lineRule="exact"/>
        <w:rPr>
          <w:rFonts w:ascii="Times New Roman" w:eastAsia="仿宋_GB2312" w:hAnsi="Times New Roman" w:cs="Times New Roman"/>
          <w:sz w:val="32"/>
          <w:szCs w:val="32"/>
        </w:rPr>
      </w:pPr>
    </w:p>
    <w:p w:rsidR="008414EA" w:rsidRDefault="008414EA" w:rsidP="00640E6A">
      <w:pPr>
        <w:spacing w:line="340" w:lineRule="exact"/>
        <w:rPr>
          <w:rFonts w:ascii="Times New Roman" w:eastAsia="仿宋_GB2312" w:hAnsi="Times New Roman" w:cs="Times New Roman"/>
          <w:sz w:val="32"/>
          <w:szCs w:val="32"/>
        </w:rPr>
      </w:pPr>
    </w:p>
    <w:p w:rsidR="008414EA" w:rsidRDefault="008414EA" w:rsidP="00640E6A">
      <w:pPr>
        <w:spacing w:line="340" w:lineRule="exact"/>
        <w:rPr>
          <w:rFonts w:ascii="Times New Roman" w:eastAsia="仿宋_GB2312" w:hAnsi="Times New Roman" w:cs="Times New Roman"/>
          <w:sz w:val="32"/>
          <w:szCs w:val="32"/>
        </w:rPr>
      </w:pPr>
    </w:p>
    <w:p w:rsidR="008414EA" w:rsidRDefault="008414EA" w:rsidP="00640E6A">
      <w:pPr>
        <w:spacing w:line="340" w:lineRule="exact"/>
        <w:rPr>
          <w:rFonts w:ascii="Times New Roman" w:eastAsia="仿宋_GB2312" w:hAnsi="Times New Roman" w:cs="Times New Roman"/>
          <w:sz w:val="32"/>
          <w:szCs w:val="32"/>
        </w:rPr>
      </w:pPr>
    </w:p>
    <w:p w:rsidR="008414EA" w:rsidRDefault="008414EA" w:rsidP="00640E6A">
      <w:pPr>
        <w:spacing w:line="340" w:lineRule="exact"/>
        <w:rPr>
          <w:rFonts w:ascii="Times New Roman" w:eastAsia="仿宋_GB2312" w:hAnsi="Times New Roman" w:cs="Times New Roman"/>
          <w:sz w:val="32"/>
          <w:szCs w:val="32"/>
        </w:rPr>
      </w:pPr>
    </w:p>
    <w:p w:rsidR="008414EA" w:rsidRDefault="008414EA" w:rsidP="00640E6A">
      <w:pPr>
        <w:spacing w:line="340" w:lineRule="exact"/>
        <w:rPr>
          <w:rFonts w:ascii="Times New Roman" w:eastAsia="仿宋_GB2312" w:hAnsi="Times New Roman" w:cs="Times New Roman"/>
          <w:sz w:val="32"/>
          <w:szCs w:val="32"/>
        </w:rPr>
      </w:pPr>
    </w:p>
    <w:p w:rsidR="008414EA" w:rsidRDefault="008414EA" w:rsidP="00640E6A">
      <w:pPr>
        <w:spacing w:line="340" w:lineRule="exact"/>
        <w:rPr>
          <w:rFonts w:ascii="Times New Roman" w:eastAsia="仿宋_GB2312" w:hAnsi="Times New Roman" w:cs="Times New Roman"/>
          <w:sz w:val="32"/>
          <w:szCs w:val="32"/>
        </w:rPr>
      </w:pPr>
    </w:p>
    <w:p w:rsidR="008414EA" w:rsidRDefault="008414EA" w:rsidP="00640E6A">
      <w:pPr>
        <w:spacing w:line="340" w:lineRule="exact"/>
        <w:rPr>
          <w:rFonts w:ascii="Times New Roman" w:eastAsia="仿宋_GB2312" w:hAnsi="Times New Roman" w:cs="Times New Roman"/>
          <w:sz w:val="32"/>
          <w:szCs w:val="32"/>
        </w:rPr>
      </w:pPr>
    </w:p>
    <w:p w:rsidR="008414EA" w:rsidRDefault="008414EA" w:rsidP="00640E6A">
      <w:pPr>
        <w:spacing w:line="340" w:lineRule="exact"/>
        <w:rPr>
          <w:rFonts w:ascii="Times New Roman" w:eastAsia="仿宋_GB2312" w:hAnsi="Times New Roman" w:cs="Times New Roman"/>
          <w:sz w:val="32"/>
          <w:szCs w:val="32"/>
        </w:rPr>
      </w:pPr>
    </w:p>
    <w:p w:rsidR="008414EA" w:rsidRDefault="008414EA" w:rsidP="00640E6A">
      <w:pPr>
        <w:spacing w:line="340" w:lineRule="exact"/>
        <w:rPr>
          <w:rFonts w:ascii="Times New Roman" w:eastAsia="仿宋_GB2312" w:hAnsi="Times New Roman" w:cs="Times New Roman"/>
          <w:sz w:val="32"/>
          <w:szCs w:val="32"/>
        </w:rPr>
      </w:pPr>
    </w:p>
    <w:p w:rsidR="008414EA" w:rsidRDefault="008414EA" w:rsidP="00640E6A">
      <w:pPr>
        <w:spacing w:line="340" w:lineRule="exact"/>
        <w:rPr>
          <w:rFonts w:ascii="Times New Roman" w:eastAsia="仿宋_GB2312" w:hAnsi="Times New Roman" w:cs="Times New Roman"/>
          <w:sz w:val="32"/>
          <w:szCs w:val="32"/>
        </w:rPr>
      </w:pPr>
    </w:p>
    <w:p w:rsidR="008414EA" w:rsidRDefault="008414EA" w:rsidP="00640E6A">
      <w:pPr>
        <w:spacing w:line="340" w:lineRule="exact"/>
        <w:rPr>
          <w:rFonts w:ascii="Times New Roman" w:eastAsia="仿宋_GB2312" w:hAnsi="Times New Roman" w:cs="Times New Roman"/>
          <w:sz w:val="32"/>
          <w:szCs w:val="32"/>
        </w:rPr>
      </w:pPr>
    </w:p>
    <w:p w:rsidR="008414EA" w:rsidRDefault="008414EA" w:rsidP="00640E6A">
      <w:pPr>
        <w:spacing w:line="340" w:lineRule="exact"/>
        <w:rPr>
          <w:rFonts w:ascii="Times New Roman" w:eastAsia="仿宋_GB2312" w:hAnsi="Times New Roman" w:cs="Times New Roman"/>
          <w:sz w:val="32"/>
          <w:szCs w:val="32"/>
        </w:rPr>
      </w:pPr>
    </w:p>
    <w:p w:rsidR="008414EA" w:rsidRDefault="008414EA" w:rsidP="00640E6A">
      <w:pPr>
        <w:spacing w:line="340" w:lineRule="exact"/>
        <w:rPr>
          <w:rFonts w:ascii="Times New Roman" w:eastAsia="仿宋_GB2312" w:hAnsi="Times New Roman" w:cs="Times New Roman"/>
          <w:sz w:val="32"/>
          <w:szCs w:val="32"/>
        </w:rPr>
      </w:pPr>
    </w:p>
    <w:p w:rsidR="008414EA" w:rsidRDefault="008414EA" w:rsidP="00640E6A">
      <w:pPr>
        <w:spacing w:line="340" w:lineRule="exact"/>
        <w:rPr>
          <w:rFonts w:ascii="Times New Roman" w:eastAsia="仿宋_GB2312" w:hAnsi="Times New Roman" w:cs="Times New Roman"/>
          <w:sz w:val="32"/>
          <w:szCs w:val="32"/>
        </w:rPr>
      </w:pPr>
    </w:p>
    <w:p w:rsidR="008414EA" w:rsidRDefault="008414EA" w:rsidP="00640E6A">
      <w:pPr>
        <w:spacing w:line="340" w:lineRule="exact"/>
        <w:rPr>
          <w:rFonts w:ascii="Times New Roman" w:eastAsia="仿宋_GB2312" w:hAnsi="Times New Roman" w:cs="Times New Roman"/>
          <w:sz w:val="32"/>
          <w:szCs w:val="32"/>
        </w:rPr>
      </w:pPr>
    </w:p>
    <w:p w:rsidR="008414EA" w:rsidRDefault="008414EA" w:rsidP="00640E6A">
      <w:pPr>
        <w:spacing w:line="340" w:lineRule="exact"/>
        <w:rPr>
          <w:rFonts w:ascii="Times New Roman" w:eastAsia="仿宋_GB2312" w:hAnsi="Times New Roman" w:cs="Times New Roman"/>
          <w:sz w:val="32"/>
          <w:szCs w:val="32"/>
        </w:rPr>
      </w:pPr>
    </w:p>
    <w:p w:rsidR="008414EA" w:rsidRDefault="008414EA" w:rsidP="00640E6A">
      <w:pPr>
        <w:spacing w:line="340" w:lineRule="exact"/>
        <w:rPr>
          <w:rFonts w:ascii="Times New Roman" w:eastAsia="仿宋_GB2312" w:hAnsi="Times New Roman" w:cs="Times New Roman"/>
          <w:sz w:val="32"/>
          <w:szCs w:val="32"/>
        </w:rPr>
      </w:pPr>
    </w:p>
    <w:p w:rsidR="008414EA" w:rsidRDefault="008414EA" w:rsidP="00640E6A">
      <w:pPr>
        <w:spacing w:line="340" w:lineRule="exact"/>
        <w:rPr>
          <w:rFonts w:ascii="Times New Roman" w:eastAsia="仿宋_GB2312" w:hAnsi="Times New Roman" w:cs="Times New Roman"/>
          <w:sz w:val="32"/>
          <w:szCs w:val="32"/>
        </w:rPr>
      </w:pPr>
    </w:p>
    <w:p w:rsidR="008B4B5D" w:rsidRDefault="008B4B5D" w:rsidP="008B4B5D">
      <w:pPr>
        <w:spacing w:line="380" w:lineRule="exact"/>
        <w:rPr>
          <w:rFonts w:ascii="仿宋" w:eastAsia="仿宋" w:hAnsi="仿宋" w:hint="eastAsia"/>
          <w:sz w:val="32"/>
          <w:szCs w:val="32"/>
        </w:rPr>
      </w:pPr>
    </w:p>
    <w:p w:rsidR="0002798C" w:rsidRDefault="0002798C" w:rsidP="008B4B5D">
      <w:pPr>
        <w:spacing w:line="380" w:lineRule="exact"/>
        <w:rPr>
          <w:rFonts w:ascii="仿宋" w:eastAsia="仿宋" w:hAnsi="仿宋" w:hint="eastAsia"/>
          <w:sz w:val="32"/>
          <w:szCs w:val="32"/>
        </w:rPr>
      </w:pPr>
    </w:p>
    <w:p w:rsidR="0002798C" w:rsidRDefault="0002798C" w:rsidP="008B4B5D">
      <w:pPr>
        <w:spacing w:line="380" w:lineRule="exact"/>
        <w:rPr>
          <w:rFonts w:ascii="仿宋" w:eastAsia="仿宋" w:hAnsi="仿宋" w:hint="eastAsia"/>
          <w:sz w:val="32"/>
          <w:szCs w:val="32"/>
        </w:rPr>
      </w:pPr>
    </w:p>
    <w:p w:rsidR="0002798C" w:rsidRDefault="0002798C" w:rsidP="008B4B5D">
      <w:pPr>
        <w:spacing w:line="380" w:lineRule="exact"/>
        <w:rPr>
          <w:rFonts w:ascii="仿宋" w:eastAsia="仿宋" w:hAnsi="仿宋" w:hint="eastAsia"/>
          <w:sz w:val="32"/>
          <w:szCs w:val="32"/>
        </w:rPr>
      </w:pPr>
    </w:p>
    <w:p w:rsidR="0002798C" w:rsidRDefault="0002798C" w:rsidP="008B4B5D">
      <w:pPr>
        <w:spacing w:line="380" w:lineRule="exact"/>
        <w:rPr>
          <w:rFonts w:ascii="仿宋" w:eastAsia="仿宋" w:hAnsi="仿宋" w:hint="eastAsia"/>
          <w:sz w:val="32"/>
          <w:szCs w:val="32"/>
        </w:rPr>
      </w:pPr>
    </w:p>
    <w:p w:rsidR="0002798C" w:rsidRDefault="0002798C" w:rsidP="008B4B5D">
      <w:pPr>
        <w:spacing w:line="380" w:lineRule="exact"/>
        <w:rPr>
          <w:rFonts w:ascii="仿宋" w:eastAsia="仿宋" w:hAnsi="仿宋" w:hint="eastAsia"/>
          <w:sz w:val="32"/>
          <w:szCs w:val="32"/>
        </w:rPr>
      </w:pPr>
    </w:p>
    <w:p w:rsidR="0002798C" w:rsidRDefault="0002798C" w:rsidP="008B4B5D">
      <w:pPr>
        <w:spacing w:line="380" w:lineRule="exact"/>
        <w:rPr>
          <w:rFonts w:ascii="仿宋" w:eastAsia="仿宋" w:hAnsi="仿宋" w:hint="eastAsia"/>
          <w:sz w:val="32"/>
          <w:szCs w:val="32"/>
        </w:rPr>
      </w:pPr>
    </w:p>
    <w:p w:rsidR="0002798C" w:rsidRDefault="0002798C" w:rsidP="008B4B5D">
      <w:pPr>
        <w:spacing w:line="380" w:lineRule="exact"/>
        <w:rPr>
          <w:rFonts w:ascii="仿宋" w:eastAsia="仿宋" w:hAnsi="仿宋" w:hint="eastAsia"/>
          <w:sz w:val="32"/>
          <w:szCs w:val="32"/>
        </w:rPr>
      </w:pPr>
    </w:p>
    <w:p w:rsidR="0002798C" w:rsidRDefault="0002798C" w:rsidP="008B4B5D">
      <w:pPr>
        <w:spacing w:line="380" w:lineRule="exact"/>
        <w:rPr>
          <w:rFonts w:ascii="仿宋" w:eastAsia="仿宋" w:hAnsi="仿宋" w:hint="eastAsia"/>
          <w:sz w:val="32"/>
          <w:szCs w:val="32"/>
        </w:rPr>
      </w:pPr>
    </w:p>
    <w:p w:rsidR="0002798C" w:rsidRDefault="0002798C" w:rsidP="008B4B5D">
      <w:pPr>
        <w:spacing w:line="380" w:lineRule="exact"/>
        <w:rPr>
          <w:rFonts w:ascii="仿宋" w:eastAsia="仿宋" w:hAnsi="仿宋" w:hint="eastAsia"/>
          <w:sz w:val="32"/>
          <w:szCs w:val="32"/>
        </w:rPr>
      </w:pPr>
    </w:p>
    <w:p w:rsidR="0002798C" w:rsidRDefault="0002798C" w:rsidP="008B4B5D">
      <w:pPr>
        <w:spacing w:line="380" w:lineRule="exact"/>
        <w:rPr>
          <w:rFonts w:ascii="仿宋" w:eastAsia="仿宋" w:hAnsi="仿宋" w:hint="eastAsia"/>
          <w:sz w:val="32"/>
          <w:szCs w:val="32"/>
        </w:rPr>
      </w:pPr>
    </w:p>
    <w:p w:rsidR="0002798C" w:rsidRDefault="0002798C" w:rsidP="008B4B5D">
      <w:pPr>
        <w:spacing w:line="380" w:lineRule="exact"/>
        <w:rPr>
          <w:rFonts w:ascii="仿宋" w:eastAsia="仿宋" w:hAnsi="仿宋" w:hint="eastAsia"/>
          <w:sz w:val="32"/>
          <w:szCs w:val="32"/>
        </w:rPr>
      </w:pPr>
    </w:p>
    <w:p w:rsidR="0002798C" w:rsidRDefault="0002798C" w:rsidP="008B4B5D">
      <w:pPr>
        <w:spacing w:line="380" w:lineRule="exact"/>
        <w:rPr>
          <w:rFonts w:ascii="仿宋" w:eastAsia="仿宋" w:hAnsi="仿宋" w:hint="eastAsia"/>
          <w:sz w:val="32"/>
          <w:szCs w:val="32"/>
        </w:rPr>
      </w:pPr>
    </w:p>
    <w:p w:rsidR="0002798C" w:rsidRDefault="0002798C" w:rsidP="008B4B5D">
      <w:pPr>
        <w:spacing w:line="380" w:lineRule="exact"/>
        <w:rPr>
          <w:rFonts w:ascii="仿宋" w:eastAsia="仿宋" w:hAnsi="仿宋" w:hint="eastAsia"/>
          <w:sz w:val="32"/>
          <w:szCs w:val="32"/>
        </w:rPr>
      </w:pPr>
    </w:p>
    <w:p w:rsidR="0002798C" w:rsidRDefault="0002798C" w:rsidP="008B4B5D">
      <w:pPr>
        <w:spacing w:line="380" w:lineRule="exact"/>
        <w:rPr>
          <w:rFonts w:ascii="仿宋" w:eastAsia="仿宋" w:hAnsi="仿宋" w:hint="eastAsia"/>
          <w:sz w:val="32"/>
          <w:szCs w:val="32"/>
        </w:rPr>
      </w:pPr>
    </w:p>
    <w:p w:rsidR="0002798C" w:rsidRDefault="0002798C" w:rsidP="008B4B5D">
      <w:pPr>
        <w:spacing w:line="380" w:lineRule="exact"/>
        <w:rPr>
          <w:rFonts w:ascii="仿宋" w:eastAsia="仿宋" w:hAnsi="仿宋" w:hint="eastAsia"/>
          <w:sz w:val="32"/>
          <w:szCs w:val="32"/>
        </w:rPr>
      </w:pPr>
    </w:p>
    <w:p w:rsidR="0002798C" w:rsidRDefault="0002798C" w:rsidP="008B4B5D">
      <w:pPr>
        <w:spacing w:line="380" w:lineRule="exact"/>
        <w:rPr>
          <w:rFonts w:ascii="仿宋" w:eastAsia="仿宋" w:hAnsi="仿宋" w:hint="eastAsia"/>
          <w:sz w:val="32"/>
          <w:szCs w:val="32"/>
        </w:rPr>
      </w:pPr>
    </w:p>
    <w:p w:rsidR="0002798C" w:rsidRDefault="0002798C" w:rsidP="008B4B5D">
      <w:pPr>
        <w:spacing w:line="380" w:lineRule="exact"/>
        <w:rPr>
          <w:rFonts w:ascii="仿宋" w:eastAsia="仿宋" w:hAnsi="仿宋" w:hint="eastAsia"/>
          <w:sz w:val="32"/>
          <w:szCs w:val="32"/>
        </w:rPr>
      </w:pPr>
    </w:p>
    <w:p w:rsidR="0002798C" w:rsidRDefault="0002798C" w:rsidP="008B4B5D">
      <w:pPr>
        <w:spacing w:line="380" w:lineRule="exact"/>
        <w:rPr>
          <w:rFonts w:ascii="仿宋" w:eastAsia="仿宋" w:hAnsi="仿宋" w:hint="eastAsia"/>
          <w:sz w:val="32"/>
          <w:szCs w:val="32"/>
        </w:rPr>
      </w:pPr>
    </w:p>
    <w:p w:rsidR="0002798C" w:rsidRDefault="0002798C" w:rsidP="008B4B5D">
      <w:pPr>
        <w:spacing w:line="380" w:lineRule="exact"/>
        <w:rPr>
          <w:rFonts w:ascii="仿宋" w:eastAsia="仿宋" w:hAnsi="仿宋" w:hint="eastAsia"/>
          <w:sz w:val="32"/>
          <w:szCs w:val="32"/>
        </w:rPr>
      </w:pPr>
    </w:p>
    <w:p w:rsidR="0002798C" w:rsidRDefault="0002798C" w:rsidP="008B4B5D">
      <w:pPr>
        <w:spacing w:line="380" w:lineRule="exact"/>
        <w:rPr>
          <w:rFonts w:ascii="仿宋" w:eastAsia="仿宋" w:hAnsi="仿宋" w:hint="eastAsia"/>
          <w:sz w:val="32"/>
          <w:szCs w:val="32"/>
        </w:rPr>
      </w:pPr>
    </w:p>
    <w:p w:rsidR="0002798C" w:rsidRDefault="0002798C" w:rsidP="008B4B5D">
      <w:pPr>
        <w:spacing w:line="380" w:lineRule="exact"/>
        <w:rPr>
          <w:rFonts w:ascii="仿宋" w:eastAsia="仿宋" w:hAnsi="仿宋" w:hint="eastAsia"/>
          <w:sz w:val="32"/>
          <w:szCs w:val="32"/>
        </w:rPr>
      </w:pPr>
    </w:p>
    <w:p w:rsidR="0002798C" w:rsidRDefault="0002798C" w:rsidP="008B4B5D">
      <w:pPr>
        <w:spacing w:line="380" w:lineRule="exact"/>
        <w:rPr>
          <w:rFonts w:ascii="仿宋" w:eastAsia="仿宋" w:hAnsi="仿宋" w:hint="eastAsia"/>
          <w:sz w:val="32"/>
          <w:szCs w:val="32"/>
        </w:rPr>
      </w:pPr>
    </w:p>
    <w:p w:rsidR="0002798C" w:rsidRDefault="0002798C" w:rsidP="008B4B5D">
      <w:pPr>
        <w:spacing w:line="380" w:lineRule="exact"/>
        <w:rPr>
          <w:rFonts w:ascii="仿宋" w:eastAsia="仿宋" w:hAnsi="仿宋" w:hint="eastAsia"/>
          <w:sz w:val="32"/>
          <w:szCs w:val="32"/>
        </w:rPr>
      </w:pPr>
    </w:p>
    <w:p w:rsidR="0002798C" w:rsidRDefault="0002798C" w:rsidP="008B4B5D">
      <w:pPr>
        <w:spacing w:line="380" w:lineRule="exact"/>
        <w:rPr>
          <w:rFonts w:ascii="仿宋" w:eastAsia="仿宋" w:hAnsi="仿宋" w:hint="eastAsia"/>
          <w:sz w:val="32"/>
          <w:szCs w:val="32"/>
        </w:rPr>
      </w:pPr>
    </w:p>
    <w:p w:rsidR="0002798C" w:rsidRDefault="0002798C" w:rsidP="008B4B5D">
      <w:pPr>
        <w:spacing w:line="380" w:lineRule="exact"/>
        <w:rPr>
          <w:rFonts w:ascii="仿宋" w:eastAsia="仿宋" w:hAnsi="仿宋" w:hint="eastAsia"/>
          <w:sz w:val="32"/>
          <w:szCs w:val="32"/>
        </w:rPr>
      </w:pPr>
    </w:p>
    <w:p w:rsidR="0002798C" w:rsidRDefault="0002798C" w:rsidP="008B4B5D">
      <w:pPr>
        <w:spacing w:line="380" w:lineRule="exact"/>
        <w:rPr>
          <w:rFonts w:ascii="仿宋" w:eastAsia="仿宋" w:hAnsi="仿宋" w:hint="eastAsia"/>
          <w:sz w:val="32"/>
          <w:szCs w:val="32"/>
        </w:rPr>
      </w:pPr>
    </w:p>
    <w:p w:rsidR="0002798C" w:rsidRDefault="0002798C" w:rsidP="008B4B5D">
      <w:pPr>
        <w:spacing w:line="380" w:lineRule="exact"/>
        <w:rPr>
          <w:rFonts w:ascii="仿宋" w:eastAsia="仿宋" w:hAnsi="仿宋" w:hint="eastAsia"/>
          <w:sz w:val="32"/>
          <w:szCs w:val="32"/>
        </w:rPr>
      </w:pPr>
    </w:p>
    <w:p w:rsidR="0002798C" w:rsidRDefault="0002798C" w:rsidP="008B4B5D">
      <w:pPr>
        <w:spacing w:line="380" w:lineRule="exact"/>
        <w:rPr>
          <w:rFonts w:ascii="仿宋" w:eastAsia="仿宋" w:hAnsi="仿宋" w:hint="eastAsia"/>
          <w:sz w:val="32"/>
          <w:szCs w:val="32"/>
        </w:rPr>
      </w:pPr>
    </w:p>
    <w:p w:rsidR="0002798C" w:rsidRDefault="0002798C" w:rsidP="008B4B5D">
      <w:pPr>
        <w:spacing w:line="380" w:lineRule="exact"/>
        <w:rPr>
          <w:rFonts w:ascii="仿宋" w:eastAsia="仿宋" w:hAnsi="仿宋" w:hint="eastAsia"/>
          <w:sz w:val="32"/>
          <w:szCs w:val="32"/>
        </w:rPr>
      </w:pPr>
    </w:p>
    <w:p w:rsidR="0002798C" w:rsidRDefault="0002798C" w:rsidP="008B4B5D">
      <w:pPr>
        <w:spacing w:line="380" w:lineRule="exact"/>
        <w:rPr>
          <w:rFonts w:ascii="仿宋" w:eastAsia="仿宋" w:hAnsi="仿宋" w:hint="eastAsia"/>
          <w:sz w:val="32"/>
          <w:szCs w:val="32"/>
        </w:rPr>
      </w:pPr>
    </w:p>
    <w:p w:rsidR="0002798C" w:rsidRDefault="0002798C" w:rsidP="008B4B5D">
      <w:pPr>
        <w:spacing w:line="380" w:lineRule="exact"/>
        <w:rPr>
          <w:rFonts w:ascii="仿宋" w:eastAsia="仿宋" w:hAnsi="仿宋" w:hint="eastAsia"/>
          <w:sz w:val="32"/>
          <w:szCs w:val="32"/>
        </w:rPr>
      </w:pPr>
    </w:p>
    <w:p w:rsidR="0002798C" w:rsidRDefault="0002798C" w:rsidP="008B4B5D">
      <w:pPr>
        <w:spacing w:line="380" w:lineRule="exact"/>
        <w:rPr>
          <w:rFonts w:ascii="仿宋" w:eastAsia="仿宋" w:hAnsi="仿宋" w:hint="eastAsia"/>
          <w:sz w:val="32"/>
          <w:szCs w:val="32"/>
        </w:rPr>
      </w:pPr>
    </w:p>
    <w:p w:rsidR="0002798C" w:rsidRDefault="0002798C" w:rsidP="008B4B5D">
      <w:pPr>
        <w:spacing w:line="380" w:lineRule="exact"/>
        <w:rPr>
          <w:rFonts w:ascii="仿宋" w:eastAsia="仿宋" w:hAnsi="仿宋" w:hint="eastAsia"/>
          <w:sz w:val="32"/>
          <w:szCs w:val="32"/>
        </w:rPr>
      </w:pPr>
    </w:p>
    <w:p w:rsidR="0002798C" w:rsidRPr="008B4B5D" w:rsidRDefault="0002798C" w:rsidP="008B4B5D">
      <w:pPr>
        <w:spacing w:line="380" w:lineRule="exact"/>
        <w:rPr>
          <w:rFonts w:ascii="仿宋" w:eastAsia="仿宋" w:hAnsi="仿宋"/>
          <w:sz w:val="32"/>
          <w:szCs w:val="32"/>
        </w:rPr>
      </w:pPr>
    </w:p>
    <w:p w:rsidR="008414EA" w:rsidRPr="008B4B5D" w:rsidRDefault="008B4B5D" w:rsidP="008B4B5D">
      <w:pPr>
        <w:pBdr>
          <w:top w:val="single" w:sz="12" w:space="1" w:color="auto"/>
          <w:bottom w:val="single" w:sz="12" w:space="1" w:color="auto"/>
        </w:pBdr>
        <w:spacing w:line="360" w:lineRule="exact"/>
        <w:ind w:firstLineChars="100" w:firstLine="280"/>
        <w:rPr>
          <w:rFonts w:ascii="仿宋" w:eastAsia="仿宋" w:hAnsi="仿宋"/>
          <w:sz w:val="32"/>
          <w:szCs w:val="32"/>
        </w:rPr>
      </w:pPr>
      <w:r w:rsidRPr="008B4B5D">
        <w:rPr>
          <w:rFonts w:ascii="仿宋" w:eastAsia="仿宋" w:hAnsi="仿宋"/>
          <w:sz w:val="28"/>
          <w:szCs w:val="28"/>
        </w:rPr>
        <w:t>桃花江镇</w:t>
      </w:r>
      <w:r w:rsidRPr="008B4B5D">
        <w:rPr>
          <w:rFonts w:ascii="仿宋" w:eastAsia="仿宋" w:hAnsi="仿宋" w:hint="eastAsia"/>
          <w:sz w:val="28"/>
          <w:szCs w:val="28"/>
        </w:rPr>
        <w:t>人民政府党政办</w:t>
      </w:r>
      <w:r w:rsidRPr="008B4B5D">
        <w:rPr>
          <w:rFonts w:ascii="仿宋" w:eastAsia="仿宋" w:hAnsi="仿宋"/>
          <w:sz w:val="28"/>
          <w:szCs w:val="28"/>
        </w:rPr>
        <w:t xml:space="preserve">             </w:t>
      </w:r>
      <w:r w:rsidRPr="008B4B5D">
        <w:rPr>
          <w:rFonts w:ascii="仿宋" w:eastAsia="仿宋" w:hAnsi="仿宋" w:hint="eastAsia"/>
          <w:sz w:val="28"/>
          <w:szCs w:val="28"/>
        </w:rPr>
        <w:t xml:space="preserve">   </w:t>
      </w:r>
      <w:r w:rsidRPr="008B4B5D">
        <w:rPr>
          <w:rFonts w:ascii="仿宋" w:eastAsia="仿宋" w:hAnsi="仿宋"/>
          <w:sz w:val="28"/>
          <w:szCs w:val="28"/>
        </w:rPr>
        <w:t xml:space="preserve">   20</w:t>
      </w:r>
      <w:r w:rsidRPr="008B4B5D">
        <w:rPr>
          <w:rFonts w:ascii="仿宋" w:eastAsia="仿宋" w:hAnsi="仿宋" w:hint="eastAsia"/>
          <w:sz w:val="28"/>
          <w:szCs w:val="28"/>
        </w:rPr>
        <w:t>20</w:t>
      </w:r>
      <w:r w:rsidRPr="008B4B5D">
        <w:rPr>
          <w:rFonts w:ascii="仿宋" w:eastAsia="仿宋" w:hAnsi="仿宋"/>
          <w:sz w:val="28"/>
          <w:szCs w:val="28"/>
        </w:rPr>
        <w:t>年</w:t>
      </w:r>
      <w:r w:rsidRPr="008B4B5D">
        <w:rPr>
          <w:rFonts w:ascii="仿宋" w:eastAsia="仿宋" w:hAnsi="仿宋" w:hint="eastAsia"/>
          <w:sz w:val="28"/>
          <w:szCs w:val="28"/>
        </w:rPr>
        <w:t>3</w:t>
      </w:r>
      <w:r w:rsidRPr="008B4B5D">
        <w:rPr>
          <w:rFonts w:ascii="仿宋" w:eastAsia="仿宋" w:hAnsi="仿宋"/>
          <w:sz w:val="28"/>
          <w:szCs w:val="28"/>
        </w:rPr>
        <w:t>月</w:t>
      </w:r>
      <w:r w:rsidRPr="008B4B5D">
        <w:rPr>
          <w:rFonts w:ascii="仿宋" w:eastAsia="仿宋" w:hAnsi="仿宋" w:hint="eastAsia"/>
          <w:sz w:val="28"/>
          <w:szCs w:val="28"/>
        </w:rPr>
        <w:t>24</w:t>
      </w:r>
      <w:r w:rsidRPr="008B4B5D">
        <w:rPr>
          <w:rFonts w:ascii="仿宋" w:eastAsia="仿宋" w:hAnsi="仿宋"/>
          <w:sz w:val="28"/>
          <w:szCs w:val="28"/>
        </w:rPr>
        <w:t>日印发</w:t>
      </w:r>
    </w:p>
    <w:sectPr w:rsidR="008414EA" w:rsidRPr="008B4B5D" w:rsidSect="008414EA">
      <w:pgSz w:w="11906" w:h="16838"/>
      <w:pgMar w:top="2041" w:right="1474" w:bottom="1588" w:left="158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357" w:rsidRDefault="00962357" w:rsidP="00B36B2E">
      <w:r>
        <w:separator/>
      </w:r>
    </w:p>
  </w:endnote>
  <w:endnote w:type="continuationSeparator" w:id="1">
    <w:p w:rsidR="00962357" w:rsidRDefault="00962357" w:rsidP="00B36B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35752"/>
      <w:docPartObj>
        <w:docPartGallery w:val="Page Numbers (Bottom of Page)"/>
        <w:docPartUnique/>
      </w:docPartObj>
    </w:sdtPr>
    <w:sdtEndPr>
      <w:rPr>
        <w:rFonts w:ascii="Times New Roman" w:hAnsi="Times New Roman" w:cs="Times New Roman"/>
        <w:sz w:val="28"/>
        <w:szCs w:val="28"/>
      </w:rPr>
    </w:sdtEndPr>
    <w:sdtContent>
      <w:p w:rsidR="0002798C" w:rsidRDefault="0002798C" w:rsidP="00385BFB">
        <w:pPr>
          <w:pStyle w:val="a4"/>
          <w:ind w:firstLineChars="100" w:firstLine="180"/>
        </w:pPr>
        <w:r>
          <w:rPr>
            <w:rFonts w:ascii="Times New Roman" w:hAnsi="Times New Roman" w:cs="Times New Roman" w:hint="eastAsia"/>
            <w:sz w:val="28"/>
            <w:szCs w:val="28"/>
          </w:rPr>
          <w:t>—</w:t>
        </w:r>
        <w:r w:rsidRPr="00385BFB">
          <w:rPr>
            <w:rFonts w:ascii="Times New Roman" w:hAnsi="Times New Roman" w:cs="Times New Roman"/>
            <w:sz w:val="28"/>
            <w:szCs w:val="28"/>
          </w:rPr>
          <w:fldChar w:fldCharType="begin"/>
        </w:r>
        <w:r w:rsidRPr="00385BFB">
          <w:rPr>
            <w:rFonts w:ascii="Times New Roman" w:hAnsi="Times New Roman" w:cs="Times New Roman"/>
            <w:sz w:val="28"/>
            <w:szCs w:val="28"/>
          </w:rPr>
          <w:instrText xml:space="preserve"> PAGE   \* MERGEFORMAT </w:instrText>
        </w:r>
        <w:r w:rsidRPr="00385BFB">
          <w:rPr>
            <w:rFonts w:ascii="Times New Roman" w:hAnsi="Times New Roman" w:cs="Times New Roman"/>
            <w:sz w:val="28"/>
            <w:szCs w:val="28"/>
          </w:rPr>
          <w:fldChar w:fldCharType="separate"/>
        </w:r>
        <w:r w:rsidR="00F21BF5" w:rsidRPr="00F21BF5">
          <w:rPr>
            <w:rFonts w:ascii="Times New Roman" w:hAnsi="Times New Roman" w:cs="Times New Roman"/>
            <w:noProof/>
            <w:sz w:val="28"/>
            <w:szCs w:val="28"/>
            <w:lang w:val="zh-CN"/>
          </w:rPr>
          <w:t>4</w:t>
        </w:r>
        <w:r w:rsidRPr="00385BFB">
          <w:rPr>
            <w:rFonts w:ascii="Times New Roman" w:hAnsi="Times New Roman" w:cs="Times New Roman"/>
            <w:sz w:val="28"/>
            <w:szCs w:val="28"/>
          </w:rPr>
          <w:fldChar w:fldCharType="end"/>
        </w:r>
        <w:r>
          <w:rPr>
            <w:rFonts w:ascii="Times New Roman" w:hAnsi="Times New Roman" w:cs="Times New Roman" w:hint="eastAsia"/>
            <w:sz w:val="28"/>
            <w:szCs w:val="28"/>
          </w:rPr>
          <w:t>—</w:t>
        </w:r>
      </w:p>
    </w:sdtContent>
  </w:sdt>
  <w:p w:rsidR="0002798C" w:rsidRDefault="000279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35750"/>
      <w:docPartObj>
        <w:docPartGallery w:val="Page Numbers (Bottom of Page)"/>
        <w:docPartUnique/>
      </w:docPartObj>
    </w:sdtPr>
    <w:sdtContent>
      <w:p w:rsidR="0002798C" w:rsidRDefault="0002798C" w:rsidP="00385BFB">
        <w:pPr>
          <w:pStyle w:val="a4"/>
          <w:ind w:right="180"/>
          <w:jc w:val="right"/>
        </w:pPr>
        <w:r>
          <w:rPr>
            <w:rFonts w:ascii="Times New Roman" w:hAnsi="Times New Roman" w:cs="Times New Roman" w:hint="eastAsia"/>
            <w:sz w:val="28"/>
            <w:szCs w:val="28"/>
          </w:rPr>
          <w:t>—</w:t>
        </w:r>
        <w:r w:rsidRPr="00385BFB">
          <w:rPr>
            <w:rFonts w:ascii="Times New Roman" w:hAnsi="Times New Roman" w:cs="Times New Roman"/>
            <w:sz w:val="28"/>
            <w:szCs w:val="28"/>
          </w:rPr>
          <w:fldChar w:fldCharType="begin"/>
        </w:r>
        <w:r w:rsidRPr="00385BFB">
          <w:rPr>
            <w:rFonts w:ascii="Times New Roman" w:hAnsi="Times New Roman" w:cs="Times New Roman"/>
            <w:sz w:val="28"/>
            <w:szCs w:val="28"/>
          </w:rPr>
          <w:instrText xml:space="preserve"> PAGE   \* MERGEFORMAT </w:instrText>
        </w:r>
        <w:r w:rsidRPr="00385BFB">
          <w:rPr>
            <w:rFonts w:ascii="Times New Roman" w:hAnsi="Times New Roman" w:cs="Times New Roman"/>
            <w:sz w:val="28"/>
            <w:szCs w:val="28"/>
          </w:rPr>
          <w:fldChar w:fldCharType="separate"/>
        </w:r>
        <w:r w:rsidR="00F21BF5" w:rsidRPr="00F21BF5">
          <w:rPr>
            <w:rFonts w:ascii="Times New Roman" w:hAnsi="Times New Roman" w:cs="Times New Roman"/>
            <w:noProof/>
            <w:sz w:val="28"/>
            <w:szCs w:val="28"/>
            <w:lang w:val="zh-CN"/>
          </w:rPr>
          <w:t>3</w:t>
        </w:r>
        <w:r w:rsidRPr="00385BFB">
          <w:rPr>
            <w:rFonts w:ascii="Times New Roman" w:hAnsi="Times New Roman" w:cs="Times New Roman"/>
            <w:sz w:val="28"/>
            <w:szCs w:val="28"/>
          </w:rPr>
          <w:fldChar w:fldCharType="end"/>
        </w:r>
        <w:r>
          <w:rPr>
            <w:rFonts w:ascii="Times New Roman" w:hAnsi="Times New Roman" w:cs="Times New Roman" w:hint="eastAsia"/>
            <w:sz w:val="28"/>
            <w:szCs w:val="28"/>
          </w:rPr>
          <w:t>—</w:t>
        </w:r>
      </w:p>
    </w:sdtContent>
  </w:sdt>
  <w:p w:rsidR="0002798C" w:rsidRDefault="0002798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357" w:rsidRDefault="00962357" w:rsidP="00B36B2E">
      <w:r>
        <w:separator/>
      </w:r>
    </w:p>
  </w:footnote>
  <w:footnote w:type="continuationSeparator" w:id="1">
    <w:p w:rsidR="00962357" w:rsidRDefault="00962357" w:rsidP="00B36B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64FFC"/>
    <w:multiLevelType w:val="hybridMultilevel"/>
    <w:tmpl w:val="BD38AC1A"/>
    <w:lvl w:ilvl="0" w:tplc="CB0C358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EE81378"/>
    <w:multiLevelType w:val="hybridMultilevel"/>
    <w:tmpl w:val="F1804AA8"/>
    <w:lvl w:ilvl="0" w:tplc="D904F7C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1BE97411"/>
    <w:multiLevelType w:val="hybridMultilevel"/>
    <w:tmpl w:val="14E26A74"/>
    <w:lvl w:ilvl="0" w:tplc="F4006092">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1E2E76F1"/>
    <w:multiLevelType w:val="hybridMultilevel"/>
    <w:tmpl w:val="61C4322E"/>
    <w:lvl w:ilvl="0" w:tplc="09A8F5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11771E"/>
    <w:multiLevelType w:val="hybridMultilevel"/>
    <w:tmpl w:val="7520F062"/>
    <w:lvl w:ilvl="0" w:tplc="691CAD34">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1090807"/>
    <w:multiLevelType w:val="hybridMultilevel"/>
    <w:tmpl w:val="798EAB74"/>
    <w:lvl w:ilvl="0" w:tplc="4A8C386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25520121"/>
    <w:multiLevelType w:val="hybridMultilevel"/>
    <w:tmpl w:val="B9662D7A"/>
    <w:lvl w:ilvl="0" w:tplc="261ED05C">
      <w:start w:val="1"/>
      <w:numFmt w:val="japaneseCounting"/>
      <w:lvlText w:val="%1、"/>
      <w:lvlJc w:val="left"/>
      <w:pPr>
        <w:ind w:left="1360" w:hanging="720"/>
      </w:pPr>
      <w:rPr>
        <w:rFonts w:hint="default"/>
      </w:rPr>
    </w:lvl>
    <w:lvl w:ilvl="1" w:tplc="F2FC579A">
      <w:start w:val="1"/>
      <w:numFmt w:val="decimalEnclosedCircle"/>
      <w:lvlText w:val="%2"/>
      <w:lvlJc w:val="left"/>
      <w:pPr>
        <w:ind w:left="1420" w:hanging="36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465D1064"/>
    <w:multiLevelType w:val="hybridMultilevel"/>
    <w:tmpl w:val="D57692D8"/>
    <w:lvl w:ilvl="0" w:tplc="863043D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49601FF3"/>
    <w:multiLevelType w:val="hybridMultilevel"/>
    <w:tmpl w:val="B476855C"/>
    <w:lvl w:ilvl="0" w:tplc="E0245BB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49CB3A70"/>
    <w:multiLevelType w:val="hybridMultilevel"/>
    <w:tmpl w:val="A3D82F3E"/>
    <w:lvl w:ilvl="0" w:tplc="4C4696F4">
      <w:start w:val="1"/>
      <w:numFmt w:val="decimal"/>
      <w:lvlText w:val="%1."/>
      <w:lvlJc w:val="left"/>
      <w:pPr>
        <w:ind w:left="548" w:hanging="360"/>
      </w:pPr>
      <w:rPr>
        <w:rFonts w:hint="default"/>
      </w:rPr>
    </w:lvl>
    <w:lvl w:ilvl="1" w:tplc="04090019" w:tentative="1">
      <w:start w:val="1"/>
      <w:numFmt w:val="lowerLetter"/>
      <w:lvlText w:val="%2)"/>
      <w:lvlJc w:val="left"/>
      <w:pPr>
        <w:ind w:left="1028" w:hanging="420"/>
      </w:pPr>
    </w:lvl>
    <w:lvl w:ilvl="2" w:tplc="0409001B" w:tentative="1">
      <w:start w:val="1"/>
      <w:numFmt w:val="lowerRoman"/>
      <w:lvlText w:val="%3."/>
      <w:lvlJc w:val="right"/>
      <w:pPr>
        <w:ind w:left="1448" w:hanging="420"/>
      </w:pPr>
    </w:lvl>
    <w:lvl w:ilvl="3" w:tplc="0409000F" w:tentative="1">
      <w:start w:val="1"/>
      <w:numFmt w:val="decimal"/>
      <w:lvlText w:val="%4."/>
      <w:lvlJc w:val="left"/>
      <w:pPr>
        <w:ind w:left="1868" w:hanging="420"/>
      </w:pPr>
    </w:lvl>
    <w:lvl w:ilvl="4" w:tplc="04090019" w:tentative="1">
      <w:start w:val="1"/>
      <w:numFmt w:val="lowerLetter"/>
      <w:lvlText w:val="%5)"/>
      <w:lvlJc w:val="left"/>
      <w:pPr>
        <w:ind w:left="2288" w:hanging="420"/>
      </w:pPr>
    </w:lvl>
    <w:lvl w:ilvl="5" w:tplc="0409001B" w:tentative="1">
      <w:start w:val="1"/>
      <w:numFmt w:val="lowerRoman"/>
      <w:lvlText w:val="%6."/>
      <w:lvlJc w:val="right"/>
      <w:pPr>
        <w:ind w:left="2708" w:hanging="420"/>
      </w:pPr>
    </w:lvl>
    <w:lvl w:ilvl="6" w:tplc="0409000F" w:tentative="1">
      <w:start w:val="1"/>
      <w:numFmt w:val="decimal"/>
      <w:lvlText w:val="%7."/>
      <w:lvlJc w:val="left"/>
      <w:pPr>
        <w:ind w:left="3128" w:hanging="420"/>
      </w:pPr>
    </w:lvl>
    <w:lvl w:ilvl="7" w:tplc="04090019" w:tentative="1">
      <w:start w:val="1"/>
      <w:numFmt w:val="lowerLetter"/>
      <w:lvlText w:val="%8)"/>
      <w:lvlJc w:val="left"/>
      <w:pPr>
        <w:ind w:left="3548" w:hanging="420"/>
      </w:pPr>
    </w:lvl>
    <w:lvl w:ilvl="8" w:tplc="0409001B" w:tentative="1">
      <w:start w:val="1"/>
      <w:numFmt w:val="lowerRoman"/>
      <w:lvlText w:val="%9."/>
      <w:lvlJc w:val="right"/>
      <w:pPr>
        <w:ind w:left="3968" w:hanging="420"/>
      </w:pPr>
    </w:lvl>
  </w:abstractNum>
  <w:abstractNum w:abstractNumId="10">
    <w:nsid w:val="4AAD1FC2"/>
    <w:multiLevelType w:val="hybridMultilevel"/>
    <w:tmpl w:val="74F6A10A"/>
    <w:lvl w:ilvl="0" w:tplc="CCAA371C">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51ED4029"/>
    <w:multiLevelType w:val="hybridMultilevel"/>
    <w:tmpl w:val="3A1CC272"/>
    <w:lvl w:ilvl="0" w:tplc="3176C356">
      <w:start w:val="1"/>
      <w:numFmt w:val="decimal"/>
      <w:lvlText w:val="%1、"/>
      <w:lvlJc w:val="left"/>
      <w:pPr>
        <w:ind w:left="1780" w:hanging="11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53135606"/>
    <w:multiLevelType w:val="hybridMultilevel"/>
    <w:tmpl w:val="D57692D8"/>
    <w:lvl w:ilvl="0" w:tplc="863043D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5CA03CC7"/>
    <w:multiLevelType w:val="hybridMultilevel"/>
    <w:tmpl w:val="5CE079F6"/>
    <w:lvl w:ilvl="0" w:tplc="211EE90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5CEB720B"/>
    <w:multiLevelType w:val="hybridMultilevel"/>
    <w:tmpl w:val="4E6037EC"/>
    <w:lvl w:ilvl="0" w:tplc="E494AB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
  </w:num>
  <w:num w:numId="3">
    <w:abstractNumId w:val="4"/>
  </w:num>
  <w:num w:numId="4">
    <w:abstractNumId w:val="13"/>
  </w:num>
  <w:num w:numId="5">
    <w:abstractNumId w:val="12"/>
  </w:num>
  <w:num w:numId="6">
    <w:abstractNumId w:val="10"/>
  </w:num>
  <w:num w:numId="7">
    <w:abstractNumId w:val="2"/>
  </w:num>
  <w:num w:numId="8">
    <w:abstractNumId w:val="11"/>
  </w:num>
  <w:num w:numId="9">
    <w:abstractNumId w:val="7"/>
  </w:num>
  <w:num w:numId="10">
    <w:abstractNumId w:val="6"/>
  </w:num>
  <w:num w:numId="11">
    <w:abstractNumId w:val="0"/>
  </w:num>
  <w:num w:numId="12">
    <w:abstractNumId w:val="3"/>
  </w:num>
  <w:num w:numId="13">
    <w:abstractNumId w:val="14"/>
  </w:num>
  <w:num w:numId="14">
    <w:abstractNumId w:val="5"/>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24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6B2E"/>
    <w:rsid w:val="00010453"/>
    <w:rsid w:val="0002798C"/>
    <w:rsid w:val="00037BCA"/>
    <w:rsid w:val="000772F3"/>
    <w:rsid w:val="000A427F"/>
    <w:rsid w:val="000C452E"/>
    <w:rsid w:val="000E7B33"/>
    <w:rsid w:val="000E7D4F"/>
    <w:rsid w:val="00114C5E"/>
    <w:rsid w:val="00122479"/>
    <w:rsid w:val="00124682"/>
    <w:rsid w:val="001551CE"/>
    <w:rsid w:val="001A7CF4"/>
    <w:rsid w:val="001C43EE"/>
    <w:rsid w:val="001C52C7"/>
    <w:rsid w:val="001D62B1"/>
    <w:rsid w:val="00203C0D"/>
    <w:rsid w:val="002214BD"/>
    <w:rsid w:val="00233F48"/>
    <w:rsid w:val="00246053"/>
    <w:rsid w:val="002539A4"/>
    <w:rsid w:val="00284643"/>
    <w:rsid w:val="002919B4"/>
    <w:rsid w:val="002A43B5"/>
    <w:rsid w:val="002D0DEF"/>
    <w:rsid w:val="002F0C8D"/>
    <w:rsid w:val="002F3727"/>
    <w:rsid w:val="003178A6"/>
    <w:rsid w:val="00385BFB"/>
    <w:rsid w:val="0039771F"/>
    <w:rsid w:val="003A6372"/>
    <w:rsid w:val="003B2212"/>
    <w:rsid w:val="003B54AB"/>
    <w:rsid w:val="003C1117"/>
    <w:rsid w:val="003D0FE3"/>
    <w:rsid w:val="003F3C34"/>
    <w:rsid w:val="003F792E"/>
    <w:rsid w:val="004462BB"/>
    <w:rsid w:val="004645A0"/>
    <w:rsid w:val="00470873"/>
    <w:rsid w:val="00474D82"/>
    <w:rsid w:val="0047660D"/>
    <w:rsid w:val="00491DEA"/>
    <w:rsid w:val="004C6E09"/>
    <w:rsid w:val="004F2B71"/>
    <w:rsid w:val="0050421A"/>
    <w:rsid w:val="0051784D"/>
    <w:rsid w:val="0053319D"/>
    <w:rsid w:val="0055351B"/>
    <w:rsid w:val="005D0A7F"/>
    <w:rsid w:val="005D5B33"/>
    <w:rsid w:val="005F0BAC"/>
    <w:rsid w:val="005F7B07"/>
    <w:rsid w:val="006028B8"/>
    <w:rsid w:val="00603E2F"/>
    <w:rsid w:val="00606D4D"/>
    <w:rsid w:val="00611449"/>
    <w:rsid w:val="00631166"/>
    <w:rsid w:val="00640E6A"/>
    <w:rsid w:val="00651A81"/>
    <w:rsid w:val="00696F44"/>
    <w:rsid w:val="006B4FDC"/>
    <w:rsid w:val="006D58B4"/>
    <w:rsid w:val="006E15A1"/>
    <w:rsid w:val="006E68C5"/>
    <w:rsid w:val="00732E92"/>
    <w:rsid w:val="00750CBC"/>
    <w:rsid w:val="00754924"/>
    <w:rsid w:val="007621DA"/>
    <w:rsid w:val="00776E54"/>
    <w:rsid w:val="0079322A"/>
    <w:rsid w:val="007A448C"/>
    <w:rsid w:val="007B6611"/>
    <w:rsid w:val="007E037B"/>
    <w:rsid w:val="007E65F7"/>
    <w:rsid w:val="00810FE9"/>
    <w:rsid w:val="008252E4"/>
    <w:rsid w:val="00830840"/>
    <w:rsid w:val="00832734"/>
    <w:rsid w:val="00836DF0"/>
    <w:rsid w:val="008404B7"/>
    <w:rsid w:val="008414EA"/>
    <w:rsid w:val="00842B4F"/>
    <w:rsid w:val="00843D60"/>
    <w:rsid w:val="0085274F"/>
    <w:rsid w:val="00867BCF"/>
    <w:rsid w:val="008750D7"/>
    <w:rsid w:val="0088083C"/>
    <w:rsid w:val="008878B7"/>
    <w:rsid w:val="00895BE6"/>
    <w:rsid w:val="008A5B36"/>
    <w:rsid w:val="008B30E6"/>
    <w:rsid w:val="008B4B5D"/>
    <w:rsid w:val="008F69A2"/>
    <w:rsid w:val="00915B35"/>
    <w:rsid w:val="0093316D"/>
    <w:rsid w:val="00933D43"/>
    <w:rsid w:val="00935D3E"/>
    <w:rsid w:val="009379D4"/>
    <w:rsid w:val="009575AF"/>
    <w:rsid w:val="00962357"/>
    <w:rsid w:val="00963009"/>
    <w:rsid w:val="009808D3"/>
    <w:rsid w:val="009A3F31"/>
    <w:rsid w:val="009A5860"/>
    <w:rsid w:val="009C2937"/>
    <w:rsid w:val="009C33F8"/>
    <w:rsid w:val="009C680F"/>
    <w:rsid w:val="009D02F5"/>
    <w:rsid w:val="00A03DF5"/>
    <w:rsid w:val="00A23086"/>
    <w:rsid w:val="00A300D9"/>
    <w:rsid w:val="00A60135"/>
    <w:rsid w:val="00AC7951"/>
    <w:rsid w:val="00AD4133"/>
    <w:rsid w:val="00AE7E47"/>
    <w:rsid w:val="00B10A77"/>
    <w:rsid w:val="00B251CC"/>
    <w:rsid w:val="00B36B2E"/>
    <w:rsid w:val="00B6369B"/>
    <w:rsid w:val="00B918C8"/>
    <w:rsid w:val="00BC357A"/>
    <w:rsid w:val="00BC6941"/>
    <w:rsid w:val="00BD0005"/>
    <w:rsid w:val="00C026CB"/>
    <w:rsid w:val="00C079ED"/>
    <w:rsid w:val="00C1652F"/>
    <w:rsid w:val="00C56B7D"/>
    <w:rsid w:val="00CB0334"/>
    <w:rsid w:val="00CB052A"/>
    <w:rsid w:val="00CF76FE"/>
    <w:rsid w:val="00D1071C"/>
    <w:rsid w:val="00D15C04"/>
    <w:rsid w:val="00D17BFC"/>
    <w:rsid w:val="00D2692A"/>
    <w:rsid w:val="00D719C2"/>
    <w:rsid w:val="00D869CF"/>
    <w:rsid w:val="00DD044B"/>
    <w:rsid w:val="00DE381B"/>
    <w:rsid w:val="00DF57B7"/>
    <w:rsid w:val="00DF6E7C"/>
    <w:rsid w:val="00DF742B"/>
    <w:rsid w:val="00E32980"/>
    <w:rsid w:val="00E96EA1"/>
    <w:rsid w:val="00EA792F"/>
    <w:rsid w:val="00EB53C6"/>
    <w:rsid w:val="00EB5E4A"/>
    <w:rsid w:val="00ED199F"/>
    <w:rsid w:val="00ED3F17"/>
    <w:rsid w:val="00EE1C1C"/>
    <w:rsid w:val="00EE353C"/>
    <w:rsid w:val="00EF09AA"/>
    <w:rsid w:val="00F1364E"/>
    <w:rsid w:val="00F21BF5"/>
    <w:rsid w:val="00F222CA"/>
    <w:rsid w:val="00F259F9"/>
    <w:rsid w:val="00F30B23"/>
    <w:rsid w:val="00F60926"/>
    <w:rsid w:val="00F7069F"/>
    <w:rsid w:val="00F775B2"/>
    <w:rsid w:val="00F8610A"/>
    <w:rsid w:val="00F938A0"/>
    <w:rsid w:val="00FA411E"/>
    <w:rsid w:val="00FA58AB"/>
    <w:rsid w:val="00FD02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6B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6B2E"/>
    <w:rPr>
      <w:sz w:val="18"/>
      <w:szCs w:val="18"/>
    </w:rPr>
  </w:style>
  <w:style w:type="paragraph" w:styleId="a4">
    <w:name w:val="footer"/>
    <w:basedOn w:val="a"/>
    <w:link w:val="Char0"/>
    <w:uiPriority w:val="99"/>
    <w:unhideWhenUsed/>
    <w:rsid w:val="00B36B2E"/>
    <w:pPr>
      <w:tabs>
        <w:tab w:val="center" w:pos="4153"/>
        <w:tab w:val="right" w:pos="8306"/>
      </w:tabs>
      <w:snapToGrid w:val="0"/>
      <w:jc w:val="left"/>
    </w:pPr>
    <w:rPr>
      <w:sz w:val="18"/>
      <w:szCs w:val="18"/>
    </w:rPr>
  </w:style>
  <w:style w:type="character" w:customStyle="1" w:styleId="Char0">
    <w:name w:val="页脚 Char"/>
    <w:basedOn w:val="a0"/>
    <w:link w:val="a4"/>
    <w:uiPriority w:val="99"/>
    <w:rsid w:val="00B36B2E"/>
    <w:rPr>
      <w:sz w:val="18"/>
      <w:szCs w:val="18"/>
    </w:rPr>
  </w:style>
  <w:style w:type="paragraph" w:styleId="a5">
    <w:name w:val="List Paragraph"/>
    <w:basedOn w:val="a"/>
    <w:uiPriority w:val="34"/>
    <w:qFormat/>
    <w:rsid w:val="00651A81"/>
    <w:pPr>
      <w:ind w:firstLineChars="200" w:firstLine="420"/>
    </w:pPr>
  </w:style>
  <w:style w:type="paragraph" w:styleId="a6">
    <w:name w:val="Normal (Web)"/>
    <w:basedOn w:val="a"/>
    <w:qFormat/>
    <w:rsid w:val="00D869CF"/>
    <w:pPr>
      <w:spacing w:beforeAutospacing="1" w:afterAutospacing="1"/>
      <w:jc w:val="left"/>
    </w:pPr>
    <w:rPr>
      <w:rFonts w:ascii="Calibri" w:eastAsia="宋体" w:hAnsi="Calibri" w:cs="Times New Roman"/>
      <w:kern w:val="0"/>
      <w:sz w:val="24"/>
      <w:szCs w:val="24"/>
    </w:rPr>
  </w:style>
  <w:style w:type="paragraph" w:styleId="a7">
    <w:name w:val="Date"/>
    <w:basedOn w:val="a"/>
    <w:next w:val="a"/>
    <w:link w:val="Char1"/>
    <w:uiPriority w:val="99"/>
    <w:semiHidden/>
    <w:unhideWhenUsed/>
    <w:rsid w:val="00D869CF"/>
    <w:pPr>
      <w:ind w:leftChars="2500" w:left="100"/>
    </w:pPr>
  </w:style>
  <w:style w:type="character" w:customStyle="1" w:styleId="Char1">
    <w:name w:val="日期 Char"/>
    <w:basedOn w:val="a0"/>
    <w:link w:val="a7"/>
    <w:uiPriority w:val="99"/>
    <w:semiHidden/>
    <w:rsid w:val="00D869CF"/>
  </w:style>
  <w:style w:type="paragraph" w:customStyle="1" w:styleId="0">
    <w:name w:val="0"/>
    <w:next w:val="7"/>
    <w:rsid w:val="003F792E"/>
    <w:pPr>
      <w:snapToGrid w:val="0"/>
      <w:jc w:val="both"/>
    </w:pPr>
    <w:rPr>
      <w:rFonts w:ascii="Times New Roman" w:eastAsia="宋体" w:hAnsi="Times New Roman" w:cs="Times New Roman"/>
      <w:spacing w:val="4"/>
      <w:kern w:val="0"/>
      <w:sz w:val="32"/>
      <w:szCs w:val="20"/>
    </w:rPr>
  </w:style>
  <w:style w:type="paragraph" w:styleId="7">
    <w:name w:val="index 7"/>
    <w:basedOn w:val="a"/>
    <w:next w:val="a"/>
    <w:autoRedefine/>
    <w:uiPriority w:val="99"/>
    <w:semiHidden/>
    <w:unhideWhenUsed/>
    <w:rsid w:val="003F792E"/>
    <w:pPr>
      <w:ind w:leftChars="1200" w:left="1200"/>
    </w:pPr>
  </w:style>
</w:styles>
</file>

<file path=word/webSettings.xml><?xml version="1.0" encoding="utf-8"?>
<w:webSettings xmlns:r="http://schemas.openxmlformats.org/officeDocument/2006/relationships" xmlns:w="http://schemas.openxmlformats.org/wordprocessingml/2006/main">
  <w:divs>
    <w:div w:id="977371070">
      <w:bodyDiv w:val="1"/>
      <w:marLeft w:val="0"/>
      <w:marRight w:val="0"/>
      <w:marTop w:val="0"/>
      <w:marBottom w:val="0"/>
      <w:divBdr>
        <w:top w:val="none" w:sz="0" w:space="0" w:color="auto"/>
        <w:left w:val="none" w:sz="0" w:space="0" w:color="auto"/>
        <w:bottom w:val="none" w:sz="0" w:space="0" w:color="auto"/>
        <w:right w:val="none" w:sz="0" w:space="0" w:color="auto"/>
      </w:divBdr>
    </w:div>
    <w:div w:id="1457992875">
      <w:bodyDiv w:val="1"/>
      <w:marLeft w:val="0"/>
      <w:marRight w:val="0"/>
      <w:marTop w:val="0"/>
      <w:marBottom w:val="0"/>
      <w:divBdr>
        <w:top w:val="none" w:sz="0" w:space="0" w:color="auto"/>
        <w:left w:val="none" w:sz="0" w:space="0" w:color="auto"/>
        <w:bottom w:val="none" w:sz="0" w:space="0" w:color="auto"/>
        <w:right w:val="none" w:sz="0" w:space="0" w:color="auto"/>
      </w:divBdr>
    </w:div>
    <w:div w:id="2018654698">
      <w:bodyDiv w:val="1"/>
      <w:marLeft w:val="0"/>
      <w:marRight w:val="0"/>
      <w:marTop w:val="0"/>
      <w:marBottom w:val="0"/>
      <w:divBdr>
        <w:top w:val="none" w:sz="0" w:space="0" w:color="auto"/>
        <w:left w:val="none" w:sz="0" w:space="0" w:color="auto"/>
        <w:bottom w:val="none" w:sz="0" w:space="0" w:color="auto"/>
        <w:right w:val="none" w:sz="0" w:space="0" w:color="auto"/>
      </w:divBdr>
    </w:div>
    <w:div w:id="208609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91B4124-AEA4-45FC-A0BA-28F3EAB56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28</Pages>
  <Words>2646</Words>
  <Characters>15088</Characters>
  <Application>Microsoft Office Word</Application>
  <DocSecurity>0</DocSecurity>
  <Lines>125</Lines>
  <Paragraphs>35</Paragraphs>
  <ScaleCrop>false</ScaleCrop>
  <Company/>
  <LinksUpToDate>false</LinksUpToDate>
  <CharactersWithSpaces>17699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卢学中</cp:lastModifiedBy>
  <cp:revision>13</cp:revision>
  <cp:lastPrinted>2020-04-17T07:27:00Z</cp:lastPrinted>
  <dcterms:created xsi:type="dcterms:W3CDTF">2020-03-24T07:23:00Z</dcterms:created>
  <dcterms:modified xsi:type="dcterms:W3CDTF">2020-04-17T07:33:00Z</dcterms:modified>
</cp:coreProperties>
</file>